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108" w:type="dxa"/>
        <w:tblLayout w:type="fixed"/>
        <w:tblLook w:val="0000" w:firstRow="0" w:lastRow="0" w:firstColumn="0" w:lastColumn="0" w:noHBand="0" w:noVBand="0"/>
      </w:tblPr>
      <w:tblGrid>
        <w:gridCol w:w="720"/>
        <w:gridCol w:w="1912"/>
        <w:gridCol w:w="499"/>
        <w:gridCol w:w="1414"/>
        <w:gridCol w:w="1935"/>
        <w:gridCol w:w="37"/>
        <w:gridCol w:w="2981"/>
      </w:tblGrid>
      <w:tr w:rsidR="007103B9" w:rsidRPr="002E5E4E" w:rsidTr="007103B9">
        <w:trPr>
          <w:trHeight w:val="1400"/>
        </w:trPr>
        <w:tc>
          <w:tcPr>
            <w:tcW w:w="9498" w:type="dxa"/>
            <w:gridSpan w:val="7"/>
          </w:tcPr>
          <w:p w:rsidR="007103B9" w:rsidRDefault="002F35F6" w:rsidP="007103B9">
            <w:pPr>
              <w:rPr>
                <w:i/>
                <w:iCs/>
              </w:rPr>
            </w:pPr>
            <w:r>
              <w:rPr>
                <w:i/>
                <w:iCs/>
              </w:rPr>
              <w:t xml:space="preserve">    </w:t>
            </w:r>
          </w:p>
          <w:p w:rsidR="007103B9" w:rsidRPr="00205824" w:rsidRDefault="007103B9" w:rsidP="007103B9">
            <w:pPr>
              <w:jc w:val="center"/>
              <w:rPr>
                <w:i/>
                <w:iCs/>
              </w:rPr>
            </w:pPr>
            <w:r>
              <w:rPr>
                <w:i/>
                <w:iCs/>
                <w:noProof/>
                <w:lang w:eastAsia="ru-RU"/>
              </w:rPr>
              <w:drawing>
                <wp:inline distT="0" distB="0" distL="0" distR="0" wp14:anchorId="40315F3E" wp14:editId="411F9B99">
                  <wp:extent cx="485775" cy="5715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5775" cy="571500"/>
                          </a:xfrm>
                          <a:prstGeom prst="rect">
                            <a:avLst/>
                          </a:prstGeom>
                          <a:noFill/>
                          <a:ln>
                            <a:noFill/>
                          </a:ln>
                        </pic:spPr>
                      </pic:pic>
                    </a:graphicData>
                  </a:graphic>
                </wp:inline>
              </w:drawing>
            </w:r>
          </w:p>
        </w:tc>
      </w:tr>
      <w:tr w:rsidR="007103B9" w:rsidRPr="002E5E4E" w:rsidTr="007103B9">
        <w:trPr>
          <w:trHeight w:val="1400"/>
        </w:trPr>
        <w:tc>
          <w:tcPr>
            <w:tcW w:w="9498" w:type="dxa"/>
            <w:gridSpan w:val="7"/>
          </w:tcPr>
          <w:p w:rsidR="007103B9" w:rsidRPr="000058FE" w:rsidRDefault="007103B9" w:rsidP="007103B9">
            <w:pPr>
              <w:jc w:val="center"/>
              <w:rPr>
                <w:rFonts w:ascii="Times New Roman" w:hAnsi="Times New Roman"/>
                <w:b/>
                <w:sz w:val="24"/>
                <w:szCs w:val="24"/>
              </w:rPr>
            </w:pPr>
            <w:r w:rsidRPr="000058FE">
              <w:rPr>
                <w:rFonts w:ascii="Times New Roman" w:hAnsi="Times New Roman"/>
                <w:b/>
                <w:sz w:val="24"/>
                <w:szCs w:val="24"/>
              </w:rPr>
              <w:t>АДМИНИСТРАЦИЯ Б</w:t>
            </w:r>
            <w:r>
              <w:rPr>
                <w:rFonts w:ascii="Times New Roman" w:hAnsi="Times New Roman"/>
                <w:b/>
                <w:sz w:val="24"/>
                <w:szCs w:val="24"/>
              </w:rPr>
              <w:t>АБАЕВСКОГО МУНИЦИПАЛЬНОГО ОКРУГА</w:t>
            </w:r>
          </w:p>
          <w:p w:rsidR="007103B9" w:rsidRPr="000058FE" w:rsidRDefault="007103B9" w:rsidP="007103B9">
            <w:pPr>
              <w:jc w:val="center"/>
              <w:rPr>
                <w:rFonts w:ascii="Times New Roman" w:hAnsi="Times New Roman"/>
                <w:b/>
                <w:sz w:val="40"/>
                <w:szCs w:val="40"/>
              </w:rPr>
            </w:pPr>
            <w:proofErr w:type="gramStart"/>
            <w:r w:rsidRPr="000058FE">
              <w:rPr>
                <w:rFonts w:ascii="Times New Roman" w:hAnsi="Times New Roman"/>
                <w:b/>
                <w:sz w:val="40"/>
                <w:szCs w:val="40"/>
              </w:rPr>
              <w:t>П</w:t>
            </w:r>
            <w:proofErr w:type="gramEnd"/>
            <w:r w:rsidRPr="000058FE">
              <w:rPr>
                <w:rFonts w:ascii="Times New Roman" w:hAnsi="Times New Roman"/>
                <w:b/>
                <w:sz w:val="40"/>
                <w:szCs w:val="40"/>
              </w:rPr>
              <w:t xml:space="preserve"> О С Т А Н О В Л Е Н И Е</w:t>
            </w:r>
          </w:p>
        </w:tc>
      </w:tr>
      <w:tr w:rsidR="007103B9" w:rsidRPr="002E5E4E" w:rsidTr="007103B9">
        <w:trPr>
          <w:cantSplit/>
        </w:trPr>
        <w:tc>
          <w:tcPr>
            <w:tcW w:w="720" w:type="dxa"/>
          </w:tcPr>
          <w:p w:rsidR="007103B9" w:rsidRPr="002E5E4E" w:rsidRDefault="007103B9" w:rsidP="007103B9">
            <w:pPr>
              <w:rPr>
                <w:rFonts w:ascii="Times New Roman" w:hAnsi="Times New Roman"/>
                <w:sz w:val="28"/>
                <w:szCs w:val="28"/>
              </w:rPr>
            </w:pPr>
            <w:r w:rsidRPr="002E5E4E">
              <w:rPr>
                <w:rFonts w:ascii="Times New Roman" w:hAnsi="Times New Roman"/>
                <w:sz w:val="28"/>
                <w:szCs w:val="28"/>
              </w:rPr>
              <w:t>От</w:t>
            </w:r>
            <w:r w:rsidR="00E73FE5">
              <w:rPr>
                <w:rFonts w:ascii="Times New Roman" w:hAnsi="Times New Roman"/>
                <w:sz w:val="28"/>
                <w:szCs w:val="28"/>
              </w:rPr>
              <w:t xml:space="preserve"> </w:t>
            </w:r>
          </w:p>
        </w:tc>
        <w:tc>
          <w:tcPr>
            <w:tcW w:w="1912" w:type="dxa"/>
          </w:tcPr>
          <w:p w:rsidR="007103B9" w:rsidRPr="00F64C13" w:rsidRDefault="00330AB0" w:rsidP="004A1B9D">
            <w:pPr>
              <w:rPr>
                <w:rFonts w:ascii="Times New Roman" w:hAnsi="Times New Roman"/>
                <w:sz w:val="28"/>
                <w:szCs w:val="28"/>
              </w:rPr>
            </w:pPr>
            <w:r>
              <w:rPr>
                <w:rFonts w:ascii="Times New Roman" w:hAnsi="Times New Roman"/>
                <w:sz w:val="28"/>
                <w:szCs w:val="28"/>
              </w:rPr>
              <w:t>19.03.2026</w:t>
            </w:r>
          </w:p>
        </w:tc>
        <w:tc>
          <w:tcPr>
            <w:tcW w:w="499" w:type="dxa"/>
          </w:tcPr>
          <w:p w:rsidR="007103B9" w:rsidRPr="002E5E4E" w:rsidRDefault="007103B9" w:rsidP="007103B9">
            <w:pPr>
              <w:rPr>
                <w:rFonts w:ascii="Times New Roman" w:hAnsi="Times New Roman"/>
                <w:sz w:val="28"/>
                <w:szCs w:val="28"/>
              </w:rPr>
            </w:pPr>
            <w:r w:rsidRPr="002E5E4E">
              <w:rPr>
                <w:rFonts w:ascii="Times New Roman" w:hAnsi="Times New Roman"/>
                <w:sz w:val="28"/>
                <w:szCs w:val="28"/>
              </w:rPr>
              <w:t>№</w:t>
            </w:r>
          </w:p>
        </w:tc>
        <w:tc>
          <w:tcPr>
            <w:tcW w:w="1414" w:type="dxa"/>
          </w:tcPr>
          <w:p w:rsidR="007103B9" w:rsidRPr="00D00A31" w:rsidRDefault="00106D1F" w:rsidP="007103B9">
            <w:pPr>
              <w:rPr>
                <w:rFonts w:ascii="Times New Roman" w:hAnsi="Times New Roman"/>
                <w:sz w:val="28"/>
                <w:szCs w:val="28"/>
              </w:rPr>
            </w:pPr>
            <w:r>
              <w:rPr>
                <w:rFonts w:ascii="Times New Roman" w:hAnsi="Times New Roman"/>
                <w:sz w:val="28"/>
                <w:szCs w:val="28"/>
              </w:rPr>
              <w:t>133</w:t>
            </w:r>
          </w:p>
        </w:tc>
        <w:tc>
          <w:tcPr>
            <w:tcW w:w="1972" w:type="dxa"/>
            <w:gridSpan w:val="2"/>
            <w:tcMar>
              <w:top w:w="0" w:type="dxa"/>
              <w:left w:w="75" w:type="dxa"/>
              <w:bottom w:w="0" w:type="dxa"/>
              <w:right w:w="75" w:type="dxa"/>
            </w:tcMar>
          </w:tcPr>
          <w:p w:rsidR="007103B9" w:rsidRPr="002E5E4E" w:rsidRDefault="007103B9" w:rsidP="007103B9">
            <w:pPr>
              <w:rPr>
                <w:rFonts w:ascii="Times New Roman" w:hAnsi="Times New Roman"/>
                <w:sz w:val="28"/>
                <w:szCs w:val="28"/>
              </w:rPr>
            </w:pPr>
          </w:p>
        </w:tc>
        <w:tc>
          <w:tcPr>
            <w:tcW w:w="2981" w:type="dxa"/>
            <w:tcMar>
              <w:top w:w="0" w:type="dxa"/>
              <w:left w:w="75" w:type="dxa"/>
              <w:bottom w:w="0" w:type="dxa"/>
              <w:right w:w="75" w:type="dxa"/>
            </w:tcMar>
          </w:tcPr>
          <w:p w:rsidR="007103B9" w:rsidRPr="002E5E4E" w:rsidRDefault="007103B9" w:rsidP="007103B9">
            <w:pPr>
              <w:rPr>
                <w:rFonts w:ascii="Times New Roman" w:hAnsi="Times New Roman"/>
                <w:sz w:val="28"/>
                <w:szCs w:val="28"/>
              </w:rPr>
            </w:pPr>
          </w:p>
        </w:tc>
      </w:tr>
      <w:tr w:rsidR="007103B9" w:rsidRPr="002E5E4E" w:rsidTr="007103B9">
        <w:trPr>
          <w:trHeight w:val="413"/>
        </w:trPr>
        <w:tc>
          <w:tcPr>
            <w:tcW w:w="9498" w:type="dxa"/>
            <w:gridSpan w:val="7"/>
          </w:tcPr>
          <w:p w:rsidR="007103B9" w:rsidRPr="000058FE" w:rsidRDefault="007103B9" w:rsidP="007103B9">
            <w:pPr>
              <w:rPr>
                <w:rFonts w:ascii="Times New Roman" w:hAnsi="Times New Roman"/>
                <w:sz w:val="24"/>
                <w:szCs w:val="24"/>
              </w:rPr>
            </w:pPr>
            <w:r w:rsidRPr="000058FE">
              <w:rPr>
                <w:rFonts w:ascii="Times New Roman" w:hAnsi="Times New Roman"/>
                <w:sz w:val="24"/>
                <w:szCs w:val="24"/>
              </w:rPr>
              <w:t>г.</w:t>
            </w:r>
            <w:r w:rsidR="00E73FE5">
              <w:rPr>
                <w:rFonts w:ascii="Times New Roman" w:hAnsi="Times New Roman"/>
                <w:sz w:val="24"/>
                <w:szCs w:val="24"/>
              </w:rPr>
              <w:t xml:space="preserve"> </w:t>
            </w:r>
            <w:r w:rsidRPr="000058FE">
              <w:rPr>
                <w:rFonts w:ascii="Times New Roman" w:hAnsi="Times New Roman"/>
                <w:sz w:val="24"/>
                <w:szCs w:val="24"/>
              </w:rPr>
              <w:t>Бабаево</w:t>
            </w:r>
          </w:p>
        </w:tc>
      </w:tr>
      <w:tr w:rsidR="007103B9" w:rsidRPr="002E5E4E" w:rsidTr="007103B9">
        <w:trPr>
          <w:trHeight w:hRule="exact" w:val="2956"/>
        </w:trPr>
        <w:tc>
          <w:tcPr>
            <w:tcW w:w="6480" w:type="dxa"/>
            <w:gridSpan w:val="5"/>
          </w:tcPr>
          <w:p w:rsidR="007103B9" w:rsidRDefault="007103B9" w:rsidP="007103B9">
            <w:pPr>
              <w:jc w:val="both"/>
              <w:rPr>
                <w:rFonts w:ascii="Times New Roman" w:hAnsi="Times New Roman"/>
                <w:sz w:val="28"/>
                <w:szCs w:val="28"/>
              </w:rPr>
            </w:pPr>
            <w:proofErr w:type="gramStart"/>
            <w:r w:rsidRPr="002E5E4E">
              <w:rPr>
                <w:rFonts w:ascii="Times New Roman" w:hAnsi="Times New Roman"/>
                <w:sz w:val="28"/>
                <w:szCs w:val="28"/>
              </w:rPr>
              <w:t>Об утвержден</w:t>
            </w:r>
            <w:r>
              <w:rPr>
                <w:rFonts w:ascii="Times New Roman" w:hAnsi="Times New Roman"/>
                <w:sz w:val="28"/>
                <w:szCs w:val="28"/>
              </w:rPr>
              <w:t xml:space="preserve">ии административного регламента </w:t>
            </w:r>
            <w:r w:rsidRPr="002E5E4E">
              <w:rPr>
                <w:rFonts w:ascii="Times New Roman" w:hAnsi="Times New Roman"/>
                <w:sz w:val="28"/>
                <w:szCs w:val="28"/>
              </w:rPr>
              <w:t xml:space="preserve">по предоставлению муниципальной услуги по </w:t>
            </w:r>
            <w:r>
              <w:rPr>
                <w:rFonts w:ascii="Times New Roman" w:hAnsi="Times New Roman"/>
                <w:sz w:val="28"/>
                <w:szCs w:val="28"/>
              </w:rPr>
              <w:t>постановке отдельных категорий граждан на учет в качестве</w:t>
            </w:r>
            <w:proofErr w:type="gramEnd"/>
            <w:r>
              <w:rPr>
                <w:rFonts w:ascii="Times New Roman" w:hAnsi="Times New Roman"/>
                <w:sz w:val="28"/>
                <w:szCs w:val="28"/>
              </w:rPr>
              <w:t xml:space="preserve"> лиц, имеющих право на предоставление земельных участков, находящихся в муниципальной собственности либо государственная собственность на которые не разграничена, в собственность бесплатно</w:t>
            </w:r>
          </w:p>
          <w:p w:rsidR="007103B9" w:rsidRDefault="007103B9" w:rsidP="007103B9">
            <w:pPr>
              <w:rPr>
                <w:rFonts w:ascii="Times New Roman" w:hAnsi="Times New Roman"/>
                <w:sz w:val="28"/>
                <w:szCs w:val="28"/>
              </w:rPr>
            </w:pPr>
          </w:p>
          <w:p w:rsidR="007103B9" w:rsidRPr="002E5E4E" w:rsidRDefault="007103B9" w:rsidP="007103B9">
            <w:pPr>
              <w:rPr>
                <w:rFonts w:ascii="Times New Roman" w:hAnsi="Times New Roman"/>
                <w:sz w:val="28"/>
                <w:szCs w:val="28"/>
              </w:rPr>
            </w:pPr>
          </w:p>
        </w:tc>
        <w:tc>
          <w:tcPr>
            <w:tcW w:w="3018" w:type="dxa"/>
            <w:gridSpan w:val="2"/>
          </w:tcPr>
          <w:p w:rsidR="007103B9" w:rsidRPr="002E5E4E" w:rsidRDefault="007103B9" w:rsidP="007103B9">
            <w:pPr>
              <w:rPr>
                <w:rFonts w:ascii="Times New Roman" w:hAnsi="Times New Roman"/>
                <w:sz w:val="28"/>
                <w:szCs w:val="28"/>
              </w:rPr>
            </w:pPr>
          </w:p>
        </w:tc>
      </w:tr>
    </w:tbl>
    <w:p w:rsidR="007103B9" w:rsidRDefault="007103B9" w:rsidP="007103B9">
      <w:pPr>
        <w:spacing w:after="0" w:line="240" w:lineRule="auto"/>
        <w:rPr>
          <w:rFonts w:ascii="Times New Roman" w:hAnsi="Times New Roman"/>
          <w:sz w:val="28"/>
          <w:szCs w:val="28"/>
        </w:rPr>
      </w:pPr>
      <w:r>
        <w:rPr>
          <w:rFonts w:ascii="Times New Roman" w:hAnsi="Times New Roman"/>
          <w:sz w:val="28"/>
          <w:szCs w:val="28"/>
        </w:rPr>
        <w:t xml:space="preserve">            </w:t>
      </w:r>
    </w:p>
    <w:p w:rsidR="007103B9" w:rsidRPr="00CD7300" w:rsidRDefault="007103B9" w:rsidP="007103B9">
      <w:pPr>
        <w:jc w:val="both"/>
        <w:rPr>
          <w:rFonts w:ascii="Times New Roman" w:hAnsi="Times New Roman"/>
          <w:sz w:val="28"/>
          <w:szCs w:val="28"/>
        </w:rPr>
      </w:pPr>
      <w:r>
        <w:t xml:space="preserve">           </w:t>
      </w:r>
      <w:proofErr w:type="gramStart"/>
      <w:r w:rsidRPr="00CD7300">
        <w:rPr>
          <w:rFonts w:ascii="Times New Roman" w:hAnsi="Times New Roman"/>
          <w:sz w:val="28"/>
          <w:szCs w:val="28"/>
        </w:rPr>
        <w:t xml:space="preserve">В соответствии со статьей 39.5 Земельного кодекса Российской Федерации, законом области от 8 апреля 2015 года № 3627-ОЗ  «О бесплатном предоставлении в собственность отдельным категориям граждан </w:t>
      </w:r>
      <w:r>
        <w:rPr>
          <w:rFonts w:ascii="Times New Roman" w:hAnsi="Times New Roman"/>
          <w:sz w:val="28"/>
          <w:szCs w:val="28"/>
        </w:rPr>
        <w:t xml:space="preserve">    </w:t>
      </w:r>
      <w:r w:rsidRPr="00CD7300">
        <w:rPr>
          <w:rFonts w:ascii="Times New Roman" w:hAnsi="Times New Roman"/>
          <w:sz w:val="28"/>
          <w:szCs w:val="28"/>
        </w:rPr>
        <w:tab/>
        <w:t>участков, находящихся</w:t>
      </w:r>
      <w:r w:rsidRPr="00CD7300">
        <w:rPr>
          <w:rFonts w:ascii="Times New Roman" w:hAnsi="Times New Roman"/>
          <w:sz w:val="28"/>
          <w:szCs w:val="28"/>
        </w:rPr>
        <w:tab/>
        <w:t>в государственной или муниципальн</w:t>
      </w:r>
      <w:r>
        <w:rPr>
          <w:rFonts w:ascii="Times New Roman" w:hAnsi="Times New Roman"/>
          <w:sz w:val="28"/>
          <w:szCs w:val="28"/>
        </w:rPr>
        <w:t>ой собственности,</w:t>
      </w:r>
      <w:r>
        <w:rPr>
          <w:rFonts w:ascii="Times New Roman" w:hAnsi="Times New Roman"/>
          <w:sz w:val="28"/>
          <w:szCs w:val="28"/>
        </w:rPr>
        <w:tab/>
        <w:t xml:space="preserve">на территории </w:t>
      </w:r>
      <w:r w:rsidRPr="00CD7300">
        <w:rPr>
          <w:rFonts w:ascii="Times New Roman" w:hAnsi="Times New Roman"/>
          <w:sz w:val="28"/>
          <w:szCs w:val="28"/>
        </w:rPr>
        <w:t>Вологодской области», Порядком разработки и утверждения административных регламентов предоставления муниципальных услуг администрацией Б</w:t>
      </w:r>
      <w:r>
        <w:rPr>
          <w:rFonts w:ascii="Times New Roman" w:hAnsi="Times New Roman"/>
          <w:sz w:val="28"/>
          <w:szCs w:val="28"/>
        </w:rPr>
        <w:t>абаевского муниципального округа</w:t>
      </w:r>
      <w:r w:rsidRPr="00CD7300">
        <w:rPr>
          <w:rFonts w:ascii="Times New Roman" w:hAnsi="Times New Roman"/>
          <w:sz w:val="28"/>
          <w:szCs w:val="28"/>
        </w:rPr>
        <w:t>, утвержденных постановлением администрации Бабаевского м</w:t>
      </w:r>
      <w:r>
        <w:rPr>
          <w:rFonts w:ascii="Times New Roman" w:hAnsi="Times New Roman"/>
          <w:sz w:val="28"/>
          <w:szCs w:val="28"/>
        </w:rPr>
        <w:t>униципального округа</w:t>
      </w:r>
      <w:r w:rsidRPr="00CD7300">
        <w:rPr>
          <w:rFonts w:ascii="Times New Roman" w:hAnsi="Times New Roman"/>
          <w:sz w:val="28"/>
          <w:szCs w:val="28"/>
        </w:rPr>
        <w:t xml:space="preserve"> от </w:t>
      </w:r>
      <w:r w:rsidR="003C1D42" w:rsidRPr="003C1D42">
        <w:rPr>
          <w:rFonts w:ascii="Times New Roman" w:hAnsi="Times New Roman"/>
          <w:sz w:val="28"/>
          <w:szCs w:val="28"/>
        </w:rPr>
        <w:t xml:space="preserve">09.01.2023 № </w:t>
      </w:r>
      <w:r w:rsidR="003C1D42">
        <w:rPr>
          <w:rFonts w:ascii="Times New Roman" w:hAnsi="Times New Roman"/>
          <w:sz w:val="28"/>
          <w:szCs w:val="28"/>
        </w:rPr>
        <w:t>4</w:t>
      </w:r>
      <w:r w:rsidRPr="00CD7300">
        <w:rPr>
          <w:rFonts w:ascii="Times New Roman" w:hAnsi="Times New Roman"/>
          <w:sz w:val="28"/>
          <w:szCs w:val="28"/>
        </w:rPr>
        <w:t>, администрация Б</w:t>
      </w:r>
      <w:r>
        <w:rPr>
          <w:rFonts w:ascii="Times New Roman" w:hAnsi="Times New Roman"/>
          <w:sz w:val="28"/>
          <w:szCs w:val="28"/>
        </w:rPr>
        <w:t>абаевского</w:t>
      </w:r>
      <w:proofErr w:type="gramEnd"/>
      <w:r>
        <w:rPr>
          <w:rFonts w:ascii="Times New Roman" w:hAnsi="Times New Roman"/>
          <w:sz w:val="28"/>
          <w:szCs w:val="28"/>
        </w:rPr>
        <w:t xml:space="preserve"> муниципального округа</w:t>
      </w:r>
      <w:r w:rsidRPr="00CD7300">
        <w:rPr>
          <w:rFonts w:ascii="Times New Roman" w:hAnsi="Times New Roman"/>
          <w:sz w:val="28"/>
          <w:szCs w:val="28"/>
        </w:rPr>
        <w:t xml:space="preserve">  </w:t>
      </w:r>
    </w:p>
    <w:p w:rsidR="007103B9" w:rsidRPr="002E5E4E" w:rsidRDefault="007103B9" w:rsidP="007103B9">
      <w:pPr>
        <w:jc w:val="both"/>
        <w:rPr>
          <w:rFonts w:ascii="Times New Roman" w:hAnsi="Times New Roman"/>
          <w:sz w:val="28"/>
          <w:szCs w:val="28"/>
        </w:rPr>
      </w:pPr>
      <w:r w:rsidRPr="002E5E4E">
        <w:rPr>
          <w:rFonts w:ascii="Times New Roman" w:hAnsi="Times New Roman"/>
          <w:sz w:val="28"/>
          <w:szCs w:val="28"/>
        </w:rPr>
        <w:t>ПОСТАНОВЛЯЕТ:</w:t>
      </w:r>
    </w:p>
    <w:p w:rsidR="007103B9" w:rsidRPr="002E5E4E" w:rsidRDefault="007103B9" w:rsidP="007103B9">
      <w:pPr>
        <w:jc w:val="both"/>
        <w:rPr>
          <w:rFonts w:ascii="Times New Roman" w:hAnsi="Times New Roman"/>
          <w:sz w:val="28"/>
          <w:szCs w:val="28"/>
        </w:rPr>
      </w:pPr>
      <w:r w:rsidRPr="002E5E4E">
        <w:rPr>
          <w:rFonts w:ascii="Times New Roman" w:hAnsi="Times New Roman"/>
          <w:sz w:val="28"/>
          <w:szCs w:val="28"/>
        </w:rPr>
        <w:t xml:space="preserve">1. Утвердить Административный регламент по предоставлению муниципальной услуги по </w:t>
      </w:r>
      <w:r>
        <w:rPr>
          <w:rFonts w:ascii="Times New Roman" w:hAnsi="Times New Roman"/>
          <w:sz w:val="28"/>
          <w:szCs w:val="28"/>
        </w:rPr>
        <w:t>постановке отдельных категорий граждан на учет в качестве лиц, имеющих право на предоставление земельных участков, находящихся в муниципальной собственности либо государственная собственность на которые не разграничена, в собственность бесплатно согласно приложению</w:t>
      </w:r>
      <w:r w:rsidRPr="002E5E4E">
        <w:rPr>
          <w:rFonts w:ascii="Times New Roman" w:hAnsi="Times New Roman"/>
          <w:sz w:val="28"/>
          <w:szCs w:val="28"/>
        </w:rPr>
        <w:t>.</w:t>
      </w:r>
    </w:p>
    <w:p w:rsidR="007103B9" w:rsidRDefault="007103B9" w:rsidP="007103B9">
      <w:pPr>
        <w:jc w:val="both"/>
        <w:rPr>
          <w:rFonts w:ascii="Times New Roman" w:hAnsi="Times New Roman"/>
          <w:sz w:val="28"/>
          <w:szCs w:val="28"/>
        </w:rPr>
      </w:pPr>
      <w:r>
        <w:rPr>
          <w:rFonts w:ascii="Times New Roman" w:hAnsi="Times New Roman"/>
          <w:sz w:val="28"/>
          <w:szCs w:val="28"/>
        </w:rPr>
        <w:t>2</w:t>
      </w:r>
      <w:r w:rsidRPr="002E5E4E">
        <w:rPr>
          <w:rFonts w:ascii="Times New Roman" w:hAnsi="Times New Roman"/>
          <w:sz w:val="28"/>
          <w:szCs w:val="28"/>
        </w:rPr>
        <w:t xml:space="preserve">. </w:t>
      </w:r>
      <w:r w:rsidR="004E1724" w:rsidRPr="004E1724">
        <w:rPr>
          <w:rFonts w:ascii="Times New Roman" w:hAnsi="Times New Roman"/>
          <w:sz w:val="28"/>
          <w:szCs w:val="28"/>
        </w:rPr>
        <w:t xml:space="preserve">Настоящее постановление подлежит официальному опубликованию в официальном вестнике "НЖ" районной газеты "Наша жизнь" (без приложения),  в "Сборнике муниципальных актов в информационно-телекоммуникационной сети "Интернет" </w:t>
      </w:r>
      <w:r w:rsidR="004E1724" w:rsidRPr="004E1724">
        <w:rPr>
          <w:rFonts w:ascii="Times New Roman" w:hAnsi="Times New Roman"/>
        </w:rPr>
        <w:t>(</w:t>
      </w:r>
      <w:hyperlink r:id="rId10" w:history="1">
        <w:r w:rsidR="004E1724" w:rsidRPr="004E1724">
          <w:rPr>
            <w:rStyle w:val="a3"/>
            <w:rFonts w:ascii="Times New Roman" w:hAnsi="Times New Roman"/>
            <w:sz w:val="28"/>
            <w:szCs w:val="28"/>
          </w:rPr>
          <w:t>http://www.сборникмуниципальныхактов.рф</w:t>
        </w:r>
      </w:hyperlink>
      <w:r w:rsidR="004E1724" w:rsidRPr="004E1724">
        <w:rPr>
          <w:rFonts w:ascii="Times New Roman" w:hAnsi="Times New Roman"/>
          <w:sz w:val="28"/>
          <w:szCs w:val="28"/>
        </w:rPr>
        <w:t xml:space="preserve">), размещению на </w:t>
      </w:r>
      <w:r w:rsidR="004E1724" w:rsidRPr="004E1724">
        <w:rPr>
          <w:rFonts w:ascii="Times New Roman" w:hAnsi="Times New Roman"/>
          <w:sz w:val="28"/>
          <w:szCs w:val="28"/>
        </w:rPr>
        <w:lastRenderedPageBreak/>
        <w:t>официальном сайте администрации Бабаевского муниципального округа в информационно-телекоммуникационной сети «Интернет».</w:t>
      </w:r>
    </w:p>
    <w:p w:rsidR="00CE1AC5" w:rsidRDefault="00B150D4" w:rsidP="00B150D4">
      <w:pPr>
        <w:jc w:val="both"/>
        <w:rPr>
          <w:rFonts w:ascii="Times New Roman" w:hAnsi="Times New Roman"/>
          <w:sz w:val="28"/>
          <w:szCs w:val="28"/>
        </w:rPr>
      </w:pPr>
      <w:r>
        <w:rPr>
          <w:rFonts w:ascii="Times New Roman" w:hAnsi="Times New Roman"/>
          <w:sz w:val="28"/>
          <w:szCs w:val="28"/>
        </w:rPr>
        <w:t>3</w:t>
      </w:r>
      <w:r w:rsidR="00CE1AC5">
        <w:rPr>
          <w:rFonts w:ascii="Times New Roman" w:hAnsi="Times New Roman"/>
          <w:sz w:val="28"/>
          <w:szCs w:val="28"/>
        </w:rPr>
        <w:t>. Постановление  администрации Бабаевс</w:t>
      </w:r>
      <w:r w:rsidR="00BF7328">
        <w:rPr>
          <w:rFonts w:ascii="Times New Roman" w:hAnsi="Times New Roman"/>
          <w:sz w:val="28"/>
          <w:szCs w:val="28"/>
        </w:rPr>
        <w:t xml:space="preserve">кого муниципального округа от </w:t>
      </w:r>
      <w:r w:rsidR="00CC42EE">
        <w:rPr>
          <w:rFonts w:ascii="Times New Roman" w:hAnsi="Times New Roman"/>
          <w:sz w:val="28"/>
          <w:szCs w:val="28"/>
        </w:rPr>
        <w:t>24</w:t>
      </w:r>
      <w:r w:rsidR="00BF7328">
        <w:rPr>
          <w:rFonts w:ascii="Times New Roman" w:hAnsi="Times New Roman"/>
          <w:sz w:val="28"/>
          <w:szCs w:val="28"/>
        </w:rPr>
        <w:t>.</w:t>
      </w:r>
      <w:r w:rsidR="00CC42EE">
        <w:rPr>
          <w:rFonts w:ascii="Times New Roman" w:hAnsi="Times New Roman"/>
          <w:sz w:val="28"/>
          <w:szCs w:val="28"/>
        </w:rPr>
        <w:t>10</w:t>
      </w:r>
      <w:r w:rsidR="00320164">
        <w:rPr>
          <w:rFonts w:ascii="Times New Roman" w:hAnsi="Times New Roman"/>
          <w:sz w:val="28"/>
          <w:szCs w:val="28"/>
        </w:rPr>
        <w:t>.2025</w:t>
      </w:r>
      <w:r w:rsidR="00BF7328">
        <w:rPr>
          <w:rFonts w:ascii="Times New Roman" w:hAnsi="Times New Roman"/>
          <w:sz w:val="28"/>
          <w:szCs w:val="28"/>
        </w:rPr>
        <w:t xml:space="preserve"> г. №</w:t>
      </w:r>
      <w:r w:rsidR="00CC42EE">
        <w:rPr>
          <w:rFonts w:ascii="Times New Roman" w:hAnsi="Times New Roman"/>
          <w:sz w:val="28"/>
          <w:szCs w:val="28"/>
        </w:rPr>
        <w:t>434</w:t>
      </w:r>
      <w:r w:rsidR="00CE1AC5">
        <w:rPr>
          <w:rFonts w:ascii="Times New Roman" w:hAnsi="Times New Roman"/>
          <w:sz w:val="28"/>
          <w:szCs w:val="28"/>
        </w:rPr>
        <w:t xml:space="preserve"> </w:t>
      </w:r>
      <w:r>
        <w:rPr>
          <w:rFonts w:ascii="Times New Roman" w:hAnsi="Times New Roman"/>
          <w:sz w:val="28"/>
          <w:szCs w:val="28"/>
        </w:rPr>
        <w:t>«</w:t>
      </w:r>
      <w:r w:rsidR="00991EF9">
        <w:rPr>
          <w:rFonts w:ascii="Times New Roman" w:hAnsi="Times New Roman"/>
          <w:sz w:val="28"/>
          <w:szCs w:val="28"/>
        </w:rPr>
        <w:t>Об утверждении административного</w:t>
      </w:r>
      <w:r>
        <w:rPr>
          <w:rFonts w:ascii="Times New Roman" w:hAnsi="Times New Roman"/>
          <w:sz w:val="28"/>
          <w:szCs w:val="28"/>
        </w:rPr>
        <w:t xml:space="preserve"> регламент</w:t>
      </w:r>
      <w:r w:rsidR="00991EF9">
        <w:rPr>
          <w:rFonts w:ascii="Times New Roman" w:hAnsi="Times New Roman"/>
          <w:sz w:val="28"/>
          <w:szCs w:val="28"/>
        </w:rPr>
        <w:t xml:space="preserve">а по </w:t>
      </w:r>
      <w:r>
        <w:rPr>
          <w:rFonts w:ascii="Times New Roman" w:hAnsi="Times New Roman"/>
          <w:sz w:val="28"/>
          <w:szCs w:val="28"/>
        </w:rPr>
        <w:t xml:space="preserve"> </w:t>
      </w:r>
      <w:r w:rsidR="00991EF9">
        <w:rPr>
          <w:rFonts w:ascii="Times New Roman" w:hAnsi="Times New Roman"/>
          <w:sz w:val="28"/>
          <w:szCs w:val="28"/>
        </w:rPr>
        <w:t>предоставлению</w:t>
      </w:r>
      <w:r w:rsidRPr="00B150D4">
        <w:rPr>
          <w:rFonts w:ascii="Times New Roman" w:hAnsi="Times New Roman"/>
          <w:sz w:val="28"/>
          <w:szCs w:val="28"/>
        </w:rPr>
        <w:t xml:space="preserve"> муниципальной услуги по постановке отдельных категорий граждан на учет в качестве лиц, имеющих право на предоставление земельных участков, находящихся  в муниципальной собственности либо государственная собственность на которые не разграничена, в собственность бесплатно</w:t>
      </w:r>
      <w:r>
        <w:rPr>
          <w:rFonts w:ascii="Times New Roman" w:hAnsi="Times New Roman"/>
          <w:sz w:val="28"/>
          <w:szCs w:val="28"/>
        </w:rPr>
        <w:t xml:space="preserve">» </w:t>
      </w:r>
      <w:r w:rsidR="00CE1AC5">
        <w:rPr>
          <w:rFonts w:ascii="Times New Roman" w:hAnsi="Times New Roman"/>
          <w:sz w:val="28"/>
          <w:szCs w:val="28"/>
        </w:rPr>
        <w:t>признать утратившим силу.</w:t>
      </w:r>
    </w:p>
    <w:p w:rsidR="009F2491" w:rsidRDefault="00B150D4" w:rsidP="009F2491">
      <w:pPr>
        <w:jc w:val="both"/>
        <w:rPr>
          <w:rFonts w:ascii="Times New Roman" w:hAnsi="Times New Roman"/>
          <w:sz w:val="28"/>
          <w:szCs w:val="28"/>
        </w:rPr>
      </w:pPr>
      <w:r>
        <w:rPr>
          <w:rFonts w:ascii="Times New Roman" w:hAnsi="Times New Roman"/>
          <w:sz w:val="28"/>
          <w:szCs w:val="28"/>
        </w:rPr>
        <w:t>4</w:t>
      </w:r>
      <w:r w:rsidR="009F2491">
        <w:rPr>
          <w:rFonts w:ascii="Times New Roman" w:hAnsi="Times New Roman"/>
          <w:sz w:val="28"/>
          <w:szCs w:val="28"/>
        </w:rPr>
        <w:t xml:space="preserve">. </w:t>
      </w:r>
      <w:proofErr w:type="gramStart"/>
      <w:r w:rsidR="009F2491">
        <w:rPr>
          <w:rFonts w:ascii="Times New Roman" w:hAnsi="Times New Roman"/>
          <w:sz w:val="28"/>
          <w:szCs w:val="28"/>
        </w:rPr>
        <w:t>Контроль за</w:t>
      </w:r>
      <w:proofErr w:type="gramEnd"/>
      <w:r w:rsidR="009F2491">
        <w:rPr>
          <w:rFonts w:ascii="Times New Roman" w:hAnsi="Times New Roman"/>
          <w:sz w:val="28"/>
          <w:szCs w:val="28"/>
        </w:rPr>
        <w:t xml:space="preserve"> исполнением настоящего постановления возлагается на заместителя Главы Бабаевского муниципального округа, начальника финансового управления </w:t>
      </w:r>
      <w:r>
        <w:rPr>
          <w:rFonts w:ascii="Times New Roman" w:hAnsi="Times New Roman"/>
          <w:sz w:val="28"/>
          <w:szCs w:val="28"/>
        </w:rPr>
        <w:t xml:space="preserve">администрации Бабаевского муниципального округа </w:t>
      </w:r>
      <w:r w:rsidR="009F2491">
        <w:rPr>
          <w:rFonts w:ascii="Times New Roman" w:hAnsi="Times New Roman"/>
          <w:sz w:val="28"/>
          <w:szCs w:val="28"/>
        </w:rPr>
        <w:t xml:space="preserve">Е.В. Морозову          </w:t>
      </w:r>
    </w:p>
    <w:p w:rsidR="007103B9" w:rsidRDefault="007103B9" w:rsidP="007103B9">
      <w:pPr>
        <w:jc w:val="both"/>
        <w:rPr>
          <w:rFonts w:ascii="Times New Roman" w:hAnsi="Times New Roman"/>
          <w:sz w:val="28"/>
          <w:szCs w:val="28"/>
        </w:rPr>
      </w:pPr>
    </w:p>
    <w:p w:rsidR="007103B9" w:rsidRPr="002E5E4E" w:rsidRDefault="009F2491" w:rsidP="009F2491">
      <w:pPr>
        <w:spacing w:after="0" w:line="240" w:lineRule="auto"/>
        <w:jc w:val="both"/>
        <w:rPr>
          <w:rFonts w:ascii="Times New Roman" w:hAnsi="Times New Roman"/>
          <w:sz w:val="28"/>
          <w:szCs w:val="28"/>
        </w:rPr>
      </w:pPr>
      <w:r>
        <w:rPr>
          <w:rFonts w:ascii="Times New Roman" w:hAnsi="Times New Roman"/>
          <w:sz w:val="28"/>
          <w:szCs w:val="28"/>
        </w:rPr>
        <w:t xml:space="preserve">                 </w:t>
      </w:r>
      <w:r w:rsidR="007103B9">
        <w:rPr>
          <w:rFonts w:ascii="Times New Roman" w:hAnsi="Times New Roman"/>
          <w:sz w:val="28"/>
          <w:szCs w:val="28"/>
        </w:rPr>
        <w:t xml:space="preserve">                                                                                                                                                       </w:t>
      </w:r>
    </w:p>
    <w:p w:rsidR="00CC42EE" w:rsidRDefault="00CC42EE" w:rsidP="007103B9">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Глава </w:t>
      </w:r>
      <w:r w:rsidR="007103B9">
        <w:rPr>
          <w:rFonts w:ascii="Times New Roman" w:hAnsi="Times New Roman"/>
          <w:sz w:val="28"/>
          <w:szCs w:val="28"/>
          <w:lang w:eastAsia="ru-RU"/>
        </w:rPr>
        <w:t>Бабаевского</w:t>
      </w:r>
      <w:r w:rsidR="0025248A">
        <w:rPr>
          <w:rFonts w:ascii="Times New Roman" w:hAnsi="Times New Roman"/>
          <w:sz w:val="28"/>
          <w:szCs w:val="28"/>
          <w:lang w:eastAsia="ru-RU"/>
        </w:rPr>
        <w:t xml:space="preserve"> </w:t>
      </w:r>
    </w:p>
    <w:p w:rsidR="007103B9" w:rsidRDefault="007103B9" w:rsidP="007103B9">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муниципального округа                  </w:t>
      </w:r>
      <w:r w:rsidR="0025248A">
        <w:rPr>
          <w:rFonts w:ascii="Times New Roman" w:hAnsi="Times New Roman"/>
          <w:sz w:val="28"/>
          <w:szCs w:val="28"/>
          <w:lang w:eastAsia="ru-RU"/>
        </w:rPr>
        <w:t xml:space="preserve">            </w:t>
      </w:r>
      <w:r>
        <w:rPr>
          <w:rFonts w:ascii="Times New Roman" w:hAnsi="Times New Roman"/>
          <w:sz w:val="28"/>
          <w:szCs w:val="28"/>
          <w:lang w:eastAsia="ru-RU"/>
        </w:rPr>
        <w:t xml:space="preserve"> </w:t>
      </w:r>
      <w:r w:rsidR="009F2491">
        <w:rPr>
          <w:rFonts w:ascii="Times New Roman" w:hAnsi="Times New Roman"/>
          <w:sz w:val="28"/>
          <w:szCs w:val="28"/>
          <w:lang w:eastAsia="ru-RU"/>
        </w:rPr>
        <w:t xml:space="preserve">      </w:t>
      </w:r>
      <w:r w:rsidR="0025248A">
        <w:rPr>
          <w:rFonts w:ascii="Times New Roman" w:hAnsi="Times New Roman"/>
          <w:sz w:val="28"/>
          <w:szCs w:val="28"/>
          <w:lang w:eastAsia="ru-RU"/>
        </w:rPr>
        <w:t xml:space="preserve">             </w:t>
      </w:r>
      <w:r w:rsidR="00CC42EE">
        <w:rPr>
          <w:rFonts w:ascii="Times New Roman" w:hAnsi="Times New Roman"/>
          <w:sz w:val="28"/>
          <w:szCs w:val="28"/>
          <w:lang w:eastAsia="ru-RU"/>
        </w:rPr>
        <w:t xml:space="preserve">                       Н.Л. Миронова</w:t>
      </w:r>
    </w:p>
    <w:p w:rsidR="007103B9" w:rsidRDefault="007103B9" w:rsidP="00D230CB">
      <w:pPr>
        <w:spacing w:after="0" w:line="240" w:lineRule="auto"/>
        <w:jc w:val="center"/>
        <w:rPr>
          <w:rFonts w:ascii="Times New Roman" w:hAnsi="Times New Roman"/>
          <w:sz w:val="28"/>
          <w:szCs w:val="28"/>
          <w:lang w:eastAsia="ru-RU"/>
        </w:rPr>
      </w:pPr>
    </w:p>
    <w:p w:rsidR="007103B9" w:rsidRDefault="007103B9" w:rsidP="00D230CB">
      <w:pPr>
        <w:spacing w:after="0" w:line="240" w:lineRule="auto"/>
        <w:jc w:val="center"/>
        <w:rPr>
          <w:rFonts w:ascii="Times New Roman" w:hAnsi="Times New Roman"/>
          <w:sz w:val="28"/>
          <w:szCs w:val="28"/>
          <w:lang w:eastAsia="ru-RU"/>
        </w:rPr>
      </w:pPr>
    </w:p>
    <w:p w:rsidR="007103B9" w:rsidRDefault="007103B9" w:rsidP="00D230CB">
      <w:pPr>
        <w:spacing w:after="0" w:line="240" w:lineRule="auto"/>
        <w:jc w:val="center"/>
        <w:rPr>
          <w:rFonts w:ascii="Times New Roman" w:hAnsi="Times New Roman"/>
          <w:sz w:val="28"/>
          <w:szCs w:val="28"/>
          <w:lang w:eastAsia="ru-RU"/>
        </w:rPr>
      </w:pPr>
    </w:p>
    <w:p w:rsidR="007103B9" w:rsidRDefault="007103B9" w:rsidP="00D230CB">
      <w:pPr>
        <w:spacing w:after="0" w:line="240" w:lineRule="auto"/>
        <w:jc w:val="center"/>
        <w:rPr>
          <w:rFonts w:ascii="Times New Roman" w:hAnsi="Times New Roman"/>
          <w:sz w:val="28"/>
          <w:szCs w:val="28"/>
          <w:lang w:eastAsia="ru-RU"/>
        </w:rPr>
      </w:pPr>
    </w:p>
    <w:p w:rsidR="007103B9" w:rsidRDefault="007103B9" w:rsidP="00D230CB">
      <w:pPr>
        <w:spacing w:after="0" w:line="240" w:lineRule="auto"/>
        <w:jc w:val="center"/>
        <w:rPr>
          <w:rFonts w:ascii="Times New Roman" w:hAnsi="Times New Roman"/>
          <w:sz w:val="28"/>
          <w:szCs w:val="28"/>
          <w:lang w:eastAsia="ru-RU"/>
        </w:rPr>
      </w:pPr>
    </w:p>
    <w:p w:rsidR="007103B9" w:rsidRDefault="007103B9" w:rsidP="00D230CB">
      <w:pPr>
        <w:spacing w:after="0" w:line="240" w:lineRule="auto"/>
        <w:jc w:val="center"/>
        <w:rPr>
          <w:rFonts w:ascii="Times New Roman" w:hAnsi="Times New Roman"/>
          <w:sz w:val="28"/>
          <w:szCs w:val="28"/>
          <w:lang w:eastAsia="ru-RU"/>
        </w:rPr>
      </w:pPr>
    </w:p>
    <w:p w:rsidR="007103B9" w:rsidRDefault="007103B9" w:rsidP="00D230CB">
      <w:pPr>
        <w:spacing w:after="0" w:line="240" w:lineRule="auto"/>
        <w:jc w:val="center"/>
        <w:rPr>
          <w:rFonts w:ascii="Times New Roman" w:hAnsi="Times New Roman"/>
          <w:sz w:val="28"/>
          <w:szCs w:val="28"/>
          <w:lang w:eastAsia="ru-RU"/>
        </w:rPr>
      </w:pPr>
    </w:p>
    <w:p w:rsidR="007103B9" w:rsidRDefault="007103B9" w:rsidP="00D230CB">
      <w:pPr>
        <w:spacing w:after="0" w:line="240" w:lineRule="auto"/>
        <w:jc w:val="center"/>
        <w:rPr>
          <w:rFonts w:ascii="Times New Roman" w:hAnsi="Times New Roman"/>
          <w:sz w:val="28"/>
          <w:szCs w:val="28"/>
          <w:lang w:eastAsia="ru-RU"/>
        </w:rPr>
      </w:pPr>
    </w:p>
    <w:p w:rsidR="007103B9" w:rsidRDefault="007103B9" w:rsidP="00D230CB">
      <w:pPr>
        <w:spacing w:after="0" w:line="240" w:lineRule="auto"/>
        <w:jc w:val="center"/>
        <w:rPr>
          <w:rFonts w:ascii="Times New Roman" w:hAnsi="Times New Roman"/>
          <w:sz w:val="28"/>
          <w:szCs w:val="28"/>
          <w:lang w:eastAsia="ru-RU"/>
        </w:rPr>
      </w:pPr>
    </w:p>
    <w:p w:rsidR="007103B9" w:rsidRDefault="007103B9" w:rsidP="00D230CB">
      <w:pPr>
        <w:spacing w:after="0" w:line="240" w:lineRule="auto"/>
        <w:jc w:val="center"/>
        <w:rPr>
          <w:rFonts w:ascii="Times New Roman" w:hAnsi="Times New Roman"/>
          <w:sz w:val="28"/>
          <w:szCs w:val="28"/>
          <w:lang w:eastAsia="ru-RU"/>
        </w:rPr>
      </w:pPr>
    </w:p>
    <w:p w:rsidR="007103B9" w:rsidRDefault="007103B9" w:rsidP="00D230CB">
      <w:pPr>
        <w:spacing w:after="0" w:line="240" w:lineRule="auto"/>
        <w:jc w:val="center"/>
        <w:rPr>
          <w:rFonts w:ascii="Times New Roman" w:hAnsi="Times New Roman"/>
          <w:sz w:val="28"/>
          <w:szCs w:val="28"/>
          <w:lang w:eastAsia="ru-RU"/>
        </w:rPr>
      </w:pPr>
    </w:p>
    <w:p w:rsidR="007103B9" w:rsidRDefault="007103B9" w:rsidP="00D230CB">
      <w:pPr>
        <w:spacing w:after="0" w:line="240" w:lineRule="auto"/>
        <w:jc w:val="center"/>
        <w:rPr>
          <w:rFonts w:ascii="Times New Roman" w:hAnsi="Times New Roman"/>
          <w:sz w:val="28"/>
          <w:szCs w:val="28"/>
          <w:lang w:eastAsia="ru-RU"/>
        </w:rPr>
      </w:pPr>
    </w:p>
    <w:p w:rsidR="007103B9" w:rsidRDefault="007103B9" w:rsidP="00D230CB">
      <w:pPr>
        <w:spacing w:after="0" w:line="240" w:lineRule="auto"/>
        <w:jc w:val="center"/>
        <w:rPr>
          <w:rFonts w:ascii="Times New Roman" w:hAnsi="Times New Roman"/>
          <w:sz w:val="28"/>
          <w:szCs w:val="28"/>
          <w:lang w:eastAsia="ru-RU"/>
        </w:rPr>
      </w:pPr>
    </w:p>
    <w:p w:rsidR="007103B9" w:rsidRDefault="007103B9" w:rsidP="00D230CB">
      <w:pPr>
        <w:spacing w:after="0" w:line="240" w:lineRule="auto"/>
        <w:jc w:val="center"/>
        <w:rPr>
          <w:rFonts w:ascii="Times New Roman" w:hAnsi="Times New Roman"/>
          <w:sz w:val="28"/>
          <w:szCs w:val="28"/>
          <w:lang w:eastAsia="ru-RU"/>
        </w:rPr>
      </w:pPr>
    </w:p>
    <w:p w:rsidR="007103B9" w:rsidRDefault="007103B9" w:rsidP="00D230CB">
      <w:pPr>
        <w:spacing w:after="0" w:line="240" w:lineRule="auto"/>
        <w:jc w:val="center"/>
        <w:rPr>
          <w:rFonts w:ascii="Times New Roman" w:hAnsi="Times New Roman"/>
          <w:sz w:val="28"/>
          <w:szCs w:val="28"/>
          <w:lang w:eastAsia="ru-RU"/>
        </w:rPr>
      </w:pPr>
    </w:p>
    <w:p w:rsidR="007103B9" w:rsidRDefault="007103B9" w:rsidP="00D230CB">
      <w:pPr>
        <w:spacing w:after="0" w:line="240" w:lineRule="auto"/>
        <w:jc w:val="center"/>
        <w:rPr>
          <w:rFonts w:ascii="Times New Roman" w:hAnsi="Times New Roman"/>
          <w:sz w:val="28"/>
          <w:szCs w:val="28"/>
          <w:lang w:eastAsia="ru-RU"/>
        </w:rPr>
      </w:pPr>
    </w:p>
    <w:p w:rsidR="007103B9" w:rsidRDefault="007103B9" w:rsidP="00D230CB">
      <w:pPr>
        <w:spacing w:after="0" w:line="240" w:lineRule="auto"/>
        <w:jc w:val="center"/>
        <w:rPr>
          <w:rFonts w:ascii="Times New Roman" w:hAnsi="Times New Roman"/>
          <w:sz w:val="28"/>
          <w:szCs w:val="28"/>
          <w:lang w:eastAsia="ru-RU"/>
        </w:rPr>
      </w:pPr>
    </w:p>
    <w:p w:rsidR="007103B9" w:rsidRDefault="007103B9" w:rsidP="00D230CB">
      <w:pPr>
        <w:spacing w:after="0" w:line="240" w:lineRule="auto"/>
        <w:jc w:val="center"/>
        <w:rPr>
          <w:rFonts w:ascii="Times New Roman" w:hAnsi="Times New Roman"/>
          <w:sz w:val="28"/>
          <w:szCs w:val="28"/>
          <w:lang w:eastAsia="ru-RU"/>
        </w:rPr>
      </w:pPr>
    </w:p>
    <w:p w:rsidR="007103B9" w:rsidRDefault="007103B9" w:rsidP="00D230CB">
      <w:pPr>
        <w:spacing w:after="0" w:line="240" w:lineRule="auto"/>
        <w:jc w:val="center"/>
        <w:rPr>
          <w:rFonts w:ascii="Times New Roman" w:hAnsi="Times New Roman"/>
          <w:sz w:val="28"/>
          <w:szCs w:val="28"/>
          <w:lang w:eastAsia="ru-RU"/>
        </w:rPr>
      </w:pPr>
    </w:p>
    <w:p w:rsidR="007103B9" w:rsidRDefault="007103B9" w:rsidP="00D230CB">
      <w:pPr>
        <w:spacing w:after="0" w:line="240" w:lineRule="auto"/>
        <w:jc w:val="center"/>
        <w:rPr>
          <w:rFonts w:ascii="Times New Roman" w:hAnsi="Times New Roman"/>
          <w:sz w:val="28"/>
          <w:szCs w:val="28"/>
          <w:lang w:eastAsia="ru-RU"/>
        </w:rPr>
      </w:pPr>
    </w:p>
    <w:p w:rsidR="007103B9" w:rsidRDefault="007103B9" w:rsidP="00D230CB">
      <w:pPr>
        <w:spacing w:after="0" w:line="240" w:lineRule="auto"/>
        <w:jc w:val="center"/>
        <w:rPr>
          <w:rFonts w:ascii="Times New Roman" w:hAnsi="Times New Roman"/>
          <w:sz w:val="28"/>
          <w:szCs w:val="28"/>
          <w:lang w:eastAsia="ru-RU"/>
        </w:rPr>
      </w:pPr>
    </w:p>
    <w:p w:rsidR="007103B9" w:rsidRDefault="007103B9" w:rsidP="00D230CB">
      <w:pPr>
        <w:spacing w:after="0" w:line="240" w:lineRule="auto"/>
        <w:jc w:val="center"/>
        <w:rPr>
          <w:rFonts w:ascii="Times New Roman" w:hAnsi="Times New Roman"/>
          <w:sz w:val="28"/>
          <w:szCs w:val="28"/>
          <w:lang w:eastAsia="ru-RU"/>
        </w:rPr>
      </w:pPr>
    </w:p>
    <w:p w:rsidR="007103B9" w:rsidRDefault="007103B9" w:rsidP="00D230CB">
      <w:pPr>
        <w:spacing w:after="0" w:line="240" w:lineRule="auto"/>
        <w:jc w:val="center"/>
        <w:rPr>
          <w:rFonts w:ascii="Times New Roman" w:hAnsi="Times New Roman"/>
          <w:sz w:val="28"/>
          <w:szCs w:val="28"/>
          <w:lang w:eastAsia="ru-RU"/>
        </w:rPr>
      </w:pPr>
    </w:p>
    <w:p w:rsidR="00B12668" w:rsidRDefault="00B12668" w:rsidP="00E73FE5">
      <w:pPr>
        <w:spacing w:after="0" w:line="240" w:lineRule="auto"/>
        <w:rPr>
          <w:rFonts w:ascii="Times New Roman" w:hAnsi="Times New Roman"/>
          <w:sz w:val="28"/>
          <w:szCs w:val="28"/>
          <w:lang w:eastAsia="ru-RU"/>
        </w:rPr>
      </w:pPr>
    </w:p>
    <w:p w:rsidR="00106D1F" w:rsidRDefault="00106D1F" w:rsidP="00E73FE5">
      <w:pPr>
        <w:spacing w:after="0" w:line="240" w:lineRule="auto"/>
        <w:rPr>
          <w:rFonts w:ascii="Times New Roman" w:hAnsi="Times New Roman"/>
          <w:sz w:val="28"/>
          <w:szCs w:val="28"/>
          <w:lang w:eastAsia="ru-RU"/>
        </w:rPr>
      </w:pPr>
      <w:bookmarkStart w:id="0" w:name="_GoBack"/>
      <w:bookmarkEnd w:id="0"/>
    </w:p>
    <w:p w:rsidR="004E1724" w:rsidRDefault="004E1724" w:rsidP="00E73FE5">
      <w:pPr>
        <w:spacing w:after="0" w:line="240" w:lineRule="auto"/>
        <w:rPr>
          <w:rFonts w:ascii="Times New Roman" w:hAnsi="Times New Roman"/>
          <w:sz w:val="28"/>
          <w:szCs w:val="28"/>
          <w:lang w:eastAsia="ru-RU"/>
        </w:rPr>
      </w:pPr>
    </w:p>
    <w:p w:rsidR="007103B9" w:rsidRPr="00233C65" w:rsidRDefault="007103B9" w:rsidP="007103B9">
      <w:pPr>
        <w:spacing w:after="0" w:line="240" w:lineRule="auto"/>
        <w:jc w:val="right"/>
        <w:rPr>
          <w:rFonts w:ascii="Times New Roman" w:hAnsi="Times New Roman"/>
          <w:lang w:eastAsia="ru-RU"/>
        </w:rPr>
      </w:pPr>
      <w:r w:rsidRPr="00233C65">
        <w:rPr>
          <w:rFonts w:ascii="Times New Roman" w:hAnsi="Times New Roman"/>
          <w:lang w:eastAsia="ru-RU"/>
        </w:rPr>
        <w:t>Утвержден</w:t>
      </w:r>
    </w:p>
    <w:p w:rsidR="007103B9" w:rsidRPr="00233C65" w:rsidRDefault="007103B9" w:rsidP="007103B9">
      <w:pPr>
        <w:spacing w:after="0" w:line="240" w:lineRule="auto"/>
        <w:jc w:val="right"/>
        <w:rPr>
          <w:rFonts w:ascii="Times New Roman" w:hAnsi="Times New Roman"/>
          <w:lang w:eastAsia="ru-RU"/>
        </w:rPr>
      </w:pPr>
      <w:r w:rsidRPr="00233C65">
        <w:rPr>
          <w:rFonts w:ascii="Times New Roman" w:hAnsi="Times New Roman"/>
          <w:lang w:eastAsia="ru-RU"/>
        </w:rPr>
        <w:t xml:space="preserve"> постановлением администрации </w:t>
      </w:r>
    </w:p>
    <w:p w:rsidR="007103B9" w:rsidRPr="00233C65" w:rsidRDefault="007103B9" w:rsidP="007103B9">
      <w:pPr>
        <w:spacing w:after="0" w:line="240" w:lineRule="auto"/>
        <w:jc w:val="right"/>
        <w:rPr>
          <w:rFonts w:ascii="Times New Roman" w:hAnsi="Times New Roman"/>
          <w:lang w:eastAsia="ru-RU"/>
        </w:rPr>
      </w:pPr>
      <w:r w:rsidRPr="00233C65">
        <w:rPr>
          <w:rFonts w:ascii="Times New Roman" w:hAnsi="Times New Roman"/>
          <w:lang w:eastAsia="ru-RU"/>
        </w:rPr>
        <w:t xml:space="preserve">Бабаевского муниципального округа </w:t>
      </w:r>
    </w:p>
    <w:p w:rsidR="007103B9" w:rsidRPr="00E73FE5" w:rsidRDefault="007103B9" w:rsidP="00EC551A">
      <w:pPr>
        <w:spacing w:after="0" w:line="240" w:lineRule="auto"/>
        <w:jc w:val="right"/>
        <w:rPr>
          <w:rFonts w:ascii="Times New Roman" w:hAnsi="Times New Roman"/>
          <w:lang w:eastAsia="ru-RU"/>
        </w:rPr>
      </w:pPr>
      <w:r w:rsidRPr="00233C65">
        <w:rPr>
          <w:rFonts w:ascii="Times New Roman" w:hAnsi="Times New Roman"/>
          <w:lang w:eastAsia="ru-RU"/>
        </w:rPr>
        <w:t xml:space="preserve">                                                                                          от </w:t>
      </w:r>
      <w:r w:rsidR="00330AB0">
        <w:rPr>
          <w:rFonts w:ascii="Times New Roman" w:hAnsi="Times New Roman"/>
          <w:lang w:eastAsia="ru-RU"/>
        </w:rPr>
        <w:t>19.03.2026</w:t>
      </w:r>
      <w:r w:rsidR="002B222D">
        <w:rPr>
          <w:rFonts w:ascii="Times New Roman" w:hAnsi="Times New Roman"/>
          <w:lang w:eastAsia="ru-RU"/>
        </w:rPr>
        <w:t xml:space="preserve"> </w:t>
      </w:r>
      <w:r w:rsidR="00EC551A" w:rsidRPr="00233C65">
        <w:rPr>
          <w:rFonts w:ascii="Times New Roman" w:hAnsi="Times New Roman"/>
          <w:lang w:eastAsia="ru-RU"/>
        </w:rPr>
        <w:t xml:space="preserve"> </w:t>
      </w:r>
      <w:r w:rsidRPr="00233C65">
        <w:rPr>
          <w:rFonts w:ascii="Times New Roman" w:hAnsi="Times New Roman"/>
          <w:lang w:eastAsia="ru-RU"/>
        </w:rPr>
        <w:t xml:space="preserve"> №</w:t>
      </w:r>
      <w:r w:rsidR="00991EF9">
        <w:rPr>
          <w:rFonts w:ascii="Times New Roman" w:hAnsi="Times New Roman"/>
          <w:lang w:eastAsia="ru-RU"/>
        </w:rPr>
        <w:t xml:space="preserve"> </w:t>
      </w:r>
      <w:r w:rsidR="00106D1F">
        <w:rPr>
          <w:rFonts w:ascii="Times New Roman" w:hAnsi="Times New Roman"/>
          <w:lang w:eastAsia="ru-RU"/>
        </w:rPr>
        <w:t>133</w:t>
      </w:r>
      <w:r w:rsidR="006B1857">
        <w:rPr>
          <w:rFonts w:ascii="Times New Roman" w:hAnsi="Times New Roman"/>
          <w:lang w:eastAsia="ru-RU"/>
        </w:rPr>
        <w:t xml:space="preserve"> </w:t>
      </w:r>
      <w:r w:rsidR="00482BDB">
        <w:rPr>
          <w:rFonts w:ascii="Times New Roman" w:hAnsi="Times New Roman"/>
          <w:lang w:eastAsia="ru-RU"/>
        </w:rPr>
        <w:t xml:space="preserve"> </w:t>
      </w:r>
      <w:r w:rsidR="002E7EF6">
        <w:rPr>
          <w:rFonts w:ascii="Times New Roman" w:hAnsi="Times New Roman"/>
          <w:lang w:eastAsia="ru-RU"/>
        </w:rPr>
        <w:t xml:space="preserve"> </w:t>
      </w:r>
      <w:r w:rsidRPr="00233C65">
        <w:rPr>
          <w:rFonts w:ascii="Times New Roman" w:hAnsi="Times New Roman"/>
          <w:lang w:eastAsia="ru-RU"/>
        </w:rPr>
        <w:t xml:space="preserve"> </w:t>
      </w:r>
    </w:p>
    <w:p w:rsidR="007103B9" w:rsidRPr="00233C65" w:rsidRDefault="007103B9" w:rsidP="007103B9">
      <w:pPr>
        <w:spacing w:after="0" w:line="240" w:lineRule="auto"/>
        <w:jc w:val="right"/>
        <w:rPr>
          <w:rFonts w:ascii="Times New Roman" w:hAnsi="Times New Roman"/>
          <w:lang w:eastAsia="ru-RU"/>
        </w:rPr>
      </w:pPr>
      <w:r w:rsidRPr="00233C65">
        <w:rPr>
          <w:rFonts w:ascii="Times New Roman" w:hAnsi="Times New Roman"/>
          <w:lang w:eastAsia="ru-RU"/>
        </w:rPr>
        <w:t>(приложение)</w:t>
      </w:r>
    </w:p>
    <w:p w:rsidR="007103B9" w:rsidRDefault="007103B9" w:rsidP="00D230CB">
      <w:pPr>
        <w:spacing w:after="0" w:line="240" w:lineRule="auto"/>
        <w:jc w:val="center"/>
        <w:rPr>
          <w:rFonts w:ascii="Times New Roman" w:hAnsi="Times New Roman"/>
          <w:lang w:eastAsia="ru-RU"/>
        </w:rPr>
      </w:pPr>
    </w:p>
    <w:p w:rsidR="002B222D" w:rsidRDefault="002B222D" w:rsidP="00D230CB">
      <w:pPr>
        <w:spacing w:after="0" w:line="240" w:lineRule="auto"/>
        <w:jc w:val="center"/>
        <w:rPr>
          <w:rFonts w:ascii="Times New Roman" w:hAnsi="Times New Roman"/>
          <w:lang w:eastAsia="ru-RU"/>
        </w:rPr>
      </w:pPr>
    </w:p>
    <w:p w:rsidR="002B222D" w:rsidRDefault="002B222D" w:rsidP="002B222D">
      <w:pPr>
        <w:spacing w:after="0" w:line="240" w:lineRule="auto"/>
        <w:ind w:firstLine="709"/>
        <w:jc w:val="center"/>
        <w:rPr>
          <w:rFonts w:ascii="Times New Roman" w:hAnsi="Times New Roman"/>
          <w:b/>
          <w:sz w:val="28"/>
        </w:rPr>
      </w:pPr>
      <w:r>
        <w:rPr>
          <w:rFonts w:ascii="XO Thames" w:eastAsia="Calibri" w:hAnsi="XO Thames"/>
          <w:b/>
        </w:rPr>
        <w:t xml:space="preserve">Административный регламент </w:t>
      </w:r>
    </w:p>
    <w:p w:rsidR="002B222D" w:rsidRDefault="002B222D" w:rsidP="002B222D">
      <w:pPr>
        <w:spacing w:after="0" w:line="240" w:lineRule="auto"/>
        <w:ind w:firstLine="709"/>
        <w:jc w:val="center"/>
        <w:rPr>
          <w:rFonts w:ascii="XO Thames" w:hAnsi="XO Thames"/>
          <w:b/>
          <w:sz w:val="28"/>
        </w:rPr>
      </w:pPr>
      <w:r>
        <w:rPr>
          <w:rFonts w:ascii="XO Thames" w:eastAsia="Calibri" w:hAnsi="XO Thames"/>
          <w:b/>
        </w:rPr>
        <w:t>предоставления муниципальной услуги по постановке отдельных категорий граждан на учет в качестве лиц, имеющих право на предоставление земельных участков, находящихся в муниципальной собственности либо государственная собственность на которые не разграничена, в собственность бесплатно</w:t>
      </w:r>
    </w:p>
    <w:p w:rsidR="002B222D" w:rsidRDefault="002B222D" w:rsidP="002B222D">
      <w:pPr>
        <w:spacing w:after="0" w:line="240" w:lineRule="auto"/>
        <w:ind w:firstLine="709"/>
        <w:jc w:val="center"/>
        <w:rPr>
          <w:rFonts w:ascii="XO Thames" w:hAnsi="XO Thames"/>
          <w:b/>
          <w:sz w:val="28"/>
        </w:rPr>
      </w:pPr>
    </w:p>
    <w:p w:rsidR="002B222D" w:rsidRPr="002B222D" w:rsidRDefault="002B222D" w:rsidP="002B222D">
      <w:pPr>
        <w:spacing w:after="0" w:line="240" w:lineRule="auto"/>
        <w:ind w:firstLine="709"/>
        <w:jc w:val="center"/>
        <w:rPr>
          <w:rFonts w:ascii="XO Thames" w:hAnsi="XO Thames"/>
          <w:b/>
          <w:sz w:val="28"/>
          <w:szCs w:val="28"/>
        </w:rPr>
      </w:pPr>
      <w:r w:rsidRPr="002B222D">
        <w:rPr>
          <w:rFonts w:ascii="XO Thames" w:eastAsia="Calibri" w:hAnsi="XO Thames"/>
          <w:b/>
          <w:sz w:val="28"/>
          <w:szCs w:val="28"/>
        </w:rPr>
        <w:t>I. Общие положения</w:t>
      </w:r>
    </w:p>
    <w:p w:rsidR="002B222D" w:rsidRDefault="002B222D" w:rsidP="002B222D">
      <w:pPr>
        <w:spacing w:after="0" w:line="240" w:lineRule="auto"/>
        <w:ind w:firstLine="709"/>
        <w:jc w:val="center"/>
        <w:rPr>
          <w:rFonts w:ascii="XO Thames" w:hAnsi="XO Thames"/>
          <w:b/>
          <w:sz w:val="28"/>
        </w:rPr>
      </w:pPr>
    </w:p>
    <w:p w:rsidR="002B222D" w:rsidRPr="002B222D" w:rsidRDefault="002B222D" w:rsidP="002B222D">
      <w:pPr>
        <w:jc w:val="center"/>
        <w:rPr>
          <w:rFonts w:ascii="Times New Roman" w:hAnsi="Times New Roman"/>
          <w:b/>
        </w:rPr>
      </w:pPr>
      <w:r w:rsidRPr="002B222D">
        <w:rPr>
          <w:rFonts w:ascii="Times New Roman" w:hAnsi="Times New Roman"/>
          <w:b/>
        </w:rPr>
        <w:t>1.1. Предмет регулирования административного регламента</w:t>
      </w:r>
    </w:p>
    <w:p w:rsidR="002B222D" w:rsidRDefault="002B222D" w:rsidP="002B222D">
      <w:pPr>
        <w:spacing w:after="0" w:line="240" w:lineRule="auto"/>
        <w:ind w:firstLine="709"/>
        <w:jc w:val="center"/>
        <w:rPr>
          <w:rFonts w:ascii="XO Thames" w:hAnsi="XO Thames"/>
          <w:b/>
          <w:sz w:val="28"/>
        </w:rPr>
      </w:pPr>
    </w:p>
    <w:p w:rsidR="002B222D" w:rsidRDefault="002B222D" w:rsidP="002B222D">
      <w:pPr>
        <w:spacing w:after="0" w:line="240" w:lineRule="auto"/>
        <w:ind w:firstLine="709"/>
        <w:jc w:val="both"/>
        <w:rPr>
          <w:rFonts w:ascii="XO Thames" w:hAnsi="XO Thames"/>
          <w:sz w:val="28"/>
        </w:rPr>
      </w:pPr>
      <w:r>
        <w:rPr>
          <w:rFonts w:ascii="XO Thames" w:eastAsia="Calibri" w:hAnsi="XO Thames"/>
        </w:rPr>
        <w:t>1.1.1. Административный регламент регулирует отношения, возникающие в связи с предоставлением муниципальной услуги Уполномоченным органом по постановке отдельных категорий граждан на учет в качестве лиц, имеющих право на предоставление земельных участков, находящихся в муниципальной собственности либо государственная собственность на которые не разграничена, в собственность бесплатно.</w:t>
      </w:r>
    </w:p>
    <w:p w:rsidR="002B222D" w:rsidRDefault="002B222D" w:rsidP="002B222D">
      <w:pPr>
        <w:spacing w:after="0" w:line="240" w:lineRule="auto"/>
        <w:ind w:firstLine="709"/>
        <w:jc w:val="both"/>
        <w:rPr>
          <w:rFonts w:ascii="XO Thames" w:hAnsi="XO Thames"/>
          <w:sz w:val="28"/>
        </w:rPr>
      </w:pPr>
      <w:r>
        <w:rPr>
          <w:rFonts w:ascii="XO Thames" w:hAnsi="XO Thames"/>
          <w:sz w:val="28"/>
        </w:rPr>
        <w:t xml:space="preserve">1.1.2. </w:t>
      </w:r>
      <w:r>
        <w:rPr>
          <w:rFonts w:ascii="XO Thames" w:eastAsia="Calibri" w:hAnsi="XO Thames"/>
        </w:rPr>
        <w:t>Административный регламент устанавливает порядок и стандарт предоставления муниципальной услуги, состав, последовательность и сроки выполнения административных процедур по предоставлению Уполномоченным органом муниципальной услуги.</w:t>
      </w:r>
    </w:p>
    <w:p w:rsidR="002B222D" w:rsidRDefault="002B222D" w:rsidP="002B222D">
      <w:pPr>
        <w:spacing w:after="0" w:line="240" w:lineRule="auto"/>
        <w:ind w:firstLine="709"/>
        <w:jc w:val="both"/>
        <w:rPr>
          <w:rFonts w:ascii="XO Thames" w:hAnsi="XO Thames"/>
          <w:sz w:val="28"/>
        </w:rPr>
      </w:pPr>
      <w:r>
        <w:rPr>
          <w:rFonts w:ascii="XO Thames" w:eastAsia="Calibri" w:hAnsi="XO Thames"/>
        </w:rPr>
        <w:t>1.1.3. Перечень условных обозначений и сокращений приведен в приложении 1 к административному регламенту.</w:t>
      </w:r>
    </w:p>
    <w:p w:rsidR="002B222D" w:rsidRPr="00330AB0" w:rsidRDefault="002B222D" w:rsidP="002B222D">
      <w:pPr>
        <w:spacing w:after="0" w:line="240" w:lineRule="auto"/>
        <w:ind w:firstLine="709"/>
        <w:jc w:val="both"/>
        <w:rPr>
          <w:rFonts w:ascii="XO Thames" w:hAnsi="XO Thames"/>
          <w:sz w:val="28"/>
        </w:rPr>
      </w:pPr>
    </w:p>
    <w:p w:rsidR="002B222D" w:rsidRDefault="002B222D" w:rsidP="002B222D">
      <w:pPr>
        <w:widowControl w:val="0"/>
        <w:tabs>
          <w:tab w:val="left" w:pos="0"/>
        </w:tabs>
        <w:spacing w:after="0" w:line="240" w:lineRule="auto"/>
        <w:ind w:firstLine="709"/>
        <w:jc w:val="center"/>
        <w:rPr>
          <w:rFonts w:ascii="XO Thames" w:hAnsi="XO Thames"/>
          <w:b/>
          <w:sz w:val="28"/>
        </w:rPr>
      </w:pPr>
      <w:r>
        <w:rPr>
          <w:rFonts w:ascii="XO Thames" w:eastAsia="Calibri" w:hAnsi="XO Thames"/>
          <w:b/>
        </w:rPr>
        <w:t>1.2. Круг заявителей</w:t>
      </w:r>
    </w:p>
    <w:p w:rsidR="002B222D" w:rsidRDefault="002B222D" w:rsidP="002B222D">
      <w:pPr>
        <w:spacing w:after="0" w:line="240" w:lineRule="auto"/>
        <w:ind w:firstLine="709"/>
        <w:jc w:val="both"/>
        <w:rPr>
          <w:rFonts w:ascii="XO Thames" w:hAnsi="XO Thames"/>
          <w:sz w:val="28"/>
        </w:rPr>
      </w:pPr>
    </w:p>
    <w:p w:rsidR="002B222D" w:rsidRPr="002B222D" w:rsidRDefault="002B222D" w:rsidP="002B222D">
      <w:pPr>
        <w:spacing w:after="0" w:line="240" w:lineRule="auto"/>
        <w:ind w:firstLine="709"/>
        <w:jc w:val="both"/>
        <w:rPr>
          <w:rFonts w:ascii="Times New Roman" w:hAnsi="Times New Roman"/>
        </w:rPr>
      </w:pPr>
      <w:r w:rsidRPr="002B222D">
        <w:rPr>
          <w:rFonts w:ascii="Times New Roman" w:hAnsi="Times New Roman"/>
        </w:rPr>
        <w:t>К заявителям при получении муниципальной услуги относятся:</w:t>
      </w:r>
    </w:p>
    <w:p w:rsidR="002B222D" w:rsidRPr="002B222D" w:rsidRDefault="002B222D" w:rsidP="002B222D">
      <w:pPr>
        <w:spacing w:after="0" w:line="240" w:lineRule="auto"/>
        <w:ind w:firstLine="709"/>
        <w:jc w:val="both"/>
        <w:rPr>
          <w:rFonts w:ascii="Times New Roman" w:hAnsi="Times New Roman"/>
        </w:rPr>
      </w:pPr>
      <w:r w:rsidRPr="002B222D">
        <w:rPr>
          <w:rFonts w:ascii="Times New Roman" w:hAnsi="Times New Roman"/>
        </w:rPr>
        <w:t>1) граждане, имеющие трех и более детей;</w:t>
      </w:r>
    </w:p>
    <w:p w:rsidR="002B222D" w:rsidRPr="002B222D" w:rsidRDefault="002B222D" w:rsidP="002B222D">
      <w:pPr>
        <w:spacing w:after="0" w:line="240" w:lineRule="auto"/>
        <w:ind w:firstLine="709"/>
        <w:jc w:val="both"/>
        <w:rPr>
          <w:rFonts w:ascii="Times New Roman" w:hAnsi="Times New Roman"/>
        </w:rPr>
      </w:pPr>
      <w:r w:rsidRPr="002B222D">
        <w:rPr>
          <w:rFonts w:ascii="Times New Roman" w:hAnsi="Times New Roman"/>
        </w:rPr>
        <w:t>2) граждане, утратившие жилое помещение;</w:t>
      </w:r>
    </w:p>
    <w:p w:rsidR="002B222D" w:rsidRPr="002B222D" w:rsidRDefault="002B222D" w:rsidP="002B222D">
      <w:pPr>
        <w:spacing w:after="0" w:line="240" w:lineRule="auto"/>
        <w:ind w:firstLine="709"/>
        <w:jc w:val="both"/>
        <w:rPr>
          <w:rFonts w:ascii="Times New Roman" w:hAnsi="Times New Roman"/>
        </w:rPr>
      </w:pPr>
      <w:r w:rsidRPr="002B222D">
        <w:rPr>
          <w:rFonts w:ascii="Times New Roman" w:hAnsi="Times New Roman"/>
        </w:rPr>
        <w:t>3) граждане, являющиеся медицинскими работниками;</w:t>
      </w:r>
    </w:p>
    <w:p w:rsidR="002B222D" w:rsidRPr="002B222D" w:rsidRDefault="002B222D" w:rsidP="002B222D">
      <w:pPr>
        <w:spacing w:after="0" w:line="240" w:lineRule="auto"/>
        <w:ind w:firstLine="709"/>
        <w:jc w:val="both"/>
        <w:rPr>
          <w:rFonts w:ascii="Times New Roman" w:hAnsi="Times New Roman"/>
        </w:rPr>
      </w:pPr>
      <w:r w:rsidRPr="002B222D">
        <w:rPr>
          <w:rFonts w:ascii="Times New Roman" w:eastAsia="Calibri" w:hAnsi="Times New Roman"/>
        </w:rPr>
        <w:t>4) вынужденные переселенцы;</w:t>
      </w:r>
    </w:p>
    <w:p w:rsidR="002B222D" w:rsidRPr="002B222D" w:rsidRDefault="002B222D" w:rsidP="002B222D">
      <w:pPr>
        <w:spacing w:after="0" w:line="240" w:lineRule="auto"/>
        <w:ind w:firstLine="709"/>
        <w:jc w:val="both"/>
        <w:rPr>
          <w:rFonts w:ascii="Times New Roman" w:hAnsi="Times New Roman"/>
        </w:rPr>
      </w:pPr>
      <w:r w:rsidRPr="002B222D">
        <w:rPr>
          <w:rFonts w:ascii="Times New Roman" w:hAnsi="Times New Roman"/>
        </w:rPr>
        <w:t>5) военнослужащие;</w:t>
      </w:r>
    </w:p>
    <w:p w:rsidR="002B222D" w:rsidRPr="002B222D" w:rsidRDefault="002B222D" w:rsidP="002B222D">
      <w:pPr>
        <w:spacing w:after="0" w:line="240" w:lineRule="auto"/>
        <w:ind w:firstLine="709"/>
        <w:jc w:val="both"/>
        <w:rPr>
          <w:rFonts w:ascii="Times New Roman" w:hAnsi="Times New Roman"/>
        </w:rPr>
      </w:pPr>
      <w:r w:rsidRPr="002B222D">
        <w:rPr>
          <w:rFonts w:ascii="Times New Roman" w:hAnsi="Times New Roman"/>
        </w:rPr>
        <w:t>6) члены семей погибших (умерших) военнослужащих;</w:t>
      </w:r>
    </w:p>
    <w:p w:rsidR="002B222D" w:rsidRPr="002B222D" w:rsidRDefault="002B222D" w:rsidP="002B222D">
      <w:pPr>
        <w:spacing w:after="0" w:line="240" w:lineRule="auto"/>
        <w:ind w:firstLine="709"/>
        <w:jc w:val="both"/>
        <w:rPr>
          <w:rFonts w:ascii="Times New Roman" w:hAnsi="Times New Roman"/>
        </w:rPr>
      </w:pPr>
      <w:r w:rsidRPr="002B222D">
        <w:rPr>
          <w:rFonts w:ascii="Times New Roman" w:hAnsi="Times New Roman"/>
        </w:rPr>
        <w:t>7) представители заявителей.</w:t>
      </w:r>
    </w:p>
    <w:p w:rsidR="002B222D" w:rsidRDefault="002B222D" w:rsidP="002B222D">
      <w:pPr>
        <w:spacing w:after="0" w:line="240" w:lineRule="auto"/>
        <w:ind w:firstLine="709"/>
        <w:jc w:val="both"/>
        <w:rPr>
          <w:rFonts w:ascii="XO Thames" w:hAnsi="XO Thames"/>
          <w:sz w:val="28"/>
        </w:rPr>
      </w:pPr>
    </w:p>
    <w:p w:rsidR="002B222D" w:rsidRDefault="002B222D" w:rsidP="002B222D">
      <w:pPr>
        <w:widowControl w:val="0"/>
        <w:tabs>
          <w:tab w:val="left" w:pos="0"/>
        </w:tabs>
        <w:spacing w:after="0" w:line="240" w:lineRule="auto"/>
        <w:ind w:firstLine="709"/>
        <w:jc w:val="center"/>
        <w:rPr>
          <w:rFonts w:ascii="XO Thames" w:hAnsi="XO Thames"/>
          <w:b/>
          <w:sz w:val="28"/>
        </w:rPr>
      </w:pPr>
      <w:r>
        <w:rPr>
          <w:rFonts w:ascii="XO Thames" w:eastAsia="Calibri" w:hAnsi="XO Thames"/>
          <w:b/>
        </w:rPr>
        <w:t>1.3. Требование предоставления заявителю муниципальной услуги в соответствии с категориями (признаками) заявителей</w:t>
      </w:r>
    </w:p>
    <w:p w:rsidR="002B222D" w:rsidRDefault="002B222D" w:rsidP="002B222D">
      <w:pPr>
        <w:widowControl w:val="0"/>
        <w:tabs>
          <w:tab w:val="left" w:pos="0"/>
        </w:tabs>
        <w:spacing w:after="0" w:line="240" w:lineRule="auto"/>
        <w:ind w:firstLine="709"/>
        <w:jc w:val="both"/>
        <w:rPr>
          <w:rFonts w:ascii="XO Thames" w:hAnsi="XO Thames"/>
          <w:sz w:val="28"/>
        </w:rPr>
      </w:pPr>
    </w:p>
    <w:p w:rsidR="002B222D" w:rsidRDefault="002B222D" w:rsidP="002B222D">
      <w:pPr>
        <w:widowControl w:val="0"/>
        <w:spacing w:after="0" w:line="240" w:lineRule="auto"/>
        <w:ind w:firstLine="709"/>
        <w:jc w:val="both"/>
        <w:rPr>
          <w:rFonts w:ascii="XO Thames" w:hAnsi="XO Thames"/>
          <w:sz w:val="28"/>
        </w:rPr>
      </w:pPr>
      <w:r>
        <w:rPr>
          <w:rFonts w:ascii="XO Thames" w:eastAsia="Calibri" w:hAnsi="XO Thames"/>
        </w:rPr>
        <w:t xml:space="preserve">1.3.1. </w:t>
      </w:r>
      <w:proofErr w:type="gramStart"/>
      <w:r>
        <w:rPr>
          <w:rFonts w:ascii="XO Thames" w:eastAsia="Calibri" w:hAnsi="XO Thames"/>
        </w:rPr>
        <w:t xml:space="preserve">Муниципальная услуга предоставляется заявителю, представителю заявителя в соответствии с категориями (признаками) заявителей, представителей заявителей, сведения о которых размещаются Уполномоченным органом в реестрах </w:t>
      </w:r>
      <w:proofErr w:type="spellStart"/>
      <w:r>
        <w:rPr>
          <w:rFonts w:ascii="XO Thames" w:eastAsia="Calibri" w:hAnsi="XO Thames"/>
        </w:rPr>
        <w:t>госуслуг</w:t>
      </w:r>
      <w:proofErr w:type="spellEnd"/>
      <w:r>
        <w:rPr>
          <w:rFonts w:ascii="XO Thames" w:eastAsia="Calibri" w:hAnsi="XO Thames"/>
        </w:rPr>
        <w:t xml:space="preserve"> и публикуются на Едином, Региональном порталах.</w:t>
      </w:r>
      <w:proofErr w:type="gramEnd"/>
    </w:p>
    <w:p w:rsidR="002B222D" w:rsidRDefault="002B222D" w:rsidP="002B222D">
      <w:pPr>
        <w:widowControl w:val="0"/>
        <w:tabs>
          <w:tab w:val="left" w:pos="0"/>
        </w:tabs>
        <w:spacing w:after="0" w:line="240" w:lineRule="auto"/>
        <w:ind w:firstLine="709"/>
        <w:jc w:val="both"/>
        <w:rPr>
          <w:rFonts w:ascii="XO Thames" w:hAnsi="XO Thames"/>
          <w:sz w:val="28"/>
        </w:rPr>
      </w:pPr>
      <w:r>
        <w:rPr>
          <w:rFonts w:ascii="XO Thames" w:eastAsia="Calibri" w:hAnsi="XO Thames"/>
        </w:rPr>
        <w:t>1.3.2. Категория (признаки), в соответствии с которыми заявителю, представителю заявителя будет предоставлена муниципальная услуга, определяется в результате анкетирования согласно таблице приложения 2 к административному регламенту.</w:t>
      </w:r>
    </w:p>
    <w:p w:rsidR="002B222D" w:rsidRDefault="002B222D" w:rsidP="002B222D">
      <w:pPr>
        <w:widowControl w:val="0"/>
        <w:tabs>
          <w:tab w:val="left" w:pos="0"/>
        </w:tabs>
        <w:spacing w:after="0" w:line="240" w:lineRule="auto"/>
        <w:ind w:firstLine="709"/>
        <w:jc w:val="both"/>
        <w:rPr>
          <w:rFonts w:ascii="XO Thames" w:hAnsi="XO Thames"/>
          <w:sz w:val="28"/>
        </w:rPr>
      </w:pPr>
    </w:p>
    <w:p w:rsidR="002B222D" w:rsidRDefault="002B222D" w:rsidP="002B222D">
      <w:pPr>
        <w:spacing w:after="0" w:line="240" w:lineRule="auto"/>
        <w:ind w:firstLine="709"/>
        <w:jc w:val="center"/>
        <w:rPr>
          <w:rFonts w:ascii="XO Thames" w:hAnsi="XO Thames"/>
          <w:b/>
          <w:sz w:val="28"/>
        </w:rPr>
      </w:pPr>
      <w:r>
        <w:rPr>
          <w:rFonts w:ascii="XO Thames" w:hAnsi="XO Thames"/>
          <w:b/>
          <w:sz w:val="28"/>
        </w:rPr>
        <w:t>II. Стандарт предоставления муниципальной услуги</w:t>
      </w:r>
    </w:p>
    <w:p w:rsidR="002B222D" w:rsidRDefault="002B222D" w:rsidP="002B222D">
      <w:pPr>
        <w:spacing w:after="0" w:line="240" w:lineRule="auto"/>
        <w:ind w:firstLine="709"/>
        <w:jc w:val="center"/>
        <w:rPr>
          <w:rFonts w:ascii="XO Thames" w:hAnsi="XO Thames"/>
          <w:b/>
          <w:sz w:val="28"/>
        </w:rPr>
      </w:pPr>
    </w:p>
    <w:p w:rsidR="002B222D" w:rsidRDefault="002B222D" w:rsidP="002B222D">
      <w:pPr>
        <w:spacing w:after="0" w:line="240" w:lineRule="auto"/>
        <w:ind w:firstLine="709"/>
        <w:jc w:val="center"/>
        <w:rPr>
          <w:rFonts w:ascii="XO Thames" w:hAnsi="XO Thames"/>
          <w:b/>
          <w:sz w:val="28"/>
        </w:rPr>
      </w:pPr>
      <w:r>
        <w:rPr>
          <w:rFonts w:ascii="XO Thames" w:hAnsi="XO Thames"/>
          <w:b/>
          <w:sz w:val="28"/>
        </w:rPr>
        <w:t>2.1. Наименование муниципальной услуги</w:t>
      </w:r>
    </w:p>
    <w:p w:rsidR="002B222D" w:rsidRDefault="002B222D" w:rsidP="002B222D">
      <w:pPr>
        <w:spacing w:after="0" w:line="240" w:lineRule="auto"/>
        <w:ind w:firstLine="709"/>
        <w:jc w:val="center"/>
        <w:rPr>
          <w:rFonts w:ascii="XO Thames" w:hAnsi="XO Thames"/>
          <w:sz w:val="28"/>
        </w:rPr>
      </w:pPr>
    </w:p>
    <w:p w:rsidR="002B222D" w:rsidRDefault="002B222D" w:rsidP="002B222D">
      <w:pPr>
        <w:spacing w:after="0" w:line="240" w:lineRule="auto"/>
        <w:ind w:firstLine="709"/>
        <w:jc w:val="both"/>
        <w:rPr>
          <w:rFonts w:ascii="XO Thames" w:hAnsi="XO Thames"/>
          <w:sz w:val="28"/>
        </w:rPr>
      </w:pPr>
      <w:r>
        <w:rPr>
          <w:rFonts w:ascii="XO Thames" w:eastAsia="Calibri" w:hAnsi="XO Thames"/>
        </w:rPr>
        <w:t>Постановка отдельных категорий граждан на учет в качестве лиц, имеющих право на предоставление земельных участков, находящихся в муниципальной собственности либо государственная собственность на которые не разграничена, в собственность бесплатно</w:t>
      </w:r>
      <w:r>
        <w:rPr>
          <w:rFonts w:ascii="XO Thames" w:hAnsi="XO Thames"/>
          <w:sz w:val="28"/>
        </w:rPr>
        <w:t>.</w:t>
      </w:r>
    </w:p>
    <w:p w:rsidR="002B222D" w:rsidRDefault="002B222D" w:rsidP="002B222D">
      <w:pPr>
        <w:spacing w:after="0" w:line="240" w:lineRule="auto"/>
        <w:ind w:firstLine="709"/>
        <w:jc w:val="center"/>
        <w:rPr>
          <w:rFonts w:ascii="XO Thames" w:hAnsi="XO Thames"/>
          <w:sz w:val="28"/>
        </w:rPr>
      </w:pPr>
    </w:p>
    <w:p w:rsidR="002B222D" w:rsidRDefault="002B222D" w:rsidP="002B222D">
      <w:pPr>
        <w:spacing w:after="0" w:line="240" w:lineRule="auto"/>
        <w:ind w:firstLine="709"/>
        <w:jc w:val="center"/>
        <w:rPr>
          <w:rFonts w:ascii="XO Thames" w:hAnsi="XO Thames"/>
          <w:b/>
          <w:sz w:val="28"/>
        </w:rPr>
      </w:pPr>
      <w:r>
        <w:rPr>
          <w:rFonts w:ascii="XO Thames" w:hAnsi="XO Thames"/>
          <w:b/>
          <w:sz w:val="28"/>
        </w:rPr>
        <w:t xml:space="preserve">2.2. Наименование органа местного самоуправления, </w:t>
      </w:r>
    </w:p>
    <w:p w:rsidR="002B222D" w:rsidRDefault="002B222D" w:rsidP="002B222D">
      <w:pPr>
        <w:spacing w:after="0" w:line="240" w:lineRule="auto"/>
        <w:ind w:firstLine="709"/>
        <w:jc w:val="center"/>
        <w:rPr>
          <w:rFonts w:ascii="XO Thames" w:hAnsi="XO Thames"/>
          <w:b/>
          <w:sz w:val="28"/>
        </w:rPr>
      </w:pPr>
      <w:proofErr w:type="gramStart"/>
      <w:r>
        <w:rPr>
          <w:rFonts w:ascii="XO Thames" w:hAnsi="XO Thames"/>
          <w:b/>
          <w:sz w:val="28"/>
        </w:rPr>
        <w:t>предоставляющего</w:t>
      </w:r>
      <w:proofErr w:type="gramEnd"/>
      <w:r>
        <w:rPr>
          <w:rFonts w:ascii="XO Thames" w:hAnsi="XO Thames"/>
          <w:b/>
          <w:sz w:val="28"/>
        </w:rPr>
        <w:t xml:space="preserve"> муниципальную услугу</w:t>
      </w:r>
    </w:p>
    <w:p w:rsidR="002B222D" w:rsidRDefault="002B222D" w:rsidP="002B222D">
      <w:pPr>
        <w:spacing w:after="0" w:line="240" w:lineRule="auto"/>
        <w:ind w:firstLine="709"/>
        <w:jc w:val="center"/>
        <w:rPr>
          <w:rFonts w:ascii="XO Thames" w:hAnsi="XO Thames"/>
          <w:sz w:val="28"/>
        </w:rPr>
      </w:pPr>
    </w:p>
    <w:p w:rsidR="002B222D" w:rsidRPr="00421FC8" w:rsidRDefault="002B222D" w:rsidP="002B222D">
      <w:pPr>
        <w:spacing w:after="0" w:line="240" w:lineRule="auto"/>
        <w:ind w:firstLine="709"/>
        <w:jc w:val="both"/>
        <w:rPr>
          <w:rFonts w:ascii="Times New Roman" w:hAnsi="Times New Roman"/>
        </w:rPr>
      </w:pPr>
      <w:r w:rsidRPr="00421FC8">
        <w:rPr>
          <w:rFonts w:ascii="Times New Roman" w:hAnsi="Times New Roman"/>
        </w:rPr>
        <w:t>2.2.1. Муниципальная услуга предоставляется:</w:t>
      </w:r>
    </w:p>
    <w:p w:rsidR="002B222D" w:rsidRDefault="00421FC8" w:rsidP="002B222D">
      <w:pPr>
        <w:spacing w:after="0" w:line="240" w:lineRule="auto"/>
        <w:ind w:firstLine="709"/>
        <w:jc w:val="both"/>
        <w:rPr>
          <w:rFonts w:ascii="XO Thames" w:hAnsi="XO Thames"/>
          <w:sz w:val="28"/>
        </w:rPr>
      </w:pPr>
      <w:r w:rsidRPr="002E7EF6">
        <w:rPr>
          <w:rFonts w:ascii="Times New Roman" w:hAnsi="Times New Roman"/>
        </w:rPr>
        <w:t>Управлением имущественных и земельных отношений администрации Бабаевского муниципального округа Вологодской области</w:t>
      </w:r>
      <w:r>
        <w:rPr>
          <w:rFonts w:ascii="Times New Roman" w:hAnsi="Times New Roman"/>
        </w:rPr>
        <w:t>;</w:t>
      </w:r>
      <w:r w:rsidR="002B222D">
        <w:rPr>
          <w:rFonts w:ascii="XO Thames" w:hAnsi="XO Thames"/>
          <w:sz w:val="28"/>
        </w:rPr>
        <w:t xml:space="preserve"> </w:t>
      </w:r>
    </w:p>
    <w:p w:rsidR="00421FC8" w:rsidRPr="002E7EF6" w:rsidRDefault="00421FC8" w:rsidP="00421FC8">
      <w:pPr>
        <w:autoSpaceDE w:val="0"/>
        <w:autoSpaceDN w:val="0"/>
        <w:adjustRightInd w:val="0"/>
        <w:spacing w:after="0" w:line="240" w:lineRule="auto"/>
        <w:ind w:firstLine="709"/>
        <w:jc w:val="both"/>
        <w:rPr>
          <w:rFonts w:ascii="Times New Roman" w:hAnsi="Times New Roman"/>
        </w:rPr>
      </w:pPr>
      <w:proofErr w:type="gramStart"/>
      <w:r w:rsidRPr="002E7EF6">
        <w:rPr>
          <w:rFonts w:ascii="Times New Roman" w:hAnsi="Times New Roman"/>
        </w:rPr>
        <w:t>МФЦ по месту жительства заявителя - в части</w:t>
      </w:r>
      <w:r w:rsidRPr="002E7EF6">
        <w:rPr>
          <w:rFonts w:ascii="Times New Roman" w:hAnsi="Times New Roman"/>
          <w:i/>
        </w:rPr>
        <w:t xml:space="preserve"> </w:t>
      </w:r>
      <w:r w:rsidRPr="002E7EF6">
        <w:rPr>
          <w:rFonts w:ascii="Times New Roman" w:hAnsi="Times New Roman"/>
        </w:rPr>
        <w:t>в части</w:t>
      </w:r>
      <w:r w:rsidRPr="002E7EF6">
        <w:rPr>
          <w:rFonts w:ascii="Times New Roman" w:hAnsi="Times New Roman"/>
          <w:i/>
        </w:rPr>
        <w:t xml:space="preserve">  </w:t>
      </w:r>
      <w:r w:rsidRPr="002E7EF6">
        <w:rPr>
          <w:rFonts w:ascii="Times New Roman" w:hAnsi="Times New Roman"/>
        </w:rPr>
        <w:t>приема и (или) выдачи документов на предоставление муниципальной услуги) (при условии заключения соглашений о взаимодействии с МФЦ).</w:t>
      </w:r>
      <w:proofErr w:type="gramEnd"/>
    </w:p>
    <w:p w:rsidR="002B222D" w:rsidRDefault="002B222D" w:rsidP="002B222D">
      <w:pPr>
        <w:widowControl w:val="0"/>
        <w:tabs>
          <w:tab w:val="left" w:pos="0"/>
        </w:tabs>
        <w:spacing w:after="0" w:line="240" w:lineRule="auto"/>
        <w:ind w:firstLine="709"/>
        <w:jc w:val="both"/>
        <w:rPr>
          <w:rFonts w:ascii="XO Thames" w:hAnsi="XO Thames"/>
          <w:sz w:val="28"/>
        </w:rPr>
      </w:pPr>
    </w:p>
    <w:p w:rsidR="002B222D" w:rsidRDefault="002B222D" w:rsidP="002B222D">
      <w:pPr>
        <w:spacing w:after="0" w:line="240" w:lineRule="auto"/>
        <w:ind w:firstLine="709"/>
        <w:jc w:val="center"/>
        <w:rPr>
          <w:rFonts w:ascii="XO Thames" w:hAnsi="XO Thames"/>
          <w:b/>
          <w:sz w:val="28"/>
        </w:rPr>
      </w:pPr>
      <w:r>
        <w:rPr>
          <w:rFonts w:ascii="XO Thames" w:hAnsi="XO Thames"/>
          <w:b/>
          <w:sz w:val="28"/>
        </w:rPr>
        <w:t>2.3. Результат предоставления муниципальной услуги</w:t>
      </w:r>
    </w:p>
    <w:p w:rsidR="002B222D" w:rsidRDefault="002B222D" w:rsidP="002B222D">
      <w:pPr>
        <w:spacing w:after="0" w:line="240" w:lineRule="auto"/>
        <w:ind w:firstLine="709"/>
        <w:rPr>
          <w:rFonts w:ascii="XO Thames" w:hAnsi="XO Thames"/>
          <w:sz w:val="28"/>
        </w:rPr>
      </w:pPr>
    </w:p>
    <w:p w:rsidR="002B222D" w:rsidRPr="00421FC8" w:rsidRDefault="002B222D" w:rsidP="002B222D">
      <w:pPr>
        <w:spacing w:after="0" w:line="240" w:lineRule="auto"/>
        <w:ind w:firstLine="709"/>
        <w:jc w:val="both"/>
        <w:rPr>
          <w:rFonts w:ascii="Times New Roman" w:hAnsi="Times New Roman"/>
        </w:rPr>
      </w:pPr>
      <w:r w:rsidRPr="00421FC8">
        <w:rPr>
          <w:rFonts w:ascii="Times New Roman" w:hAnsi="Times New Roman"/>
        </w:rPr>
        <w:t>2.3.1. Результатом предоставления муниципальной услуги является решение о постановке гражданина на учет или решение об отказе в постановке гражданина на учет.</w:t>
      </w:r>
    </w:p>
    <w:p w:rsidR="002B222D" w:rsidRPr="00421FC8" w:rsidRDefault="002B222D" w:rsidP="002B222D">
      <w:pPr>
        <w:spacing w:after="0" w:line="240" w:lineRule="auto"/>
        <w:ind w:firstLine="709"/>
        <w:jc w:val="both"/>
        <w:rPr>
          <w:rFonts w:ascii="Times New Roman" w:hAnsi="Times New Roman"/>
        </w:rPr>
      </w:pPr>
      <w:r w:rsidRPr="00421FC8">
        <w:rPr>
          <w:rFonts w:ascii="Times New Roman" w:hAnsi="Times New Roman"/>
        </w:rPr>
        <w:t>2.3.2. Решение о постановке гражданина на уче</w:t>
      </w:r>
      <w:r w:rsidR="00421FC8" w:rsidRPr="00421FC8">
        <w:rPr>
          <w:rFonts w:ascii="Times New Roman" w:hAnsi="Times New Roman"/>
        </w:rPr>
        <w:t>т оформляется в виде распоряжения</w:t>
      </w:r>
      <w:r w:rsidRPr="00421FC8">
        <w:rPr>
          <w:rFonts w:ascii="Times New Roman" w:hAnsi="Times New Roman"/>
        </w:rPr>
        <w:t xml:space="preserve"> Уполномоченного органа.</w:t>
      </w:r>
    </w:p>
    <w:p w:rsidR="002B222D" w:rsidRPr="00421FC8" w:rsidRDefault="002B222D" w:rsidP="002B222D">
      <w:pPr>
        <w:spacing w:after="0" w:line="240" w:lineRule="auto"/>
        <w:ind w:firstLine="709"/>
        <w:jc w:val="both"/>
        <w:rPr>
          <w:rFonts w:ascii="Times New Roman" w:hAnsi="Times New Roman"/>
        </w:rPr>
      </w:pPr>
      <w:r w:rsidRPr="00421FC8">
        <w:rPr>
          <w:rFonts w:ascii="Times New Roman" w:hAnsi="Times New Roman"/>
        </w:rPr>
        <w:t>Решение об отказе в постановке гражданина на учет на основании подпункта 1 пункта 2.12.3 административного регламента оформляются в виде уведомления на официальном бланке Уполномоченного органа.</w:t>
      </w:r>
    </w:p>
    <w:p w:rsidR="002B222D" w:rsidRPr="00421FC8" w:rsidRDefault="002B222D" w:rsidP="002B222D">
      <w:pPr>
        <w:spacing w:after="0" w:line="240" w:lineRule="auto"/>
        <w:ind w:firstLine="709"/>
        <w:jc w:val="both"/>
        <w:rPr>
          <w:rFonts w:ascii="Times New Roman" w:hAnsi="Times New Roman"/>
        </w:rPr>
      </w:pPr>
      <w:r w:rsidRPr="00421FC8">
        <w:rPr>
          <w:rFonts w:ascii="Times New Roman" w:hAnsi="Times New Roman"/>
        </w:rPr>
        <w:t>Решения об отказе в постановке гражданина на учет на основании подпунктов 2 - 11 пункта 2.12.3 административного</w:t>
      </w:r>
      <w:r w:rsidR="00421FC8" w:rsidRPr="00421FC8">
        <w:rPr>
          <w:rFonts w:ascii="Times New Roman" w:hAnsi="Times New Roman"/>
        </w:rPr>
        <w:t xml:space="preserve"> регламента оформляются в виде распоряжения </w:t>
      </w:r>
      <w:r w:rsidRPr="00421FC8">
        <w:rPr>
          <w:rFonts w:ascii="Times New Roman" w:hAnsi="Times New Roman"/>
        </w:rPr>
        <w:t xml:space="preserve"> Уполномоченного органа.</w:t>
      </w:r>
    </w:p>
    <w:p w:rsidR="002B222D" w:rsidRPr="00421FC8" w:rsidRDefault="002B222D" w:rsidP="002B222D">
      <w:pPr>
        <w:spacing w:after="0" w:line="240" w:lineRule="auto"/>
        <w:ind w:firstLine="709"/>
        <w:jc w:val="both"/>
        <w:rPr>
          <w:rFonts w:ascii="Times New Roman" w:hAnsi="Times New Roman"/>
        </w:rPr>
      </w:pPr>
      <w:r w:rsidRPr="00421FC8">
        <w:rPr>
          <w:rFonts w:ascii="Times New Roman" w:eastAsia="Calibri" w:hAnsi="Times New Roman"/>
        </w:rPr>
        <w:t>2.3.3. Необходимость формирования реестровой записи, содержащей сведения о результате предоставления муниципальной услуги, отсутствует.</w:t>
      </w:r>
    </w:p>
    <w:p w:rsidR="002B222D" w:rsidRPr="00421FC8" w:rsidRDefault="002B222D" w:rsidP="002B222D">
      <w:pPr>
        <w:spacing w:after="0" w:line="240" w:lineRule="auto"/>
        <w:ind w:firstLine="709"/>
        <w:jc w:val="both"/>
        <w:rPr>
          <w:rFonts w:ascii="Times New Roman" w:hAnsi="Times New Roman"/>
        </w:rPr>
      </w:pPr>
      <w:r w:rsidRPr="00421FC8">
        <w:rPr>
          <w:rFonts w:ascii="Times New Roman" w:eastAsia="Calibri" w:hAnsi="Times New Roman"/>
        </w:rPr>
        <w:t>2.3.4. Результат предоставления муниципальной услуги заявитель, представитель заявителя получают посредством Единого портала, дополнительно способом по выбору заявителя, представителя заявителя, указанным в заявлении.</w:t>
      </w:r>
    </w:p>
    <w:p w:rsidR="002B222D" w:rsidRDefault="002B222D" w:rsidP="002B222D">
      <w:pPr>
        <w:spacing w:after="0" w:line="240" w:lineRule="auto"/>
        <w:ind w:firstLine="709"/>
        <w:jc w:val="both"/>
        <w:rPr>
          <w:rFonts w:ascii="XO Thames" w:hAnsi="XO Thames"/>
          <w:sz w:val="28"/>
        </w:rPr>
      </w:pPr>
    </w:p>
    <w:p w:rsidR="002B222D" w:rsidRDefault="002B222D" w:rsidP="002B222D">
      <w:pPr>
        <w:spacing w:after="0" w:line="240" w:lineRule="auto"/>
        <w:ind w:firstLine="709"/>
        <w:jc w:val="center"/>
        <w:rPr>
          <w:rFonts w:ascii="XO Thames" w:hAnsi="XO Thames"/>
          <w:b/>
          <w:sz w:val="28"/>
        </w:rPr>
      </w:pPr>
      <w:r>
        <w:rPr>
          <w:rFonts w:ascii="XO Thames" w:hAnsi="XO Thames"/>
          <w:b/>
          <w:sz w:val="28"/>
        </w:rPr>
        <w:t>2.4. Срок предоставления муниципальной услуги</w:t>
      </w:r>
    </w:p>
    <w:p w:rsidR="002B222D" w:rsidRDefault="002B222D" w:rsidP="002B222D">
      <w:pPr>
        <w:spacing w:after="0" w:line="240" w:lineRule="auto"/>
        <w:ind w:firstLine="709"/>
        <w:rPr>
          <w:rFonts w:ascii="XO Thames" w:hAnsi="XO Thames"/>
          <w:sz w:val="28"/>
        </w:rPr>
      </w:pPr>
    </w:p>
    <w:p w:rsidR="002B222D" w:rsidRPr="00421FC8" w:rsidRDefault="002B222D" w:rsidP="002B222D">
      <w:pPr>
        <w:spacing w:after="0" w:line="240" w:lineRule="auto"/>
        <w:ind w:firstLine="709"/>
        <w:jc w:val="both"/>
        <w:rPr>
          <w:rFonts w:ascii="XO Thames" w:hAnsi="XO Thames"/>
        </w:rPr>
      </w:pPr>
      <w:r w:rsidRPr="00421FC8">
        <w:rPr>
          <w:rFonts w:ascii="XO Thames" w:hAnsi="XO Thames"/>
        </w:rPr>
        <w:t xml:space="preserve">Максимальный срок предоставления муниципальной услуги по постановке гражданина на учет со дня </w:t>
      </w:r>
      <w:r w:rsidRPr="00421FC8">
        <w:rPr>
          <w:rFonts w:ascii="XO Thames" w:eastAsia="Calibri" w:hAnsi="XO Thames"/>
        </w:rPr>
        <w:t>регистрации заявления и документов в Уполномоченном органе независимо от категории (признаков) заявителя, представителя заявителя составляет</w:t>
      </w:r>
      <w:r w:rsidRPr="00421FC8">
        <w:rPr>
          <w:rFonts w:ascii="XO Thames" w:hAnsi="XO Thames"/>
        </w:rPr>
        <w:t xml:space="preserve"> 30 рабочих дней.</w:t>
      </w:r>
    </w:p>
    <w:p w:rsidR="002B222D" w:rsidRDefault="002B222D" w:rsidP="002B222D">
      <w:pPr>
        <w:spacing w:after="0" w:line="240" w:lineRule="auto"/>
        <w:ind w:firstLine="709"/>
        <w:jc w:val="both"/>
        <w:rPr>
          <w:rFonts w:ascii="XO Thames" w:hAnsi="XO Thames"/>
          <w:sz w:val="28"/>
        </w:rPr>
      </w:pPr>
    </w:p>
    <w:p w:rsidR="002B222D" w:rsidRDefault="002B222D" w:rsidP="002B222D">
      <w:pPr>
        <w:spacing w:after="0" w:line="240" w:lineRule="auto"/>
        <w:ind w:firstLine="709"/>
        <w:jc w:val="both"/>
        <w:rPr>
          <w:rFonts w:ascii="XO Thames" w:hAnsi="XO Thames"/>
          <w:sz w:val="28"/>
        </w:rPr>
      </w:pPr>
    </w:p>
    <w:p w:rsidR="002B222D" w:rsidRDefault="002B222D" w:rsidP="002B222D">
      <w:pPr>
        <w:widowControl w:val="0"/>
        <w:spacing w:after="0" w:line="240" w:lineRule="auto"/>
        <w:ind w:firstLine="709"/>
        <w:jc w:val="center"/>
        <w:rPr>
          <w:rFonts w:ascii="XO Thames" w:hAnsi="XO Thames"/>
          <w:b/>
          <w:sz w:val="28"/>
        </w:rPr>
      </w:pPr>
      <w:r>
        <w:rPr>
          <w:rFonts w:ascii="XO Thames" w:eastAsia="Calibri" w:hAnsi="XO Thames"/>
          <w:b/>
        </w:rPr>
        <w:t>2.5. Размер платы, взимаемой с заявителя при предоставлении муниципальной услуги, и способы ее взимания</w:t>
      </w:r>
    </w:p>
    <w:p w:rsidR="002B222D" w:rsidRDefault="002B222D" w:rsidP="002B222D">
      <w:pPr>
        <w:widowControl w:val="0"/>
        <w:spacing w:after="0" w:line="240" w:lineRule="auto"/>
        <w:ind w:firstLine="709"/>
        <w:jc w:val="both"/>
        <w:rPr>
          <w:rFonts w:ascii="XO Thames" w:hAnsi="XO Thames"/>
          <w:sz w:val="28"/>
        </w:rPr>
      </w:pPr>
    </w:p>
    <w:p w:rsidR="002B222D" w:rsidRDefault="002B222D" w:rsidP="002B222D">
      <w:pPr>
        <w:spacing w:after="0" w:line="240" w:lineRule="auto"/>
        <w:ind w:firstLine="709"/>
        <w:jc w:val="both"/>
        <w:rPr>
          <w:rFonts w:ascii="XO Thames" w:hAnsi="XO Thames"/>
          <w:sz w:val="28"/>
        </w:rPr>
      </w:pPr>
      <w:r>
        <w:rPr>
          <w:rFonts w:ascii="XO Thames" w:eastAsia="Calibri" w:hAnsi="XO Thames"/>
        </w:rPr>
        <w:t xml:space="preserve">Предоставление муниципальной услуги осуществляется </w:t>
      </w:r>
      <w:proofErr w:type="gramStart"/>
      <w:r>
        <w:rPr>
          <w:rFonts w:ascii="XO Thames" w:eastAsia="Calibri" w:hAnsi="XO Thames"/>
        </w:rPr>
        <w:t>на</w:t>
      </w:r>
      <w:proofErr w:type="gramEnd"/>
      <w:r>
        <w:rPr>
          <w:rFonts w:ascii="XO Thames" w:eastAsia="Calibri" w:hAnsi="XO Thames"/>
        </w:rPr>
        <w:t xml:space="preserve"> безвозмездной основ</w:t>
      </w:r>
    </w:p>
    <w:p w:rsidR="002B222D" w:rsidRDefault="002B222D" w:rsidP="002B222D">
      <w:pPr>
        <w:widowControl w:val="0"/>
        <w:spacing w:after="0" w:line="240" w:lineRule="auto"/>
        <w:ind w:firstLine="709"/>
        <w:jc w:val="center"/>
        <w:rPr>
          <w:rFonts w:ascii="XO Thames" w:hAnsi="XO Thames"/>
          <w:b/>
          <w:sz w:val="28"/>
        </w:rPr>
      </w:pPr>
    </w:p>
    <w:p w:rsidR="002B222D" w:rsidRDefault="002B222D" w:rsidP="002B222D">
      <w:pPr>
        <w:widowControl w:val="0"/>
        <w:spacing w:after="0" w:line="240" w:lineRule="auto"/>
        <w:ind w:firstLine="709"/>
        <w:jc w:val="center"/>
        <w:rPr>
          <w:rFonts w:ascii="XO Thames" w:hAnsi="XO Thames"/>
          <w:b/>
          <w:sz w:val="28"/>
        </w:rPr>
      </w:pPr>
      <w:r>
        <w:rPr>
          <w:rFonts w:ascii="XO Thames" w:eastAsia="Calibri" w:hAnsi="XO Thames"/>
          <w:b/>
        </w:rPr>
        <w:t xml:space="preserve">2.6. Максимальный срок ожидания в очереди при подаче </w:t>
      </w:r>
    </w:p>
    <w:p w:rsidR="002B222D" w:rsidRDefault="002B222D" w:rsidP="002B222D">
      <w:pPr>
        <w:widowControl w:val="0"/>
        <w:spacing w:after="0" w:line="240" w:lineRule="auto"/>
        <w:ind w:firstLine="709"/>
        <w:jc w:val="center"/>
        <w:rPr>
          <w:rFonts w:ascii="XO Thames" w:hAnsi="XO Thames"/>
          <w:b/>
          <w:sz w:val="28"/>
        </w:rPr>
      </w:pPr>
      <w:r>
        <w:rPr>
          <w:rFonts w:ascii="XO Thames" w:eastAsia="Calibri" w:hAnsi="XO Thames"/>
          <w:b/>
        </w:rPr>
        <w:t>заявителем заявления о предоставлении муниципальной услуги и при получении результата предоставления муниципальной услуги</w:t>
      </w:r>
    </w:p>
    <w:p w:rsidR="002B222D" w:rsidRDefault="002B222D" w:rsidP="002B222D">
      <w:pPr>
        <w:widowControl w:val="0"/>
        <w:spacing w:after="0" w:line="240" w:lineRule="auto"/>
        <w:ind w:firstLine="709"/>
        <w:jc w:val="both"/>
        <w:rPr>
          <w:rFonts w:ascii="XO Thames" w:hAnsi="XO Thames"/>
          <w:sz w:val="28"/>
        </w:rPr>
      </w:pPr>
      <w:r>
        <w:rPr>
          <w:rFonts w:ascii="XO Thames" w:eastAsia="Calibri" w:hAnsi="XO Thames"/>
        </w:rPr>
        <w:t> </w:t>
      </w:r>
    </w:p>
    <w:p w:rsidR="002B222D" w:rsidRDefault="002B222D" w:rsidP="002B222D">
      <w:pPr>
        <w:widowControl w:val="0"/>
        <w:spacing w:after="0" w:line="240" w:lineRule="auto"/>
        <w:ind w:firstLine="709"/>
        <w:jc w:val="both"/>
        <w:rPr>
          <w:rFonts w:ascii="XO Thames" w:hAnsi="XO Thames"/>
          <w:sz w:val="28"/>
        </w:rPr>
      </w:pPr>
      <w:r>
        <w:rPr>
          <w:rFonts w:ascii="XO Thames" w:eastAsia="Calibri" w:hAnsi="XO Thames"/>
        </w:rPr>
        <w:t>Максимальный срок ожидания в очереди при подаче заявления о предоставлении муниципальной услуги и (или) получении результата предоставления муниципальной услуги не должен превышать 15 минут в случае обращения заявителя, представителя заявителя непосредственно в Уполномоченный орган, МФЦ.</w:t>
      </w:r>
    </w:p>
    <w:p w:rsidR="002B222D" w:rsidRDefault="002B222D" w:rsidP="002B222D">
      <w:pPr>
        <w:spacing w:after="0" w:line="240" w:lineRule="auto"/>
        <w:ind w:firstLine="709"/>
        <w:rPr>
          <w:rFonts w:ascii="XO Thames" w:hAnsi="XO Thames"/>
          <w:sz w:val="28"/>
        </w:rPr>
      </w:pPr>
    </w:p>
    <w:p w:rsidR="002B222D" w:rsidRDefault="002B222D" w:rsidP="002B222D">
      <w:pPr>
        <w:widowControl w:val="0"/>
        <w:spacing w:after="0" w:line="240" w:lineRule="auto"/>
        <w:ind w:firstLine="709"/>
        <w:jc w:val="center"/>
        <w:rPr>
          <w:rFonts w:ascii="XO Thames" w:hAnsi="XO Thames"/>
          <w:b/>
          <w:sz w:val="28"/>
        </w:rPr>
      </w:pPr>
      <w:r>
        <w:rPr>
          <w:rFonts w:ascii="XO Thames" w:eastAsia="Calibri" w:hAnsi="XO Thames"/>
          <w:b/>
        </w:rPr>
        <w:t xml:space="preserve">2.7. Срок регистрации заявления заявителя о предоставлении </w:t>
      </w:r>
    </w:p>
    <w:p w:rsidR="002B222D" w:rsidRDefault="002B222D" w:rsidP="002B222D">
      <w:pPr>
        <w:widowControl w:val="0"/>
        <w:spacing w:after="0" w:line="240" w:lineRule="auto"/>
        <w:ind w:firstLine="709"/>
        <w:jc w:val="center"/>
        <w:rPr>
          <w:rFonts w:ascii="XO Thames" w:hAnsi="XO Thames"/>
          <w:b/>
          <w:sz w:val="28"/>
        </w:rPr>
      </w:pPr>
      <w:r>
        <w:rPr>
          <w:rFonts w:ascii="XO Thames" w:eastAsia="Calibri" w:hAnsi="XO Thames"/>
          <w:b/>
        </w:rPr>
        <w:lastRenderedPageBreak/>
        <w:t>муниципальной услуги</w:t>
      </w:r>
    </w:p>
    <w:p w:rsidR="002B222D" w:rsidRDefault="002B222D" w:rsidP="002B222D">
      <w:pPr>
        <w:widowControl w:val="0"/>
        <w:spacing w:after="0" w:line="240" w:lineRule="auto"/>
        <w:ind w:firstLine="709"/>
        <w:jc w:val="both"/>
        <w:rPr>
          <w:rFonts w:ascii="XO Thames" w:hAnsi="XO Thames"/>
          <w:sz w:val="28"/>
        </w:rPr>
      </w:pPr>
    </w:p>
    <w:p w:rsidR="002B222D" w:rsidRDefault="002B222D" w:rsidP="002B222D">
      <w:pPr>
        <w:widowControl w:val="0"/>
        <w:spacing w:after="0" w:line="240" w:lineRule="auto"/>
        <w:ind w:firstLine="709"/>
        <w:jc w:val="both"/>
        <w:rPr>
          <w:rFonts w:ascii="XO Thames" w:hAnsi="XO Thames"/>
          <w:sz w:val="28"/>
        </w:rPr>
      </w:pPr>
      <w:r>
        <w:rPr>
          <w:rFonts w:ascii="XO Thames" w:eastAsia="Calibri" w:hAnsi="XO Thames"/>
        </w:rPr>
        <w:t>Заявление регистрируется в Уполномоченном органе в день его поступления в Платформе государственных сервисов.</w:t>
      </w:r>
    </w:p>
    <w:p w:rsidR="002B222D" w:rsidRDefault="002B222D" w:rsidP="002B222D">
      <w:pPr>
        <w:widowControl w:val="0"/>
        <w:spacing w:after="0" w:line="240" w:lineRule="auto"/>
        <w:ind w:firstLine="709"/>
        <w:jc w:val="center"/>
        <w:rPr>
          <w:rFonts w:ascii="XO Thames" w:hAnsi="XO Thames"/>
          <w:b/>
          <w:sz w:val="28"/>
        </w:rPr>
      </w:pPr>
    </w:p>
    <w:p w:rsidR="002B222D" w:rsidRDefault="002B222D" w:rsidP="002B222D">
      <w:pPr>
        <w:widowControl w:val="0"/>
        <w:spacing w:after="0" w:line="240" w:lineRule="auto"/>
        <w:ind w:firstLine="709"/>
        <w:jc w:val="center"/>
        <w:rPr>
          <w:rFonts w:ascii="XO Thames" w:hAnsi="XO Thames"/>
          <w:b/>
          <w:sz w:val="28"/>
        </w:rPr>
      </w:pPr>
      <w:r>
        <w:rPr>
          <w:rFonts w:ascii="XO Thames" w:eastAsia="Calibri" w:hAnsi="XO Thames"/>
          <w:b/>
        </w:rPr>
        <w:t xml:space="preserve">2.8. Требования к помещениям, в которых предоставляется </w:t>
      </w:r>
    </w:p>
    <w:p w:rsidR="002B222D" w:rsidRDefault="002B222D" w:rsidP="002B222D">
      <w:pPr>
        <w:widowControl w:val="0"/>
        <w:spacing w:after="0" w:line="240" w:lineRule="auto"/>
        <w:ind w:firstLine="709"/>
        <w:jc w:val="center"/>
        <w:rPr>
          <w:rFonts w:ascii="XO Thames" w:hAnsi="XO Thames"/>
          <w:b/>
          <w:sz w:val="28"/>
        </w:rPr>
      </w:pPr>
      <w:r>
        <w:rPr>
          <w:rFonts w:ascii="XO Thames" w:eastAsia="Calibri" w:hAnsi="XO Thames"/>
          <w:b/>
        </w:rPr>
        <w:t xml:space="preserve">муниципальная услуга </w:t>
      </w:r>
    </w:p>
    <w:p w:rsidR="002B222D" w:rsidRDefault="002B222D" w:rsidP="002B222D">
      <w:pPr>
        <w:widowControl w:val="0"/>
        <w:spacing w:after="0" w:line="240" w:lineRule="auto"/>
        <w:ind w:firstLine="709"/>
        <w:jc w:val="both"/>
        <w:rPr>
          <w:rFonts w:ascii="XO Thames" w:hAnsi="XO Thames"/>
          <w:sz w:val="28"/>
        </w:rPr>
      </w:pPr>
      <w:r>
        <w:rPr>
          <w:rFonts w:ascii="XO Thames" w:eastAsia="Calibri" w:hAnsi="XO Thames"/>
        </w:rPr>
        <w:t> </w:t>
      </w:r>
    </w:p>
    <w:p w:rsidR="002B222D" w:rsidRDefault="002B222D" w:rsidP="002B222D">
      <w:pPr>
        <w:widowControl w:val="0"/>
        <w:spacing w:after="0" w:line="240" w:lineRule="auto"/>
        <w:ind w:firstLine="709"/>
        <w:jc w:val="both"/>
        <w:rPr>
          <w:rFonts w:ascii="XO Thames" w:hAnsi="XO Thames"/>
          <w:sz w:val="28"/>
        </w:rPr>
      </w:pPr>
      <w:r>
        <w:rPr>
          <w:rFonts w:ascii="XO Thames" w:eastAsia="Calibri" w:hAnsi="XO Thames"/>
        </w:rPr>
        <w:t>Требования к помещениям, в которых предоставляется муниципальная услуга, размещены на официальном сайте Уполномоченного органа и на Региональном портале.</w:t>
      </w:r>
    </w:p>
    <w:p w:rsidR="002B222D" w:rsidRDefault="002B222D" w:rsidP="002B222D">
      <w:pPr>
        <w:widowControl w:val="0"/>
        <w:spacing w:after="0" w:line="240" w:lineRule="auto"/>
        <w:ind w:firstLine="709"/>
        <w:jc w:val="both"/>
        <w:rPr>
          <w:rFonts w:ascii="XO Thames" w:hAnsi="XO Thames"/>
          <w:sz w:val="28"/>
        </w:rPr>
      </w:pPr>
    </w:p>
    <w:p w:rsidR="002B222D" w:rsidRDefault="002B222D" w:rsidP="002B222D">
      <w:pPr>
        <w:widowControl w:val="0"/>
        <w:spacing w:after="0" w:line="240" w:lineRule="auto"/>
        <w:ind w:firstLine="709"/>
        <w:jc w:val="center"/>
        <w:rPr>
          <w:rFonts w:ascii="XO Thames" w:hAnsi="XO Thames"/>
          <w:b/>
          <w:sz w:val="28"/>
        </w:rPr>
      </w:pPr>
      <w:r>
        <w:rPr>
          <w:rFonts w:ascii="XO Thames" w:eastAsia="Calibri" w:hAnsi="XO Thames"/>
          <w:b/>
        </w:rPr>
        <w:t>2.9. Показатели доступности и качества муниципальной услуги</w:t>
      </w:r>
    </w:p>
    <w:p w:rsidR="002B222D" w:rsidRDefault="002B222D" w:rsidP="002B222D">
      <w:pPr>
        <w:widowControl w:val="0"/>
        <w:spacing w:after="0" w:line="240" w:lineRule="auto"/>
        <w:ind w:firstLine="709"/>
        <w:jc w:val="both"/>
        <w:rPr>
          <w:rFonts w:ascii="XO Thames" w:hAnsi="XO Thames"/>
          <w:sz w:val="28"/>
        </w:rPr>
      </w:pPr>
    </w:p>
    <w:p w:rsidR="002B222D" w:rsidRDefault="002B222D" w:rsidP="002B222D">
      <w:pPr>
        <w:widowControl w:val="0"/>
        <w:spacing w:after="0" w:line="240" w:lineRule="auto"/>
        <w:ind w:firstLine="709"/>
        <w:jc w:val="both"/>
        <w:rPr>
          <w:rFonts w:ascii="XO Thames" w:hAnsi="XO Thames"/>
          <w:sz w:val="28"/>
        </w:rPr>
      </w:pPr>
      <w:r>
        <w:rPr>
          <w:rFonts w:ascii="XO Thames" w:eastAsia="Calibri" w:hAnsi="XO Thames"/>
        </w:rPr>
        <w:t>Перечень показателей качества и доступности муниципальной услуги размещен на официальном сайте Уполномоченного органа и на Региональном  портале.</w:t>
      </w:r>
    </w:p>
    <w:p w:rsidR="002B222D" w:rsidRDefault="002B222D" w:rsidP="002B222D">
      <w:pPr>
        <w:spacing w:after="0" w:line="240" w:lineRule="auto"/>
        <w:ind w:firstLine="709"/>
        <w:rPr>
          <w:rFonts w:ascii="XO Thames" w:hAnsi="XO Thames"/>
          <w:sz w:val="28"/>
        </w:rPr>
      </w:pPr>
    </w:p>
    <w:p w:rsidR="002B222D" w:rsidRDefault="002B222D" w:rsidP="002B222D">
      <w:pPr>
        <w:widowControl w:val="0"/>
        <w:spacing w:after="0" w:line="240" w:lineRule="auto"/>
        <w:ind w:firstLine="709"/>
        <w:jc w:val="center"/>
        <w:rPr>
          <w:rFonts w:ascii="XO Thames" w:hAnsi="XO Thames"/>
          <w:b/>
          <w:sz w:val="28"/>
        </w:rPr>
      </w:pPr>
      <w:r>
        <w:rPr>
          <w:rFonts w:ascii="XO Thames" w:eastAsia="Calibri" w:hAnsi="XO Thames"/>
          <w:b/>
        </w:rPr>
        <w:t xml:space="preserve">2.10. Иные требования к предоставлению муниципальной услуги, </w:t>
      </w:r>
    </w:p>
    <w:p w:rsidR="002B222D" w:rsidRDefault="002B222D" w:rsidP="002B222D">
      <w:pPr>
        <w:widowControl w:val="0"/>
        <w:spacing w:after="0" w:line="240" w:lineRule="auto"/>
        <w:ind w:firstLine="709"/>
        <w:jc w:val="center"/>
        <w:rPr>
          <w:rFonts w:ascii="XO Thames" w:hAnsi="XO Thames"/>
          <w:b/>
          <w:sz w:val="28"/>
        </w:rPr>
      </w:pPr>
      <w:r>
        <w:rPr>
          <w:rFonts w:ascii="XO Thames" w:eastAsia="Calibri" w:hAnsi="XO Thames"/>
          <w:b/>
        </w:rPr>
        <w:t xml:space="preserve">в том числе учитывающие особенности предоставления </w:t>
      </w:r>
    </w:p>
    <w:p w:rsidR="002B222D" w:rsidRDefault="002B222D" w:rsidP="002B222D">
      <w:pPr>
        <w:widowControl w:val="0"/>
        <w:spacing w:after="0" w:line="240" w:lineRule="auto"/>
        <w:ind w:firstLine="709"/>
        <w:jc w:val="center"/>
        <w:rPr>
          <w:rFonts w:ascii="XO Thames" w:hAnsi="XO Thames"/>
          <w:b/>
          <w:sz w:val="28"/>
        </w:rPr>
      </w:pPr>
      <w:r>
        <w:rPr>
          <w:rFonts w:ascii="XO Thames" w:eastAsia="Calibri" w:hAnsi="XO Thames"/>
          <w:b/>
        </w:rPr>
        <w:t>муниципальных услуг в многофункциональных центрах и особенности предоставления муниципальных услуг в электронной форме</w:t>
      </w:r>
    </w:p>
    <w:p w:rsidR="002B222D" w:rsidRDefault="002B222D" w:rsidP="002B222D">
      <w:pPr>
        <w:widowControl w:val="0"/>
        <w:spacing w:after="0" w:line="240" w:lineRule="auto"/>
        <w:ind w:firstLine="709"/>
        <w:jc w:val="both"/>
        <w:rPr>
          <w:rFonts w:ascii="XO Thames" w:hAnsi="XO Thames"/>
          <w:sz w:val="28"/>
        </w:rPr>
      </w:pPr>
    </w:p>
    <w:p w:rsidR="002B222D" w:rsidRDefault="002B222D" w:rsidP="002B222D">
      <w:pPr>
        <w:widowControl w:val="0"/>
        <w:spacing w:after="0" w:line="240" w:lineRule="auto"/>
        <w:ind w:firstLine="709"/>
        <w:jc w:val="both"/>
        <w:rPr>
          <w:rFonts w:ascii="XO Thames" w:hAnsi="XO Thames"/>
          <w:sz w:val="28"/>
        </w:rPr>
      </w:pPr>
      <w:r>
        <w:rPr>
          <w:rFonts w:ascii="XO Thames" w:eastAsia="Calibri" w:hAnsi="XO Thames"/>
        </w:rPr>
        <w:t>2.10.1. Услуги, необходимые и обязательные для предоставления муниципальной услуги, отсутствуют.</w:t>
      </w:r>
    </w:p>
    <w:p w:rsidR="002B222D" w:rsidRDefault="002B222D" w:rsidP="002B222D">
      <w:pPr>
        <w:widowControl w:val="0"/>
        <w:spacing w:after="0" w:line="240" w:lineRule="auto"/>
        <w:ind w:firstLine="709"/>
        <w:jc w:val="both"/>
        <w:rPr>
          <w:rFonts w:ascii="XO Thames" w:hAnsi="XO Thames"/>
          <w:sz w:val="28"/>
        </w:rPr>
      </w:pPr>
      <w:r>
        <w:rPr>
          <w:rFonts w:ascii="XO Thames" w:eastAsia="Calibri" w:hAnsi="XO Thames"/>
        </w:rPr>
        <w:t>2.10.2. При предоставлении муниципальной услуги используется Платформа государственных сервисов.</w:t>
      </w:r>
    </w:p>
    <w:p w:rsidR="002B222D" w:rsidRDefault="002B222D" w:rsidP="002B222D">
      <w:pPr>
        <w:widowControl w:val="0"/>
        <w:spacing w:after="0" w:line="240" w:lineRule="auto"/>
        <w:ind w:firstLine="709"/>
        <w:jc w:val="both"/>
        <w:rPr>
          <w:rFonts w:ascii="XO Thames" w:hAnsi="XO Thames"/>
          <w:sz w:val="28"/>
        </w:rPr>
      </w:pPr>
      <w:r>
        <w:rPr>
          <w:rFonts w:ascii="XO Thames" w:eastAsia="Calibri" w:hAnsi="XO Thames"/>
        </w:rPr>
        <w:t>2.10.3. Невозможность предоставления законному представителю несовершеннолетнего, не являющемуся заявителем, результатов предоставления муниципальной услуги в отношении несовершеннолетнего, оформленных в форме документа на бумажном носителе в случае, если заявитель в момент подачи заявления выразил письменно желание получить запрашиваемые результаты предоставления муниципальной услуги в отношении несовершеннолетнего лично, обусловлена предоставлением муниципальной услуги только совершеннолетним гражданам.</w:t>
      </w:r>
    </w:p>
    <w:p w:rsidR="002B222D" w:rsidRDefault="002B222D" w:rsidP="002B222D">
      <w:pPr>
        <w:widowControl w:val="0"/>
        <w:spacing w:after="0" w:line="240" w:lineRule="auto"/>
        <w:ind w:firstLine="709"/>
        <w:jc w:val="both"/>
        <w:rPr>
          <w:rFonts w:ascii="XO Thames" w:hAnsi="XO Thames"/>
          <w:sz w:val="28"/>
        </w:rPr>
      </w:pPr>
      <w:r>
        <w:rPr>
          <w:rFonts w:ascii="XO Thames" w:eastAsia="Calibri" w:hAnsi="XO Thames"/>
        </w:rPr>
        <w:t>2.10.4. 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не предусмотрен, поскольку муниципальная услуга предоставляется только совершеннолетним гражданам.</w:t>
      </w:r>
    </w:p>
    <w:p w:rsidR="002B222D" w:rsidRDefault="002B222D" w:rsidP="002B222D">
      <w:pPr>
        <w:widowControl w:val="0"/>
        <w:spacing w:after="0" w:line="240" w:lineRule="auto"/>
        <w:ind w:firstLine="709"/>
        <w:jc w:val="both"/>
        <w:rPr>
          <w:rFonts w:ascii="XO Thames" w:hAnsi="XO Thames"/>
          <w:sz w:val="28"/>
        </w:rPr>
      </w:pPr>
      <w:r>
        <w:rPr>
          <w:rFonts w:ascii="XO Thames" w:eastAsia="Calibri" w:hAnsi="XO Thames"/>
        </w:rPr>
        <w:t>2.10.5. Возможность предоставления муниципальной услуги в МФЦ имеется (</w:t>
      </w:r>
      <w:r>
        <w:rPr>
          <w:rFonts w:ascii="XO Thames" w:eastAsia="Calibri" w:hAnsi="XO Thames"/>
          <w:i/>
        </w:rPr>
        <w:t>при условии заключения соглашений о взаимодействии с МФЦ</w:t>
      </w:r>
      <w:r>
        <w:rPr>
          <w:rFonts w:ascii="XO Thames" w:eastAsia="Calibri" w:hAnsi="XO Thames"/>
        </w:rPr>
        <w:t>). Возможность принятия МФЦ решения об отказе в приеме заявления и прилагаемых к нему документов и (или) информации, необходимых для предоставления муниципальной услуги, отсутствует.</w:t>
      </w:r>
    </w:p>
    <w:p w:rsidR="002B222D" w:rsidRDefault="002B222D" w:rsidP="002B222D">
      <w:pPr>
        <w:widowControl w:val="0"/>
        <w:spacing w:after="0" w:line="240" w:lineRule="auto"/>
        <w:ind w:firstLine="709"/>
        <w:jc w:val="both"/>
        <w:rPr>
          <w:rFonts w:ascii="XO Thames" w:hAnsi="XO Thames"/>
          <w:sz w:val="28"/>
        </w:rPr>
      </w:pPr>
      <w:r>
        <w:rPr>
          <w:rFonts w:ascii="XO Thames" w:eastAsia="Calibri" w:hAnsi="XO Thames"/>
        </w:rPr>
        <w:t>2.10.6. Возможность выдачи заявителю результата предоставления муниципальной услуги, размещенного Уполномоченным органом в Платформе государственных сервисов, в МФЦ имеется.</w:t>
      </w:r>
    </w:p>
    <w:p w:rsidR="002B222D" w:rsidRDefault="002B222D" w:rsidP="002B222D">
      <w:pPr>
        <w:widowControl w:val="0"/>
        <w:spacing w:after="0" w:line="240" w:lineRule="auto"/>
        <w:ind w:firstLine="709"/>
        <w:jc w:val="both"/>
        <w:rPr>
          <w:rFonts w:ascii="XO Thames" w:hAnsi="XO Thames"/>
          <w:sz w:val="28"/>
        </w:rPr>
      </w:pPr>
    </w:p>
    <w:p w:rsidR="002B222D" w:rsidRDefault="002B222D" w:rsidP="002B222D">
      <w:pPr>
        <w:widowControl w:val="0"/>
        <w:spacing w:after="0" w:line="240" w:lineRule="auto"/>
        <w:ind w:firstLine="709"/>
        <w:jc w:val="center"/>
        <w:rPr>
          <w:rFonts w:ascii="XO Thames" w:hAnsi="XO Thames"/>
          <w:b/>
          <w:sz w:val="28"/>
        </w:rPr>
      </w:pPr>
      <w:r>
        <w:rPr>
          <w:rFonts w:ascii="XO Thames" w:eastAsia="Calibri" w:hAnsi="XO Thames"/>
          <w:b/>
        </w:rPr>
        <w:t xml:space="preserve">2.11. Исчерпывающий перечень документов, необходимых </w:t>
      </w:r>
    </w:p>
    <w:p w:rsidR="002B222D" w:rsidRDefault="002B222D" w:rsidP="002B222D">
      <w:pPr>
        <w:widowControl w:val="0"/>
        <w:spacing w:after="0" w:line="240" w:lineRule="auto"/>
        <w:ind w:firstLine="709"/>
        <w:jc w:val="center"/>
        <w:rPr>
          <w:rFonts w:ascii="XO Thames" w:hAnsi="XO Thames"/>
          <w:b/>
          <w:sz w:val="28"/>
        </w:rPr>
      </w:pPr>
      <w:r>
        <w:rPr>
          <w:rFonts w:ascii="XO Thames" w:eastAsia="Calibri" w:hAnsi="XO Thames"/>
          <w:b/>
        </w:rPr>
        <w:t>для предоставления муниципальной услуги</w:t>
      </w:r>
    </w:p>
    <w:p w:rsidR="002B222D" w:rsidRDefault="002B222D" w:rsidP="002B222D">
      <w:pPr>
        <w:widowControl w:val="0"/>
        <w:spacing w:after="0" w:line="240" w:lineRule="auto"/>
        <w:ind w:firstLine="709"/>
        <w:jc w:val="both"/>
        <w:rPr>
          <w:rFonts w:ascii="XO Thames" w:hAnsi="XO Thames"/>
          <w:sz w:val="28"/>
        </w:rPr>
      </w:pPr>
    </w:p>
    <w:p w:rsidR="002B222D" w:rsidRDefault="002B222D" w:rsidP="002B222D">
      <w:pPr>
        <w:widowControl w:val="0"/>
        <w:spacing w:after="0" w:line="240" w:lineRule="auto"/>
        <w:ind w:firstLine="709"/>
        <w:jc w:val="both"/>
        <w:rPr>
          <w:rFonts w:ascii="XO Thames" w:hAnsi="XO Thames"/>
          <w:sz w:val="28"/>
        </w:rPr>
      </w:pPr>
      <w:proofErr w:type="gramStart"/>
      <w:r>
        <w:rPr>
          <w:rFonts w:ascii="XO Thames" w:eastAsia="Calibri" w:hAnsi="XO Thames"/>
        </w:rPr>
        <w:t>2.11.1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представитель заявителя должен представить самостоятельно, и документы, которые заявитель, представитель заявителя вправе представить по собственной инициативе, так как они подлежат представлению в рамках межведомственного информационного взаимодействия, а также перечень способов подачи заявления и документов</w:t>
      </w:r>
      <w:proofErr w:type="gramEnd"/>
      <w:r>
        <w:rPr>
          <w:rFonts w:ascii="XO Thames" w:eastAsia="Calibri" w:hAnsi="XO Thames"/>
        </w:rPr>
        <w:t xml:space="preserve"> </w:t>
      </w:r>
      <w:proofErr w:type="gramStart"/>
      <w:r>
        <w:rPr>
          <w:rFonts w:ascii="XO Thames" w:eastAsia="Calibri" w:hAnsi="XO Thames"/>
        </w:rPr>
        <w:t>приведен</w:t>
      </w:r>
      <w:proofErr w:type="gramEnd"/>
      <w:r>
        <w:rPr>
          <w:rFonts w:ascii="XO Thames" w:eastAsia="Calibri" w:hAnsi="XO Thames"/>
        </w:rPr>
        <w:t xml:space="preserve"> в приложении 3 к административному регламенту.</w:t>
      </w:r>
    </w:p>
    <w:p w:rsidR="002B222D" w:rsidRDefault="002B222D" w:rsidP="002B222D">
      <w:pPr>
        <w:widowControl w:val="0"/>
        <w:spacing w:after="0" w:line="240" w:lineRule="auto"/>
        <w:ind w:firstLine="709"/>
        <w:jc w:val="both"/>
        <w:rPr>
          <w:rFonts w:ascii="XO Thames" w:hAnsi="XO Thames"/>
          <w:sz w:val="28"/>
        </w:rPr>
      </w:pPr>
      <w:r>
        <w:rPr>
          <w:rFonts w:ascii="XO Thames" w:eastAsia="Calibri" w:hAnsi="XO Thames"/>
        </w:rPr>
        <w:t xml:space="preserve">2.11.2. Формы заявлений о постановке граждан на учет приведены в приложениях 1 - 6 к приказу </w:t>
      </w:r>
      <w:proofErr w:type="spellStart"/>
      <w:r>
        <w:rPr>
          <w:rFonts w:ascii="XO Thames" w:eastAsia="Calibri" w:hAnsi="XO Thames"/>
        </w:rPr>
        <w:t>МИОиГД</w:t>
      </w:r>
      <w:proofErr w:type="spellEnd"/>
      <w:r>
        <w:rPr>
          <w:rFonts w:ascii="XO Thames" w:eastAsia="Calibri" w:hAnsi="XO Thames"/>
        </w:rPr>
        <w:t xml:space="preserve"> № 22-н.</w:t>
      </w:r>
    </w:p>
    <w:p w:rsidR="002B222D" w:rsidRDefault="002B222D" w:rsidP="002B222D">
      <w:pPr>
        <w:widowControl w:val="0"/>
        <w:spacing w:after="0" w:line="240" w:lineRule="auto"/>
        <w:ind w:firstLine="709"/>
        <w:jc w:val="both"/>
        <w:rPr>
          <w:rFonts w:ascii="XO Thames" w:hAnsi="XO Thames"/>
          <w:sz w:val="28"/>
        </w:rPr>
      </w:pPr>
      <w:r>
        <w:rPr>
          <w:rFonts w:ascii="XO Thames" w:eastAsia="Calibri" w:hAnsi="XO Thames"/>
        </w:rPr>
        <w:t xml:space="preserve">2.11.3. Требования к документам, необходимым для предоставления  муниципальной услуги, </w:t>
      </w:r>
      <w:r>
        <w:rPr>
          <w:rFonts w:ascii="XO Thames" w:eastAsia="Calibri" w:hAnsi="XO Thames"/>
        </w:rPr>
        <w:lastRenderedPageBreak/>
        <w:t>приведены в приложении 3 к административному регламенту.</w:t>
      </w:r>
    </w:p>
    <w:p w:rsidR="002B222D" w:rsidRDefault="002B222D" w:rsidP="00421FC8">
      <w:pPr>
        <w:widowControl w:val="0"/>
        <w:spacing w:after="0" w:line="240" w:lineRule="auto"/>
        <w:rPr>
          <w:rFonts w:ascii="XO Thames" w:hAnsi="XO Thames"/>
          <w:b/>
          <w:sz w:val="28"/>
        </w:rPr>
      </w:pPr>
    </w:p>
    <w:p w:rsidR="002B222D" w:rsidRDefault="002B222D" w:rsidP="002B222D">
      <w:pPr>
        <w:widowControl w:val="0"/>
        <w:spacing w:after="0" w:line="240" w:lineRule="auto"/>
        <w:ind w:firstLine="709"/>
        <w:jc w:val="center"/>
        <w:rPr>
          <w:rFonts w:ascii="XO Thames" w:hAnsi="XO Thames"/>
          <w:b/>
          <w:sz w:val="28"/>
        </w:rPr>
      </w:pPr>
      <w:r>
        <w:rPr>
          <w:rFonts w:ascii="XO Thames" w:eastAsia="Calibri" w:hAnsi="XO Thames"/>
          <w:b/>
        </w:rPr>
        <w:t>2.12. 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2B222D" w:rsidRDefault="002B222D" w:rsidP="002B222D">
      <w:pPr>
        <w:spacing w:after="0" w:line="240" w:lineRule="auto"/>
        <w:ind w:firstLine="709"/>
        <w:rPr>
          <w:rFonts w:ascii="XO Thames" w:hAnsi="XO Thames"/>
          <w:sz w:val="28"/>
        </w:rPr>
      </w:pPr>
    </w:p>
    <w:p w:rsidR="002B222D" w:rsidRDefault="002B222D" w:rsidP="002B222D">
      <w:pPr>
        <w:spacing w:after="0" w:line="240" w:lineRule="auto"/>
        <w:ind w:firstLine="709"/>
        <w:jc w:val="both"/>
        <w:rPr>
          <w:rFonts w:ascii="XO Thames" w:hAnsi="XO Thames"/>
          <w:sz w:val="28"/>
        </w:rPr>
      </w:pPr>
      <w:r w:rsidRPr="00421FC8">
        <w:rPr>
          <w:rFonts w:ascii="Times New Roman" w:eastAsia="Calibri" w:hAnsi="Times New Roman"/>
        </w:rPr>
        <w:t xml:space="preserve">2.12.1. </w:t>
      </w:r>
      <w:r w:rsidRPr="00421FC8">
        <w:rPr>
          <w:rFonts w:ascii="Times New Roman" w:hAnsi="Times New Roman"/>
        </w:rPr>
        <w:t>Основания для отказа в приеме заявления и прилагаемых к нему документов, необходимых для предоставления муниципальной услуги, отсутствуют</w:t>
      </w:r>
      <w:r>
        <w:rPr>
          <w:rFonts w:ascii="XO Thames" w:hAnsi="XO Thames"/>
          <w:sz w:val="28"/>
        </w:rPr>
        <w:t>.</w:t>
      </w:r>
    </w:p>
    <w:p w:rsidR="002B222D" w:rsidRDefault="002B222D" w:rsidP="002B222D">
      <w:pPr>
        <w:widowControl w:val="0"/>
        <w:spacing w:after="0" w:line="240" w:lineRule="auto"/>
        <w:ind w:firstLine="709"/>
        <w:jc w:val="both"/>
        <w:rPr>
          <w:rFonts w:ascii="XO Thames" w:hAnsi="XO Thames"/>
          <w:sz w:val="28"/>
        </w:rPr>
      </w:pPr>
      <w:r>
        <w:rPr>
          <w:rFonts w:ascii="XO Thames" w:eastAsia="Calibri" w:hAnsi="XO Thames"/>
        </w:rPr>
        <w:t>2.12.2. Оснований для приостановления предоставления муниципальной услуги не предусмотрено.</w:t>
      </w:r>
    </w:p>
    <w:p w:rsidR="002B222D" w:rsidRDefault="002B222D" w:rsidP="002B222D">
      <w:pPr>
        <w:widowControl w:val="0"/>
        <w:spacing w:after="0" w:line="240" w:lineRule="auto"/>
        <w:ind w:firstLine="709"/>
        <w:jc w:val="both"/>
        <w:rPr>
          <w:rFonts w:ascii="XO Thames" w:hAnsi="XO Thames"/>
          <w:sz w:val="28"/>
        </w:rPr>
      </w:pPr>
      <w:r>
        <w:rPr>
          <w:rFonts w:ascii="XO Thames" w:eastAsia="Calibri" w:hAnsi="XO Thames"/>
        </w:rPr>
        <w:t>2.12.3. Основаниями для принятия решения об отказе в предоставлении муниципальной услуги являются:</w:t>
      </w:r>
    </w:p>
    <w:p w:rsidR="002B222D" w:rsidRDefault="002B222D" w:rsidP="002B222D">
      <w:pPr>
        <w:spacing w:after="0" w:line="240" w:lineRule="auto"/>
        <w:ind w:firstLine="709"/>
        <w:jc w:val="both"/>
        <w:rPr>
          <w:rFonts w:ascii="XO Thames" w:hAnsi="XO Thames"/>
          <w:sz w:val="28"/>
        </w:rPr>
      </w:pPr>
      <w:r>
        <w:rPr>
          <w:rFonts w:ascii="XO Thames" w:hAnsi="XO Thames"/>
          <w:sz w:val="28"/>
        </w:rPr>
        <w:t xml:space="preserve">1) </w:t>
      </w:r>
      <w:r>
        <w:rPr>
          <w:rFonts w:ascii="XO Thames" w:eastAsia="Calibri" w:hAnsi="XO Thames"/>
        </w:rPr>
        <w:t xml:space="preserve">несоблюдение установленных </w:t>
      </w:r>
      <w:hyperlink r:id="rId11" w:history="1">
        <w:r>
          <w:rPr>
            <w:rFonts w:ascii="XO Thames" w:eastAsia="Calibri" w:hAnsi="XO Thames"/>
          </w:rPr>
          <w:t>статьей 11</w:t>
        </w:r>
      </w:hyperlink>
      <w:r>
        <w:rPr>
          <w:rFonts w:ascii="XO Thames" w:eastAsia="Calibri" w:hAnsi="XO Thames"/>
        </w:rPr>
        <w:t xml:space="preserve"> Федерального закона № 63-ФЗ условий признания действительности электронной подписи;</w:t>
      </w:r>
    </w:p>
    <w:p w:rsidR="002B222D" w:rsidRDefault="002B222D" w:rsidP="002B222D">
      <w:pPr>
        <w:spacing w:after="0" w:line="240" w:lineRule="auto"/>
        <w:ind w:firstLine="709"/>
        <w:jc w:val="both"/>
        <w:rPr>
          <w:rFonts w:ascii="XO Thames" w:hAnsi="XO Thames"/>
          <w:sz w:val="28"/>
        </w:rPr>
      </w:pPr>
      <w:r>
        <w:rPr>
          <w:rFonts w:ascii="XO Thames" w:eastAsia="Calibri" w:hAnsi="XO Thames"/>
        </w:rPr>
        <w:t>2) с заявлением о постановке на учет обратился гражданин, не относящийся к категориям граждан, указанных в подразделе 1.2 административного регламента;</w:t>
      </w:r>
    </w:p>
    <w:p w:rsidR="002B222D" w:rsidRDefault="002B222D" w:rsidP="002B222D">
      <w:pPr>
        <w:spacing w:after="0" w:line="240" w:lineRule="auto"/>
        <w:ind w:firstLine="709"/>
        <w:jc w:val="both"/>
        <w:rPr>
          <w:rFonts w:ascii="XO Thames" w:hAnsi="XO Thames"/>
          <w:sz w:val="28"/>
        </w:rPr>
      </w:pPr>
      <w:r>
        <w:rPr>
          <w:rFonts w:ascii="XO Thames" w:eastAsia="Calibri" w:hAnsi="XO Thames"/>
        </w:rPr>
        <w:t>3) к заявлению не приложены документы, предусмотренные разделом I приложения 3 к административному регламенту;</w:t>
      </w:r>
    </w:p>
    <w:p w:rsidR="002B222D" w:rsidRDefault="002B222D" w:rsidP="002B222D">
      <w:pPr>
        <w:spacing w:after="0" w:line="240" w:lineRule="auto"/>
        <w:ind w:firstLine="709"/>
        <w:jc w:val="both"/>
        <w:rPr>
          <w:rFonts w:ascii="XO Thames" w:hAnsi="XO Thames"/>
          <w:sz w:val="28"/>
        </w:rPr>
      </w:pPr>
      <w:r>
        <w:rPr>
          <w:rFonts w:ascii="XO Thames" w:eastAsia="Calibri" w:hAnsi="XO Thames"/>
        </w:rPr>
        <w:t>4) представлены недостоверные сведения;</w:t>
      </w:r>
    </w:p>
    <w:p w:rsidR="002B222D" w:rsidRDefault="002B222D" w:rsidP="002B222D">
      <w:pPr>
        <w:spacing w:after="0" w:line="240" w:lineRule="auto"/>
        <w:ind w:firstLine="709"/>
        <w:jc w:val="both"/>
        <w:rPr>
          <w:rFonts w:ascii="XO Thames" w:hAnsi="XO Thames"/>
          <w:sz w:val="28"/>
        </w:rPr>
      </w:pPr>
      <w:r>
        <w:rPr>
          <w:rFonts w:ascii="XO Thames" w:eastAsia="Calibri" w:hAnsi="XO Thames"/>
        </w:rPr>
        <w:t>5) право на получение земельного участка в собственность бесплатно в соответствии с федеральными законами и законами области гражданами, указанными в подпункте 1 подраздела 1.2 административного регламента реализовано ранее, за исключением случаев предоставления земельных участков:</w:t>
      </w:r>
    </w:p>
    <w:p w:rsidR="002B222D" w:rsidRDefault="002B222D" w:rsidP="002B222D">
      <w:pPr>
        <w:spacing w:after="0" w:line="240" w:lineRule="auto"/>
        <w:ind w:firstLine="709"/>
        <w:jc w:val="both"/>
        <w:rPr>
          <w:rFonts w:ascii="XO Thames" w:hAnsi="XO Thames"/>
          <w:sz w:val="28"/>
        </w:rPr>
      </w:pPr>
      <w:r>
        <w:rPr>
          <w:rFonts w:ascii="XO Thames" w:eastAsia="Calibri" w:hAnsi="XO Thames"/>
        </w:rPr>
        <w:t xml:space="preserve">а) в соответствии с </w:t>
      </w:r>
      <w:hyperlink r:id="rId12" w:history="1">
        <w:r>
          <w:rPr>
            <w:rFonts w:ascii="XO Thames" w:eastAsia="Calibri" w:hAnsi="XO Thames"/>
          </w:rPr>
          <w:t>законом</w:t>
        </w:r>
      </w:hyperlink>
      <w:r>
        <w:rPr>
          <w:rFonts w:ascii="XO Thames" w:eastAsia="Calibri" w:hAnsi="XO Thames"/>
        </w:rPr>
        <w:t xml:space="preserve"> № 4476-ОЗ;</w:t>
      </w:r>
    </w:p>
    <w:p w:rsidR="002B222D" w:rsidRPr="00421FC8" w:rsidRDefault="002B222D" w:rsidP="002B222D">
      <w:pPr>
        <w:spacing w:after="0" w:line="240" w:lineRule="auto"/>
        <w:ind w:firstLine="709"/>
        <w:jc w:val="both"/>
        <w:rPr>
          <w:rFonts w:ascii="Times New Roman" w:hAnsi="Times New Roman"/>
        </w:rPr>
      </w:pPr>
      <w:r>
        <w:rPr>
          <w:rFonts w:ascii="XO Thames" w:hAnsi="XO Thames"/>
          <w:sz w:val="28"/>
        </w:rPr>
        <w:t>б</w:t>
      </w:r>
      <w:r w:rsidRPr="00421FC8">
        <w:rPr>
          <w:rFonts w:ascii="Times New Roman" w:hAnsi="Times New Roman"/>
        </w:rPr>
        <w:t>) гражданам, указанным в подпунктах 5, 6 подраздела 1.2 административного регламента, за исключением случая, указанного в части 5 статьи 2 закона 3627-ОЗ;</w:t>
      </w:r>
    </w:p>
    <w:p w:rsidR="002B222D" w:rsidRDefault="002B222D" w:rsidP="002B222D">
      <w:pPr>
        <w:spacing w:after="0" w:line="240" w:lineRule="auto"/>
        <w:ind w:firstLine="709"/>
        <w:jc w:val="both"/>
        <w:rPr>
          <w:rFonts w:ascii="XO Thames" w:hAnsi="XO Thames"/>
          <w:sz w:val="28"/>
        </w:rPr>
      </w:pPr>
      <w:r>
        <w:rPr>
          <w:rFonts w:ascii="XO Thames" w:eastAsia="Calibri" w:hAnsi="XO Thames"/>
        </w:rPr>
        <w:t>6) реализовано право на получение единовременной денежной выплаты;</w:t>
      </w:r>
    </w:p>
    <w:p w:rsidR="002B222D" w:rsidRDefault="002B222D" w:rsidP="002B222D">
      <w:pPr>
        <w:pStyle w:val="ConsPlusNormal"/>
        <w:widowControl/>
        <w:ind w:firstLine="709"/>
        <w:jc w:val="both"/>
        <w:rPr>
          <w:rFonts w:ascii="XO Thames" w:hAnsi="XO Thames"/>
          <w:sz w:val="28"/>
        </w:rPr>
      </w:pPr>
      <w:r>
        <w:rPr>
          <w:rFonts w:ascii="XO Thames" w:hAnsi="XO Thames"/>
        </w:rPr>
        <w:t xml:space="preserve">7) с заявлением о постановке на учет для индивидуального жилищного строительства обратился гражданин, указанный в подпункте 1 подраздела 1.2 административного регламента, не соответствующий требованиям, установленным </w:t>
      </w:r>
      <w:hyperlink r:id="rId13" w:history="1">
        <w:r>
          <w:rPr>
            <w:rFonts w:ascii="XO Thames" w:hAnsi="XO Thames"/>
          </w:rPr>
          <w:t>частью 2(2) статьи 1</w:t>
        </w:r>
      </w:hyperlink>
      <w:r>
        <w:rPr>
          <w:rFonts w:ascii="XO Thames" w:hAnsi="XO Thames"/>
        </w:rPr>
        <w:t xml:space="preserve"> закона № 3627-ОЗ;</w:t>
      </w:r>
    </w:p>
    <w:p w:rsidR="002B222D" w:rsidRPr="00421FC8" w:rsidRDefault="002B222D" w:rsidP="002B222D">
      <w:pPr>
        <w:pStyle w:val="ConsPlusNormal"/>
        <w:widowControl/>
        <w:ind w:firstLine="709"/>
        <w:jc w:val="both"/>
        <w:rPr>
          <w:rFonts w:ascii="Times New Roman" w:hAnsi="Times New Roman" w:cs="Times New Roman"/>
          <w:sz w:val="22"/>
          <w:szCs w:val="22"/>
        </w:rPr>
      </w:pPr>
      <w:r w:rsidRPr="00421FC8">
        <w:rPr>
          <w:rFonts w:ascii="Times New Roman" w:hAnsi="Times New Roman" w:cs="Times New Roman"/>
          <w:sz w:val="22"/>
          <w:szCs w:val="22"/>
        </w:rPr>
        <w:t xml:space="preserve">8) с заявлением о постановке на учет обратился гражданин, указанный в подпункте 1 подраздела 1.2 административного регламента, не соответствующий требованиям, установленным </w:t>
      </w:r>
      <w:hyperlink r:id="rId14" w:history="1">
        <w:r w:rsidRPr="00421FC8">
          <w:rPr>
            <w:rFonts w:ascii="Times New Roman" w:hAnsi="Times New Roman" w:cs="Times New Roman"/>
            <w:sz w:val="22"/>
            <w:szCs w:val="22"/>
          </w:rPr>
          <w:t>частью 2 статьи 1</w:t>
        </w:r>
      </w:hyperlink>
      <w:r w:rsidRPr="00421FC8">
        <w:rPr>
          <w:rFonts w:ascii="Times New Roman" w:hAnsi="Times New Roman" w:cs="Times New Roman"/>
          <w:sz w:val="22"/>
          <w:szCs w:val="22"/>
        </w:rPr>
        <w:t xml:space="preserve"> закона № 3627-ОЗ;</w:t>
      </w:r>
    </w:p>
    <w:p w:rsidR="002B222D" w:rsidRPr="00421FC8" w:rsidRDefault="002B222D" w:rsidP="002B222D">
      <w:pPr>
        <w:pStyle w:val="ConsPlusNormal"/>
        <w:widowControl/>
        <w:ind w:firstLine="709"/>
        <w:jc w:val="both"/>
        <w:rPr>
          <w:rFonts w:ascii="Times New Roman" w:hAnsi="Times New Roman" w:cs="Times New Roman"/>
          <w:sz w:val="22"/>
          <w:szCs w:val="22"/>
        </w:rPr>
      </w:pPr>
      <w:r w:rsidRPr="00421FC8">
        <w:rPr>
          <w:rFonts w:ascii="Times New Roman" w:hAnsi="Times New Roman" w:cs="Times New Roman"/>
          <w:sz w:val="22"/>
          <w:szCs w:val="22"/>
        </w:rPr>
        <w:t>9) в отношении граждан, указанных в подпункте 4 подраздела 1.2 административного регламента – отсутствие гражданства Российской Федерации членов семьи, указанных в заявлении, в отношении граждан, указанных в подпункте 4 подраздела 1.2 административного регламента;</w:t>
      </w:r>
    </w:p>
    <w:p w:rsidR="002B222D" w:rsidRPr="00421FC8" w:rsidRDefault="002B222D" w:rsidP="002B222D">
      <w:pPr>
        <w:pStyle w:val="ConsPlusNormal"/>
        <w:widowControl/>
        <w:ind w:firstLine="709"/>
        <w:jc w:val="both"/>
        <w:rPr>
          <w:rFonts w:ascii="Times New Roman" w:hAnsi="Times New Roman" w:cs="Times New Roman"/>
          <w:sz w:val="22"/>
          <w:szCs w:val="22"/>
        </w:rPr>
      </w:pPr>
      <w:r w:rsidRPr="00421FC8">
        <w:rPr>
          <w:rFonts w:ascii="Times New Roman" w:hAnsi="Times New Roman" w:cs="Times New Roman"/>
          <w:sz w:val="22"/>
          <w:szCs w:val="22"/>
        </w:rPr>
        <w:t>10) с заявлением о постановке на учет обратился гражданин, указанный в подпунктах 5, 6 подраздела 1.2 административного регламента, не соответствующий требованиям, установленным частями 9 – 11 статьи 1 закона № 3627-ОЗ;</w:t>
      </w:r>
    </w:p>
    <w:p w:rsidR="002B222D" w:rsidRPr="00421FC8" w:rsidRDefault="002B222D" w:rsidP="002B222D">
      <w:pPr>
        <w:pStyle w:val="ConsPlusNormal"/>
        <w:widowControl/>
        <w:ind w:firstLine="709"/>
        <w:jc w:val="both"/>
        <w:rPr>
          <w:rFonts w:ascii="Times New Roman" w:hAnsi="Times New Roman" w:cs="Times New Roman"/>
          <w:sz w:val="22"/>
          <w:szCs w:val="22"/>
        </w:rPr>
      </w:pPr>
      <w:r w:rsidRPr="00421FC8">
        <w:rPr>
          <w:rFonts w:ascii="Times New Roman" w:hAnsi="Times New Roman" w:cs="Times New Roman"/>
          <w:sz w:val="22"/>
          <w:szCs w:val="22"/>
        </w:rPr>
        <w:t>11) с заявлением о постановке на</w:t>
      </w:r>
      <w:r>
        <w:rPr>
          <w:rFonts w:ascii="XO Thames" w:hAnsi="XO Thames"/>
          <w:sz w:val="28"/>
        </w:rPr>
        <w:t xml:space="preserve"> </w:t>
      </w:r>
      <w:r w:rsidRPr="00421FC8">
        <w:rPr>
          <w:rFonts w:ascii="Times New Roman" w:hAnsi="Times New Roman" w:cs="Times New Roman"/>
          <w:sz w:val="22"/>
          <w:szCs w:val="22"/>
        </w:rPr>
        <w:t>учет обратился гражданин, указанный в части 5(7) статьи 6 закона № 3627-ОЗ.</w:t>
      </w:r>
    </w:p>
    <w:p w:rsidR="002B222D" w:rsidRDefault="002B222D" w:rsidP="002B222D">
      <w:pPr>
        <w:spacing w:after="0" w:line="240" w:lineRule="auto"/>
        <w:ind w:firstLine="709"/>
        <w:jc w:val="both"/>
        <w:rPr>
          <w:rFonts w:ascii="XO Thames" w:hAnsi="XO Thames"/>
          <w:sz w:val="28"/>
        </w:rPr>
      </w:pPr>
    </w:p>
    <w:p w:rsidR="002B222D" w:rsidRDefault="002B222D" w:rsidP="002B222D">
      <w:pPr>
        <w:pStyle w:val="4"/>
        <w:ind w:left="0" w:firstLine="709"/>
        <w:jc w:val="center"/>
        <w:rPr>
          <w:rFonts w:ascii="XO Thames" w:hAnsi="XO Thames"/>
          <w:b/>
          <w:sz w:val="28"/>
        </w:rPr>
      </w:pPr>
      <w:r>
        <w:rPr>
          <w:rFonts w:ascii="XO Thames" w:eastAsia="Calibri" w:hAnsi="XO Thames"/>
          <w:b/>
        </w:rPr>
        <w:t>III. Состав, последовательность и сроки выполнения административных процедур</w:t>
      </w:r>
    </w:p>
    <w:p w:rsidR="002B222D" w:rsidRDefault="002B222D" w:rsidP="002B222D">
      <w:pPr>
        <w:pStyle w:val="4"/>
        <w:ind w:left="0" w:firstLine="709"/>
        <w:jc w:val="center"/>
        <w:rPr>
          <w:rFonts w:ascii="XO Thames" w:hAnsi="XO Thames"/>
          <w:b/>
          <w:sz w:val="28"/>
        </w:rPr>
      </w:pPr>
    </w:p>
    <w:p w:rsidR="002B222D" w:rsidRDefault="002B222D" w:rsidP="002B222D">
      <w:pPr>
        <w:pStyle w:val="4"/>
        <w:ind w:left="0" w:firstLine="709"/>
        <w:jc w:val="center"/>
        <w:rPr>
          <w:rFonts w:ascii="XO Thames" w:hAnsi="XO Thames"/>
          <w:b/>
          <w:sz w:val="28"/>
        </w:rPr>
      </w:pPr>
      <w:r>
        <w:rPr>
          <w:rFonts w:ascii="XO Thames" w:eastAsia="Calibri" w:hAnsi="XO Thames"/>
          <w:b/>
        </w:rPr>
        <w:t>3.1. Перечень административных процедур</w:t>
      </w:r>
    </w:p>
    <w:p w:rsidR="002B222D" w:rsidRDefault="002B222D" w:rsidP="002B222D">
      <w:pPr>
        <w:spacing w:after="0" w:line="240" w:lineRule="auto"/>
        <w:ind w:firstLine="709"/>
        <w:jc w:val="both"/>
        <w:rPr>
          <w:rFonts w:ascii="XO Thames" w:hAnsi="XO Thames"/>
          <w:sz w:val="28"/>
        </w:rPr>
      </w:pPr>
    </w:p>
    <w:p w:rsidR="002B222D" w:rsidRPr="00421FC8" w:rsidRDefault="002B222D" w:rsidP="002B222D">
      <w:pPr>
        <w:spacing w:after="0" w:line="240" w:lineRule="auto"/>
        <w:ind w:firstLine="709"/>
        <w:jc w:val="both"/>
        <w:rPr>
          <w:rFonts w:ascii="Times New Roman" w:hAnsi="Times New Roman"/>
        </w:rPr>
      </w:pPr>
      <w:r w:rsidRPr="00421FC8">
        <w:rPr>
          <w:rFonts w:ascii="Times New Roman" w:hAnsi="Times New Roman"/>
        </w:rPr>
        <w:t>Предоставление муниципальной услуги включает в себя выполнение следующих административных процедур:</w:t>
      </w:r>
    </w:p>
    <w:p w:rsidR="002B222D" w:rsidRPr="00421FC8" w:rsidRDefault="002B222D" w:rsidP="002B222D">
      <w:pPr>
        <w:spacing w:after="0" w:line="240" w:lineRule="auto"/>
        <w:ind w:firstLine="709"/>
        <w:jc w:val="both"/>
        <w:rPr>
          <w:rFonts w:ascii="Times New Roman" w:hAnsi="Times New Roman"/>
        </w:rPr>
      </w:pPr>
      <w:r w:rsidRPr="00421FC8">
        <w:rPr>
          <w:rFonts w:ascii="Times New Roman" w:hAnsi="Times New Roman"/>
        </w:rPr>
        <w:t xml:space="preserve">а) </w:t>
      </w:r>
      <w:r w:rsidRPr="00421FC8">
        <w:rPr>
          <w:rFonts w:ascii="Times New Roman" w:hAnsi="Times New Roman"/>
          <w:highlight w:val="white"/>
        </w:rPr>
        <w:t>профилирование заявителя;</w:t>
      </w:r>
    </w:p>
    <w:p w:rsidR="002B222D" w:rsidRPr="00421FC8" w:rsidRDefault="002B222D" w:rsidP="002B222D">
      <w:pPr>
        <w:spacing w:after="0" w:line="240" w:lineRule="auto"/>
        <w:ind w:firstLine="709"/>
        <w:jc w:val="both"/>
        <w:rPr>
          <w:rFonts w:ascii="Times New Roman" w:hAnsi="Times New Roman"/>
        </w:rPr>
      </w:pPr>
      <w:r w:rsidRPr="00421FC8">
        <w:rPr>
          <w:rFonts w:ascii="Times New Roman" w:hAnsi="Times New Roman"/>
        </w:rPr>
        <w:t>б) прием заявления и документов и (или) информации, необходимых для предоставления муниципальной услуги;</w:t>
      </w:r>
    </w:p>
    <w:p w:rsidR="002B222D" w:rsidRPr="00421FC8" w:rsidRDefault="002B222D" w:rsidP="002B222D">
      <w:pPr>
        <w:spacing w:after="0" w:line="240" w:lineRule="auto"/>
        <w:ind w:firstLine="709"/>
        <w:jc w:val="both"/>
        <w:rPr>
          <w:rFonts w:ascii="Times New Roman" w:hAnsi="Times New Roman"/>
        </w:rPr>
      </w:pPr>
      <w:r w:rsidRPr="00421FC8">
        <w:rPr>
          <w:rFonts w:ascii="Times New Roman" w:hAnsi="Times New Roman"/>
        </w:rPr>
        <w:t>в) межведомственное информационное взаимодействие;</w:t>
      </w:r>
    </w:p>
    <w:p w:rsidR="002B222D" w:rsidRPr="00421FC8" w:rsidRDefault="002B222D" w:rsidP="002B222D">
      <w:pPr>
        <w:spacing w:after="0" w:line="240" w:lineRule="auto"/>
        <w:ind w:firstLine="709"/>
        <w:jc w:val="both"/>
        <w:rPr>
          <w:rFonts w:ascii="Times New Roman" w:hAnsi="Times New Roman"/>
        </w:rPr>
      </w:pPr>
      <w:r w:rsidRPr="00421FC8">
        <w:rPr>
          <w:rFonts w:ascii="Times New Roman" w:hAnsi="Times New Roman"/>
        </w:rPr>
        <w:t>г) приостановление предоставления муниципальной услуги;</w:t>
      </w:r>
    </w:p>
    <w:p w:rsidR="002B222D" w:rsidRPr="00421FC8" w:rsidRDefault="002B222D" w:rsidP="002B222D">
      <w:pPr>
        <w:spacing w:after="0" w:line="240" w:lineRule="auto"/>
        <w:ind w:firstLine="709"/>
        <w:jc w:val="both"/>
        <w:rPr>
          <w:rFonts w:ascii="Times New Roman" w:hAnsi="Times New Roman"/>
        </w:rPr>
      </w:pPr>
      <w:r w:rsidRPr="00421FC8">
        <w:rPr>
          <w:rFonts w:ascii="Times New Roman" w:hAnsi="Times New Roman"/>
        </w:rPr>
        <w:t>д) принятие решения о предоставлении (об отказе в предоставлении) муниципальной услуги;</w:t>
      </w:r>
    </w:p>
    <w:p w:rsidR="002B222D" w:rsidRPr="00421FC8" w:rsidRDefault="002B222D" w:rsidP="002B222D">
      <w:pPr>
        <w:spacing w:after="0" w:line="240" w:lineRule="auto"/>
        <w:ind w:firstLine="709"/>
        <w:jc w:val="both"/>
        <w:outlineLvl w:val="2"/>
        <w:rPr>
          <w:rFonts w:ascii="Times New Roman" w:hAnsi="Times New Roman"/>
        </w:rPr>
      </w:pPr>
      <w:r w:rsidRPr="00421FC8">
        <w:rPr>
          <w:rFonts w:ascii="Times New Roman" w:hAnsi="Times New Roman"/>
        </w:rPr>
        <w:lastRenderedPageBreak/>
        <w:t>е) предоставление результата муниципальной услуги;</w:t>
      </w:r>
    </w:p>
    <w:p w:rsidR="002B222D" w:rsidRPr="00421FC8" w:rsidRDefault="002B222D" w:rsidP="002B222D">
      <w:pPr>
        <w:spacing w:after="0" w:line="240" w:lineRule="auto"/>
        <w:ind w:firstLine="709"/>
        <w:jc w:val="both"/>
        <w:outlineLvl w:val="2"/>
        <w:rPr>
          <w:rFonts w:ascii="Times New Roman" w:hAnsi="Times New Roman"/>
        </w:rPr>
      </w:pPr>
      <w:r w:rsidRPr="00421FC8">
        <w:rPr>
          <w:rFonts w:ascii="Times New Roman" w:hAnsi="Times New Roman"/>
        </w:rPr>
        <w:t xml:space="preserve">ж) принятие решения о снятии гражданина с учета в качестве лица, имеющего право на предоставление земельного участка, находящегося в муниципальной </w:t>
      </w:r>
      <w:proofErr w:type="gramStart"/>
      <w:r w:rsidRPr="00421FC8">
        <w:rPr>
          <w:rFonts w:ascii="Times New Roman" w:hAnsi="Times New Roman"/>
        </w:rPr>
        <w:t>собственности</w:t>
      </w:r>
      <w:proofErr w:type="gramEnd"/>
      <w:r w:rsidRPr="00421FC8">
        <w:rPr>
          <w:rFonts w:ascii="Times New Roman" w:hAnsi="Times New Roman"/>
        </w:rPr>
        <w:t xml:space="preserve"> либо государственная собственность на </w:t>
      </w:r>
      <w:proofErr w:type="gramStart"/>
      <w:r w:rsidRPr="00421FC8">
        <w:rPr>
          <w:rFonts w:ascii="Times New Roman" w:hAnsi="Times New Roman"/>
        </w:rPr>
        <w:t>которые</w:t>
      </w:r>
      <w:proofErr w:type="gramEnd"/>
      <w:r w:rsidRPr="00421FC8">
        <w:rPr>
          <w:rFonts w:ascii="Times New Roman" w:hAnsi="Times New Roman"/>
        </w:rPr>
        <w:t xml:space="preserve"> не разграничена, в собственность бесплатно.</w:t>
      </w:r>
    </w:p>
    <w:p w:rsidR="002B222D" w:rsidRDefault="002B222D" w:rsidP="002B222D">
      <w:pPr>
        <w:spacing w:after="0" w:line="240" w:lineRule="auto"/>
        <w:ind w:firstLine="709"/>
        <w:jc w:val="both"/>
        <w:outlineLvl w:val="2"/>
        <w:rPr>
          <w:rFonts w:ascii="XO Thames" w:hAnsi="XO Thames"/>
          <w:sz w:val="28"/>
        </w:rPr>
      </w:pPr>
    </w:p>
    <w:p w:rsidR="002B222D" w:rsidRDefault="002B222D" w:rsidP="002B222D">
      <w:pPr>
        <w:spacing w:after="0" w:line="240" w:lineRule="auto"/>
        <w:ind w:firstLine="709"/>
        <w:jc w:val="center"/>
        <w:rPr>
          <w:rFonts w:ascii="XO Thames" w:hAnsi="XO Thames"/>
          <w:sz w:val="28"/>
          <w:highlight w:val="white"/>
        </w:rPr>
      </w:pPr>
      <w:r>
        <w:rPr>
          <w:rFonts w:ascii="XO Thames" w:hAnsi="XO Thames"/>
          <w:b/>
          <w:sz w:val="28"/>
          <w:highlight w:val="white"/>
        </w:rPr>
        <w:t>3.2. Профилирование заявителя</w:t>
      </w:r>
    </w:p>
    <w:p w:rsidR="002B222D" w:rsidRDefault="002B222D" w:rsidP="002B222D">
      <w:pPr>
        <w:spacing w:after="0" w:line="240" w:lineRule="auto"/>
        <w:ind w:firstLine="709"/>
        <w:jc w:val="center"/>
        <w:rPr>
          <w:rFonts w:ascii="XO Thames" w:hAnsi="XO Thames"/>
          <w:sz w:val="30"/>
          <w:highlight w:val="white"/>
        </w:rPr>
      </w:pPr>
    </w:p>
    <w:p w:rsidR="002B222D" w:rsidRPr="00421FC8" w:rsidRDefault="002B222D" w:rsidP="002B222D">
      <w:pPr>
        <w:spacing w:after="0" w:line="240" w:lineRule="auto"/>
        <w:ind w:firstLine="709"/>
        <w:jc w:val="both"/>
        <w:rPr>
          <w:rFonts w:ascii="Times New Roman" w:hAnsi="Times New Roman"/>
          <w:highlight w:val="white"/>
        </w:rPr>
      </w:pPr>
      <w:r w:rsidRPr="00421FC8">
        <w:rPr>
          <w:rFonts w:ascii="Times New Roman" w:hAnsi="Times New Roman"/>
          <w:highlight w:val="white"/>
        </w:rPr>
        <w:t>Для проведения профилирования заявителя должностным лицом Уполномоченного органа, ответственным за предоставление муниципальной услуги, проводится анкетирование заявителя, представителя заявителя в целях определения признаков и категории заявителя, представителя заявителя, осуществляемое в соответствии с идентификаторами категорий (признаков) заявителей, представителей заявителей.</w:t>
      </w:r>
    </w:p>
    <w:p w:rsidR="002B222D" w:rsidRPr="00421FC8" w:rsidRDefault="002B222D" w:rsidP="002B222D">
      <w:pPr>
        <w:widowControl w:val="0"/>
        <w:spacing w:after="0" w:line="240" w:lineRule="auto"/>
        <w:ind w:firstLine="709"/>
        <w:jc w:val="both"/>
        <w:rPr>
          <w:rFonts w:ascii="Times New Roman" w:hAnsi="Times New Roman"/>
        </w:rPr>
      </w:pPr>
      <w:r w:rsidRPr="00421FC8">
        <w:rPr>
          <w:rFonts w:ascii="Times New Roman" w:hAnsi="Times New Roman"/>
        </w:rPr>
        <w:t>Профилирование осуществляется:</w:t>
      </w:r>
    </w:p>
    <w:p w:rsidR="002B222D" w:rsidRPr="00421FC8" w:rsidRDefault="002B222D" w:rsidP="002B222D">
      <w:pPr>
        <w:widowControl w:val="0"/>
        <w:spacing w:after="0" w:line="240" w:lineRule="auto"/>
        <w:ind w:firstLine="709"/>
        <w:jc w:val="both"/>
        <w:rPr>
          <w:rFonts w:ascii="Times New Roman" w:hAnsi="Times New Roman"/>
        </w:rPr>
      </w:pPr>
      <w:r w:rsidRPr="00421FC8">
        <w:rPr>
          <w:rFonts w:ascii="Times New Roman" w:hAnsi="Times New Roman"/>
        </w:rPr>
        <w:t>в ходе личного обращения заявителя, представителя заявителя в Уполномоченный орган, МФЦ в форме устного опроса и предварительной оценки представленных заявления и документов;</w:t>
      </w:r>
    </w:p>
    <w:p w:rsidR="002B222D" w:rsidRPr="00421FC8" w:rsidRDefault="002B222D" w:rsidP="002B222D">
      <w:pPr>
        <w:widowControl w:val="0"/>
        <w:spacing w:after="0" w:line="240" w:lineRule="auto"/>
        <w:ind w:firstLine="709"/>
        <w:jc w:val="both"/>
        <w:rPr>
          <w:rFonts w:ascii="Times New Roman" w:hAnsi="Times New Roman"/>
        </w:rPr>
      </w:pPr>
      <w:r w:rsidRPr="00421FC8">
        <w:rPr>
          <w:rFonts w:ascii="Times New Roman" w:eastAsia="Calibri" w:hAnsi="Times New Roman"/>
        </w:rPr>
        <w:t>посредством заполнения заявителем, представителем заявителя интерактивной формы заявления на Едином портале;</w:t>
      </w:r>
      <w:r w:rsidRPr="00421FC8">
        <w:rPr>
          <w:rFonts w:ascii="Times New Roman" w:hAnsi="Times New Roman"/>
        </w:rPr>
        <w:t xml:space="preserve"> </w:t>
      </w:r>
    </w:p>
    <w:p w:rsidR="002B222D" w:rsidRPr="00421FC8" w:rsidRDefault="002B222D" w:rsidP="002B222D">
      <w:pPr>
        <w:widowControl w:val="0"/>
        <w:spacing w:after="0" w:line="240" w:lineRule="auto"/>
        <w:ind w:firstLine="709"/>
        <w:jc w:val="both"/>
        <w:rPr>
          <w:rFonts w:ascii="Times New Roman" w:hAnsi="Times New Roman"/>
        </w:rPr>
      </w:pPr>
      <w:r w:rsidRPr="00421FC8">
        <w:rPr>
          <w:rFonts w:ascii="Times New Roman" w:eastAsia="Calibri" w:hAnsi="Times New Roman"/>
        </w:rPr>
        <w:t>при поступлении документов в Уполномоченный орган посредством почтового отправления, электронной почтой путем предварительного анализа представленных заявки и документов.</w:t>
      </w:r>
    </w:p>
    <w:p w:rsidR="002B222D" w:rsidRPr="00421FC8" w:rsidRDefault="002B222D" w:rsidP="002B222D">
      <w:pPr>
        <w:spacing w:after="0" w:line="240" w:lineRule="auto"/>
        <w:ind w:firstLine="709"/>
        <w:jc w:val="both"/>
        <w:rPr>
          <w:rFonts w:ascii="Times New Roman" w:hAnsi="Times New Roman"/>
          <w:highlight w:val="white"/>
        </w:rPr>
      </w:pPr>
      <w:r w:rsidRPr="00421FC8">
        <w:rPr>
          <w:rFonts w:ascii="Times New Roman" w:hAnsi="Times New Roman"/>
          <w:highlight w:val="white"/>
        </w:rPr>
        <w:t>Идентификаторы категорий (признаков) заявителя, представителя заявителя приведены в таблице приложения 2 к административному регламенту.</w:t>
      </w:r>
    </w:p>
    <w:p w:rsidR="002B222D" w:rsidRDefault="002B222D" w:rsidP="00421FC8">
      <w:pPr>
        <w:spacing w:after="0" w:line="240" w:lineRule="auto"/>
        <w:jc w:val="both"/>
        <w:rPr>
          <w:rFonts w:ascii="XO Thames" w:hAnsi="XO Thames"/>
          <w:sz w:val="28"/>
        </w:rPr>
      </w:pPr>
    </w:p>
    <w:p w:rsidR="002B222D" w:rsidRDefault="002B222D" w:rsidP="002B222D">
      <w:pPr>
        <w:spacing w:after="0" w:line="240" w:lineRule="auto"/>
        <w:ind w:firstLine="709"/>
        <w:jc w:val="center"/>
        <w:rPr>
          <w:rFonts w:ascii="XO Thames" w:hAnsi="XO Thames"/>
          <w:sz w:val="28"/>
        </w:rPr>
      </w:pPr>
      <w:r>
        <w:rPr>
          <w:rFonts w:ascii="XO Thames" w:hAnsi="XO Thames"/>
          <w:b/>
          <w:sz w:val="28"/>
        </w:rPr>
        <w:t>3.3. Прием заявления и документов и (или) информации, необходимых для предоставления муниципальной услуги</w:t>
      </w:r>
    </w:p>
    <w:p w:rsidR="002B222D" w:rsidRDefault="002B222D" w:rsidP="002B222D">
      <w:pPr>
        <w:spacing w:after="0" w:line="240" w:lineRule="auto"/>
        <w:ind w:firstLine="709"/>
        <w:jc w:val="both"/>
        <w:rPr>
          <w:rFonts w:ascii="XO Thames" w:hAnsi="XO Thames"/>
          <w:sz w:val="28"/>
        </w:rPr>
      </w:pPr>
    </w:p>
    <w:p w:rsidR="002B222D" w:rsidRPr="00421FC8" w:rsidRDefault="002B222D" w:rsidP="002B222D">
      <w:pPr>
        <w:spacing w:after="0" w:line="240" w:lineRule="auto"/>
        <w:ind w:firstLine="709"/>
        <w:jc w:val="both"/>
        <w:rPr>
          <w:rFonts w:ascii="Times New Roman" w:hAnsi="Times New Roman"/>
        </w:rPr>
      </w:pPr>
      <w:r w:rsidRPr="00421FC8">
        <w:rPr>
          <w:rFonts w:ascii="Times New Roman" w:hAnsi="Times New Roman"/>
        </w:rPr>
        <w:t>3.3.1. П</w:t>
      </w:r>
      <w:r w:rsidRPr="00421FC8">
        <w:rPr>
          <w:rFonts w:ascii="Times New Roman" w:hAnsi="Times New Roman"/>
          <w:highlight w:val="white"/>
        </w:rPr>
        <w:t>еречень документов в соответствии с категорией (признаками) заявителя, представителя заявителя, а также способы подачи заявления и документов приведены в приложении 3 к административному регламенту.</w:t>
      </w:r>
    </w:p>
    <w:p w:rsidR="002B222D" w:rsidRPr="00421FC8" w:rsidRDefault="002B222D" w:rsidP="002B222D">
      <w:pPr>
        <w:widowControl w:val="0"/>
        <w:spacing w:after="0" w:line="240" w:lineRule="auto"/>
        <w:ind w:firstLine="709"/>
        <w:jc w:val="both"/>
        <w:rPr>
          <w:rFonts w:ascii="Times New Roman" w:hAnsi="Times New Roman"/>
        </w:rPr>
      </w:pPr>
      <w:r w:rsidRPr="00421FC8">
        <w:rPr>
          <w:rFonts w:ascii="Times New Roman" w:hAnsi="Times New Roman"/>
        </w:rPr>
        <w:t>3.3.2. Должностн</w:t>
      </w:r>
      <w:r w:rsidRPr="00421FC8">
        <w:rPr>
          <w:rFonts w:ascii="Times New Roman" w:eastAsia="Calibri" w:hAnsi="Times New Roman"/>
        </w:rPr>
        <w:t>ое лицо Уполномоченного органа, ответственное за предоставление муниципальной услуги, специалист МФЦ:</w:t>
      </w:r>
    </w:p>
    <w:p w:rsidR="002B222D" w:rsidRPr="00421FC8" w:rsidRDefault="002B222D" w:rsidP="002B222D">
      <w:pPr>
        <w:widowControl w:val="0"/>
        <w:spacing w:after="0" w:line="240" w:lineRule="auto"/>
        <w:ind w:firstLine="709"/>
        <w:jc w:val="both"/>
        <w:rPr>
          <w:rFonts w:ascii="Times New Roman" w:hAnsi="Times New Roman"/>
        </w:rPr>
      </w:pPr>
      <w:r w:rsidRPr="00421FC8">
        <w:rPr>
          <w:rFonts w:ascii="Times New Roman" w:eastAsia="Calibri" w:hAnsi="Times New Roman"/>
        </w:rPr>
        <w:t>а) в зависимости от способа подачи заявления устанавливает личность заявителя, представителя заявителя:</w:t>
      </w:r>
    </w:p>
    <w:p w:rsidR="002B222D" w:rsidRPr="00421FC8" w:rsidRDefault="002B222D" w:rsidP="002B222D">
      <w:pPr>
        <w:widowControl w:val="0"/>
        <w:spacing w:after="0" w:line="240" w:lineRule="auto"/>
        <w:ind w:firstLine="709"/>
        <w:jc w:val="both"/>
        <w:rPr>
          <w:rFonts w:ascii="Times New Roman" w:hAnsi="Times New Roman"/>
        </w:rPr>
      </w:pPr>
      <w:r w:rsidRPr="00421FC8">
        <w:rPr>
          <w:rFonts w:ascii="Times New Roman" w:hAnsi="Times New Roman"/>
        </w:rPr>
        <w:t xml:space="preserve">при личном обращении в Уполномоченный орган, МФЦ устанавливает </w:t>
      </w:r>
      <w:r w:rsidRPr="00421FC8">
        <w:rPr>
          <w:rFonts w:ascii="Times New Roman" w:eastAsia="Calibri" w:hAnsi="Times New Roman"/>
        </w:rPr>
        <w:t>личность заявителя, представителя заявителя на основании документа, удостоверяющего личность;</w:t>
      </w:r>
    </w:p>
    <w:p w:rsidR="002B222D" w:rsidRPr="00421FC8" w:rsidRDefault="002B222D" w:rsidP="002B222D">
      <w:pPr>
        <w:widowControl w:val="0"/>
        <w:spacing w:after="0" w:line="240" w:lineRule="auto"/>
        <w:ind w:firstLine="709"/>
        <w:jc w:val="both"/>
        <w:rPr>
          <w:rFonts w:ascii="Times New Roman" w:hAnsi="Times New Roman"/>
        </w:rPr>
      </w:pPr>
      <w:r w:rsidRPr="00421FC8">
        <w:rPr>
          <w:rFonts w:ascii="Times New Roman" w:eastAsia="Calibri" w:hAnsi="Times New Roman"/>
        </w:rPr>
        <w:t>при подаче заявления посредством Единого портала заявитель, представитель заявителя авторизуется посредством подтвержденной учетной записи в федеральной государственной информационной системе «Единая система идентификац</w:t>
      </w:r>
      <w:proofErr w:type="gramStart"/>
      <w:r w:rsidRPr="00421FC8">
        <w:rPr>
          <w:rFonts w:ascii="Times New Roman" w:eastAsia="Calibri" w:hAnsi="Times New Roman"/>
        </w:rPr>
        <w:t>ии и ау</w:t>
      </w:r>
      <w:proofErr w:type="gramEnd"/>
      <w:r w:rsidRPr="00421FC8">
        <w:rPr>
          <w:rFonts w:ascii="Times New Roman" w:eastAsia="Calibri" w:hAnsi="Times New Roman"/>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2B222D" w:rsidRPr="00421FC8" w:rsidRDefault="002B222D" w:rsidP="002B222D">
      <w:pPr>
        <w:spacing w:after="0" w:line="240" w:lineRule="auto"/>
        <w:ind w:firstLine="709"/>
        <w:jc w:val="both"/>
        <w:rPr>
          <w:rFonts w:ascii="Times New Roman" w:hAnsi="Times New Roman"/>
        </w:rPr>
      </w:pPr>
      <w:r w:rsidRPr="00421FC8">
        <w:rPr>
          <w:rFonts w:ascii="Times New Roman" w:hAnsi="Times New Roman"/>
        </w:rPr>
        <w:t>при направлении заявления и документов почтовым отправлением, по электронной почте проверка сведений о личности заявителя, представителя заявителя, документе, удостоверяющем личность, осуществляется в порядке межведомственного взаимодействия.</w:t>
      </w:r>
    </w:p>
    <w:p w:rsidR="002B222D" w:rsidRPr="00421FC8" w:rsidRDefault="002B222D" w:rsidP="002B222D">
      <w:pPr>
        <w:spacing w:after="0" w:line="240" w:lineRule="auto"/>
        <w:ind w:firstLine="709"/>
        <w:jc w:val="both"/>
        <w:rPr>
          <w:rFonts w:ascii="Times New Roman" w:hAnsi="Times New Roman"/>
        </w:rPr>
      </w:pPr>
      <w:r w:rsidRPr="00421FC8">
        <w:rPr>
          <w:rFonts w:ascii="Times New Roman" w:hAnsi="Times New Roman"/>
        </w:rPr>
        <w:t>б) проверяет наличие полномочий представителя заявителя, предусмотренных пунктом 2 раздела I приложения 3 к административному регламенту;</w:t>
      </w:r>
    </w:p>
    <w:p w:rsidR="002B222D" w:rsidRPr="00421FC8" w:rsidRDefault="002B222D" w:rsidP="002B222D">
      <w:pPr>
        <w:spacing w:after="0" w:line="240" w:lineRule="auto"/>
        <w:ind w:firstLine="709"/>
        <w:jc w:val="both"/>
        <w:rPr>
          <w:rFonts w:ascii="Times New Roman" w:hAnsi="Times New Roman"/>
        </w:rPr>
      </w:pPr>
      <w:r w:rsidRPr="00421FC8">
        <w:rPr>
          <w:rFonts w:ascii="Times New Roman" w:hAnsi="Times New Roman"/>
        </w:rPr>
        <w:t>в) проверяет наличие прилагаемых к заявлению документов в соответствии с разделом I приложения 3 к административному регламенту;</w:t>
      </w:r>
    </w:p>
    <w:p w:rsidR="002B222D" w:rsidRPr="00421FC8" w:rsidRDefault="002B222D" w:rsidP="002B222D">
      <w:pPr>
        <w:spacing w:after="0" w:line="240" w:lineRule="auto"/>
        <w:ind w:firstLine="709"/>
        <w:jc w:val="both"/>
        <w:rPr>
          <w:rFonts w:ascii="Times New Roman" w:hAnsi="Times New Roman"/>
        </w:rPr>
      </w:pPr>
      <w:r w:rsidRPr="00421FC8">
        <w:rPr>
          <w:rFonts w:ascii="Times New Roman" w:hAnsi="Times New Roman"/>
        </w:rPr>
        <w:t>г) в случае если с заявлением представлены подлинники документов либо не заверенные в установленном порядке копии документов с подлинниками, снимает с подлинников документов копии, делает на копиях отметку об их соответствии подлинникам и возвращает подлинники заявителю, представителю заявителя незамедлительно в день их представления заявителем, представителем заявителя.</w:t>
      </w:r>
    </w:p>
    <w:p w:rsidR="002B222D" w:rsidRPr="00421FC8" w:rsidRDefault="002B222D" w:rsidP="002B222D">
      <w:pPr>
        <w:spacing w:after="0" w:line="240" w:lineRule="auto"/>
        <w:ind w:firstLine="709"/>
        <w:jc w:val="both"/>
        <w:rPr>
          <w:rFonts w:ascii="Times New Roman" w:hAnsi="Times New Roman"/>
        </w:rPr>
      </w:pPr>
      <w:r w:rsidRPr="00421FC8">
        <w:rPr>
          <w:rFonts w:ascii="Times New Roman" w:hAnsi="Times New Roman"/>
        </w:rPr>
        <w:t>3.3.3. Специалист МФЦ, ответственный за прием документов передает заявление и документы должностному лицу Уполномоченного органа, ответственному за предоставление муниципальной услуги, не позднее 1 рабочего дня, следующего за днем представления заявления и документов в МФЦ.</w:t>
      </w:r>
    </w:p>
    <w:p w:rsidR="002B222D" w:rsidRPr="00421FC8" w:rsidRDefault="002B222D" w:rsidP="002B222D">
      <w:pPr>
        <w:widowControl w:val="0"/>
        <w:spacing w:after="0" w:line="240" w:lineRule="auto"/>
        <w:ind w:firstLine="709"/>
        <w:jc w:val="both"/>
        <w:rPr>
          <w:rFonts w:ascii="Times New Roman" w:hAnsi="Times New Roman"/>
        </w:rPr>
      </w:pPr>
      <w:r w:rsidRPr="00421FC8">
        <w:rPr>
          <w:rFonts w:ascii="Times New Roman" w:hAnsi="Times New Roman"/>
        </w:rPr>
        <w:t>3.3.4. Основания для принятия решения об отказе в приеме заявления и документов отсутствуют.</w:t>
      </w:r>
    </w:p>
    <w:p w:rsidR="002B222D" w:rsidRPr="00421FC8" w:rsidRDefault="002B222D" w:rsidP="002B222D">
      <w:pPr>
        <w:widowControl w:val="0"/>
        <w:spacing w:after="0" w:line="240" w:lineRule="auto"/>
        <w:ind w:firstLine="709"/>
        <w:jc w:val="both"/>
        <w:rPr>
          <w:rFonts w:ascii="Times New Roman" w:hAnsi="Times New Roman"/>
        </w:rPr>
      </w:pPr>
      <w:r w:rsidRPr="00421FC8">
        <w:rPr>
          <w:rFonts w:ascii="Times New Roman" w:hAnsi="Times New Roman"/>
        </w:rPr>
        <w:t xml:space="preserve">Прием Уполномоченным органом, МФЦ заявления и документов осуществляется по выбору </w:t>
      </w:r>
      <w:r w:rsidRPr="00421FC8">
        <w:rPr>
          <w:rFonts w:ascii="Times New Roman" w:hAnsi="Times New Roman"/>
        </w:rPr>
        <w:lastRenderedPageBreak/>
        <w:t>заявителя, представителя заявителя независимо от его места жительства или места пребывания на территории Вологодской области.</w:t>
      </w:r>
    </w:p>
    <w:p w:rsidR="002B222D" w:rsidRPr="00421FC8" w:rsidRDefault="002B222D" w:rsidP="002B222D">
      <w:pPr>
        <w:widowControl w:val="0"/>
        <w:spacing w:after="0" w:line="240" w:lineRule="auto"/>
        <w:ind w:firstLine="709"/>
        <w:jc w:val="both"/>
        <w:rPr>
          <w:rFonts w:ascii="Times New Roman" w:hAnsi="Times New Roman"/>
        </w:rPr>
      </w:pPr>
      <w:r w:rsidRPr="00421FC8">
        <w:rPr>
          <w:rFonts w:ascii="Times New Roman" w:hAnsi="Times New Roman"/>
        </w:rPr>
        <w:t>3.3.5. Регистрация заявления и документов осуществляется в соответствии с подразделом 2.7 административного регламента.</w:t>
      </w:r>
    </w:p>
    <w:p w:rsidR="002B222D" w:rsidRPr="00421FC8" w:rsidRDefault="002B222D" w:rsidP="002B222D">
      <w:pPr>
        <w:widowControl w:val="0"/>
        <w:spacing w:after="0" w:line="240" w:lineRule="auto"/>
        <w:ind w:firstLine="709"/>
        <w:jc w:val="both"/>
        <w:rPr>
          <w:rFonts w:ascii="Times New Roman" w:hAnsi="Times New Roman"/>
        </w:rPr>
      </w:pPr>
      <w:r w:rsidRPr="00421FC8">
        <w:rPr>
          <w:rFonts w:ascii="Times New Roman" w:hAnsi="Times New Roman"/>
        </w:rPr>
        <w:t>3.3.6. Срок регистрации заявления и документов составляет 1 рабочий день.</w:t>
      </w:r>
    </w:p>
    <w:p w:rsidR="00421FC8" w:rsidRDefault="00421FC8" w:rsidP="002B222D">
      <w:pPr>
        <w:spacing w:after="0" w:line="240" w:lineRule="auto"/>
        <w:ind w:firstLine="709"/>
        <w:jc w:val="center"/>
        <w:rPr>
          <w:rFonts w:ascii="XO Thames" w:hAnsi="XO Thames"/>
          <w:b/>
          <w:sz w:val="28"/>
        </w:rPr>
      </w:pPr>
    </w:p>
    <w:p w:rsidR="002B222D" w:rsidRDefault="002B222D" w:rsidP="002B222D">
      <w:pPr>
        <w:spacing w:after="0" w:line="240" w:lineRule="auto"/>
        <w:ind w:firstLine="709"/>
        <w:jc w:val="center"/>
        <w:rPr>
          <w:rFonts w:ascii="XO Thames" w:hAnsi="XO Thames"/>
          <w:b/>
          <w:sz w:val="28"/>
        </w:rPr>
      </w:pPr>
      <w:r>
        <w:rPr>
          <w:rFonts w:ascii="XO Thames" w:hAnsi="XO Thames"/>
          <w:b/>
          <w:sz w:val="28"/>
        </w:rPr>
        <w:t>3.4. Межведомственное информационное взаимодействие</w:t>
      </w:r>
    </w:p>
    <w:p w:rsidR="002B222D" w:rsidRDefault="002B222D" w:rsidP="002B222D">
      <w:pPr>
        <w:spacing w:after="0" w:line="240" w:lineRule="auto"/>
        <w:ind w:firstLine="709"/>
        <w:jc w:val="center"/>
        <w:rPr>
          <w:rFonts w:ascii="XO Thames" w:hAnsi="XO Thames"/>
          <w:sz w:val="28"/>
        </w:rPr>
      </w:pPr>
    </w:p>
    <w:p w:rsidR="002B222D" w:rsidRPr="00421FC8" w:rsidRDefault="002B222D" w:rsidP="002B222D">
      <w:pPr>
        <w:spacing w:after="0" w:line="240" w:lineRule="auto"/>
        <w:ind w:firstLine="709"/>
        <w:jc w:val="both"/>
        <w:rPr>
          <w:rFonts w:ascii="Times New Roman" w:hAnsi="Times New Roman"/>
        </w:rPr>
      </w:pPr>
      <w:r w:rsidRPr="00421FC8">
        <w:rPr>
          <w:rFonts w:ascii="Times New Roman" w:hAnsi="Times New Roman"/>
        </w:rPr>
        <w:t xml:space="preserve">3.4.1. </w:t>
      </w:r>
      <w:proofErr w:type="gramStart"/>
      <w:r w:rsidRPr="00421FC8">
        <w:rPr>
          <w:rFonts w:ascii="Times New Roman" w:hAnsi="Times New Roman"/>
        </w:rPr>
        <w:t>В случае если не были представлены документы, предусмотренные приложением 3 к административному регламенту, а также для подтверждения сведений, указанных в заявлении, представленных документах, должностное лицо Уполномоченного органа, ответственное за предоставление муниципальной услуги, в течение 1 рабочего дня со дня получения заявления и документов направляет соответствующие межведомственные запросы с целью получения документов (сведений):</w:t>
      </w:r>
      <w:proofErr w:type="gramEnd"/>
    </w:p>
    <w:p w:rsidR="002B222D" w:rsidRPr="00421FC8" w:rsidRDefault="002B222D" w:rsidP="002B222D">
      <w:pPr>
        <w:spacing w:after="0" w:line="240" w:lineRule="auto"/>
        <w:ind w:firstLine="709"/>
        <w:jc w:val="both"/>
        <w:rPr>
          <w:rFonts w:ascii="Times New Roman" w:hAnsi="Times New Roman"/>
        </w:rPr>
      </w:pPr>
      <w:r w:rsidRPr="00421FC8">
        <w:rPr>
          <w:rFonts w:ascii="Times New Roman" w:hAnsi="Times New Roman"/>
        </w:rPr>
        <w:t>а) с использованием федеральной государственной информационной системы «Единая система межведомственного электронного взаимодействия»:</w:t>
      </w:r>
    </w:p>
    <w:p w:rsidR="002B222D" w:rsidRPr="00421FC8" w:rsidRDefault="002B222D" w:rsidP="002B222D">
      <w:pPr>
        <w:spacing w:after="0" w:line="240" w:lineRule="auto"/>
        <w:ind w:firstLine="709"/>
        <w:jc w:val="both"/>
        <w:rPr>
          <w:rFonts w:ascii="Times New Roman" w:hAnsi="Times New Roman"/>
        </w:rPr>
      </w:pPr>
      <w:proofErr w:type="gramStart"/>
      <w:r w:rsidRPr="00421FC8">
        <w:rPr>
          <w:rFonts w:ascii="Times New Roman" w:hAnsi="Times New Roman"/>
        </w:rPr>
        <w:t>о документе, удостоверяющем личность физического лица – в МВД России с использованием видов сведений «Запрос паспортного досье по установочным данным или по реквизитам документа», «Проверка действительности паспорта (расширенная)», «Проверка действительности паспорта гражданина Российской Федерации, удостоверяющего личность гражданина Российской Федерации на территории Российской Федерации»/предусмотренных подпунктом «а» пункта 2 приложения 1 Перечня из ФГИС ЕРН – в ФНС с использованием вида сведений «Предоставление</w:t>
      </w:r>
      <w:proofErr w:type="gramEnd"/>
      <w:r w:rsidRPr="00421FC8">
        <w:rPr>
          <w:rFonts w:ascii="Times New Roman" w:hAnsi="Times New Roman"/>
        </w:rPr>
        <w:t xml:space="preserve"> из ЕРН по запросу сведений о физическом лиц</w:t>
      </w:r>
      <w:r w:rsidRPr="00421FC8">
        <w:rPr>
          <w:rFonts w:ascii="Times New Roman" w:eastAsia="Calibri" w:hAnsi="Times New Roman"/>
        </w:rPr>
        <w:t xml:space="preserve">е»; </w:t>
      </w:r>
    </w:p>
    <w:p w:rsidR="002B222D" w:rsidRPr="00421FC8" w:rsidRDefault="002B222D" w:rsidP="002B222D">
      <w:pPr>
        <w:widowControl w:val="0"/>
        <w:spacing w:after="0" w:line="240" w:lineRule="auto"/>
        <w:ind w:firstLine="709"/>
        <w:jc w:val="both"/>
        <w:rPr>
          <w:rFonts w:ascii="Times New Roman" w:hAnsi="Times New Roman"/>
        </w:rPr>
      </w:pPr>
      <w:r w:rsidRPr="00421FC8">
        <w:rPr>
          <w:rFonts w:ascii="Times New Roman" w:hAnsi="Times New Roman"/>
        </w:rPr>
        <w:t>о личности заявителя, представителя заявителя из ФГИС ЕРН, предусмотренных пунктом 1 приложения 1 Перечня – в ФНС с использованием вида сведений «Предоставление из ЕРН по запросу сведений о физическом лице»;</w:t>
      </w:r>
    </w:p>
    <w:p w:rsidR="002B222D" w:rsidRPr="00421FC8" w:rsidRDefault="002B222D" w:rsidP="002B222D">
      <w:pPr>
        <w:spacing w:after="0" w:line="240" w:lineRule="auto"/>
        <w:ind w:firstLine="709"/>
        <w:jc w:val="both"/>
        <w:rPr>
          <w:rFonts w:ascii="Times New Roman" w:hAnsi="Times New Roman"/>
        </w:rPr>
      </w:pPr>
      <w:proofErr w:type="gramStart"/>
      <w:r w:rsidRPr="00421FC8">
        <w:rPr>
          <w:rFonts w:ascii="Times New Roman" w:hAnsi="Times New Roman"/>
        </w:rPr>
        <w:t>о регистрации по месту жительства, месту пребывания – в МВД России с использованием видов сведений «Проверка действительности регистрации по месту жительства граждан РФ», «Предоставление регистрационного досье о регистрации граждан РФ», «Регистрация по месту жительства», «</w:t>
      </w:r>
      <w:r w:rsidRPr="00421FC8">
        <w:rPr>
          <w:rFonts w:ascii="Times New Roman" w:eastAsia="Calibri" w:hAnsi="Times New Roman"/>
        </w:rPr>
        <w:t>Регистрация по месту жительства (новый), Регистрация по месту пребывания (новый)», «Проверка действительности регистрации по месту пребывания граждан РФ», «Проверка действительности регистрации граждан Российской Федерации по месту пребывания»;</w:t>
      </w:r>
      <w:proofErr w:type="gramEnd"/>
    </w:p>
    <w:p w:rsidR="002B222D" w:rsidRPr="00421FC8" w:rsidRDefault="002B222D" w:rsidP="002B222D">
      <w:pPr>
        <w:spacing w:after="0" w:line="240" w:lineRule="auto"/>
        <w:ind w:firstLine="709"/>
        <w:jc w:val="both"/>
        <w:rPr>
          <w:rFonts w:ascii="Times New Roman" w:hAnsi="Times New Roman"/>
        </w:rPr>
      </w:pPr>
      <w:proofErr w:type="gramStart"/>
      <w:r w:rsidRPr="00421FC8">
        <w:rPr>
          <w:rFonts w:ascii="Times New Roman" w:eastAsia="Calibri" w:hAnsi="Times New Roman"/>
        </w:rPr>
        <w:t>о заключении/расторжении брака, предусмотренных подпунктами «а», «е» пункта 17 приложения 1 Перечня из ФГИС ЕРН с использованием вида сведений «Предоставление из ЕРН по запросу сведений о физическом лице»/из ЕГР ЗАГС с использованием видов сведений «Предоставление из ЕГР ЗАГС по запросу сведений о заключении брака», «Предоставление из ЕГР ЗАГС по запросу сведений о расторжении брака» - в ФНС;</w:t>
      </w:r>
      <w:proofErr w:type="gramEnd"/>
    </w:p>
    <w:p w:rsidR="002B222D" w:rsidRPr="00421FC8" w:rsidRDefault="002B222D" w:rsidP="002B222D">
      <w:pPr>
        <w:spacing w:after="0" w:line="240" w:lineRule="auto"/>
        <w:ind w:firstLine="709"/>
        <w:jc w:val="both"/>
        <w:rPr>
          <w:rFonts w:ascii="Times New Roman" w:hAnsi="Times New Roman"/>
        </w:rPr>
      </w:pPr>
      <w:proofErr w:type="gramStart"/>
      <w:r w:rsidRPr="00421FC8">
        <w:rPr>
          <w:rFonts w:ascii="Times New Roman" w:eastAsia="Calibri" w:hAnsi="Times New Roman"/>
        </w:rPr>
        <w:t>подтверждающие родство с погибшим (умершим) военнослужащим – предусмотренных пунктами 14, 15, 17 приложения 1 Перечня из ФГИС ЕРН с использованием вида сведений «Предоставление из ЕРН по запросу сведений о физическом лице»/из ЕГР ЗАГС с использованием видов сведений «Предоставление из ЕГР ЗАГС по запросу сведений о заключении брака», «Предоставление из ЕГР ЗАГС по запросу сведений о рождении», «Предоставление из ЕГР ЗАГС</w:t>
      </w:r>
      <w:proofErr w:type="gramEnd"/>
      <w:r w:rsidRPr="00421FC8">
        <w:rPr>
          <w:rFonts w:ascii="Times New Roman" w:eastAsia="Calibri" w:hAnsi="Times New Roman"/>
        </w:rPr>
        <w:t xml:space="preserve"> по запросу сведений об установлении отцовства» – в ФНС;</w:t>
      </w:r>
    </w:p>
    <w:p w:rsidR="002B222D" w:rsidRPr="00421FC8" w:rsidRDefault="002B222D" w:rsidP="002B222D">
      <w:pPr>
        <w:spacing w:after="0" w:line="240" w:lineRule="auto"/>
        <w:ind w:firstLine="709"/>
        <w:jc w:val="both"/>
        <w:rPr>
          <w:rFonts w:ascii="Times New Roman" w:hAnsi="Times New Roman"/>
        </w:rPr>
      </w:pPr>
      <w:proofErr w:type="gramStart"/>
      <w:r w:rsidRPr="00421FC8">
        <w:rPr>
          <w:rFonts w:ascii="Times New Roman" w:eastAsia="Calibri" w:hAnsi="Times New Roman"/>
        </w:rPr>
        <w:t>о списке членов семьи погибшего (умершего) военнослужащего - предусмотренных пунктами 14, 17 приложения 1 Перечня из ФГИС ЕРН с использованием вида сведений «Предоставление из ЕРН по запросу сведений о физическом лице/из ЕГР ЗАГС с использованием видов сведений «Предоставление из ЕГР ЗАГС по запросу сведений о заключении брака», «Предоставление из ЕГР ЗАГС по запросу сведений о рождении» – в ФНС;</w:t>
      </w:r>
      <w:proofErr w:type="gramEnd"/>
    </w:p>
    <w:p w:rsidR="002B222D" w:rsidRPr="00421FC8" w:rsidRDefault="002B222D" w:rsidP="002B222D">
      <w:pPr>
        <w:spacing w:after="0" w:line="240" w:lineRule="auto"/>
        <w:ind w:firstLine="709"/>
        <w:jc w:val="both"/>
        <w:rPr>
          <w:rFonts w:ascii="Times New Roman" w:hAnsi="Times New Roman"/>
        </w:rPr>
      </w:pPr>
      <w:r w:rsidRPr="00421FC8">
        <w:rPr>
          <w:rFonts w:ascii="Times New Roman" w:hAnsi="Times New Roman"/>
        </w:rPr>
        <w:t>о смерти военнослужащего – предусмотренных пунктом 16 приложения 1 Перечня</w:t>
      </w:r>
      <w:r w:rsidRPr="00421FC8">
        <w:rPr>
          <w:rFonts w:ascii="Times New Roman" w:eastAsia="Calibri" w:hAnsi="Times New Roman"/>
        </w:rPr>
        <w:t xml:space="preserve"> из ФГИС ЕРН с использованием вида сведений «Предоставление из ЕРН по запросу сведений о физическом лице/из ЕГР ЗАГС с использованием вида сведений «Предоставление из ЕГР ЗАГС по запросу сведений о смерти» -  в ФНС; </w:t>
      </w:r>
    </w:p>
    <w:p w:rsidR="002B222D" w:rsidRPr="00421FC8" w:rsidRDefault="002B222D" w:rsidP="002B222D">
      <w:pPr>
        <w:spacing w:after="0" w:line="240" w:lineRule="auto"/>
        <w:ind w:firstLine="709"/>
        <w:jc w:val="both"/>
        <w:rPr>
          <w:rFonts w:ascii="Times New Roman" w:hAnsi="Times New Roman"/>
        </w:rPr>
      </w:pPr>
      <w:r w:rsidRPr="00421FC8">
        <w:rPr>
          <w:rFonts w:ascii="Times New Roman" w:hAnsi="Times New Roman"/>
        </w:rPr>
        <w:t>сведения о номере СНИЛС гражданина – в СФР с использованием вида сведени</w:t>
      </w:r>
      <w:r w:rsidRPr="00421FC8">
        <w:rPr>
          <w:rFonts w:ascii="Times New Roman" w:eastAsia="Calibri" w:hAnsi="Times New Roman"/>
        </w:rPr>
        <w:t>й «Предоставление страхового номера индивидуального лицевого счёта (СНИЛС) застрахованного лица с учётом дополнительных сведений о месте рождения, документе, удостоверяющем личность»/ в ФНС с использованием вида сведений</w:t>
      </w:r>
      <w:r w:rsidRPr="00421FC8">
        <w:rPr>
          <w:rFonts w:ascii="Times New Roman" w:hAnsi="Times New Roman"/>
        </w:rPr>
        <w:t xml:space="preserve"> «Предоставление из ЕРН по запросу сведений о физическом лице»;</w:t>
      </w:r>
    </w:p>
    <w:p w:rsidR="002B222D" w:rsidRPr="00421FC8" w:rsidRDefault="002B222D" w:rsidP="002B222D">
      <w:pPr>
        <w:spacing w:after="0" w:line="240" w:lineRule="auto"/>
        <w:ind w:firstLine="709"/>
        <w:jc w:val="both"/>
        <w:rPr>
          <w:rFonts w:ascii="Times New Roman" w:hAnsi="Times New Roman"/>
        </w:rPr>
      </w:pPr>
      <w:r w:rsidRPr="00421FC8">
        <w:rPr>
          <w:rFonts w:ascii="Times New Roman" w:hAnsi="Times New Roman"/>
        </w:rPr>
        <w:lastRenderedPageBreak/>
        <w:t xml:space="preserve">о факте установления инвалидности с детства, выданной федеральным учреждением </w:t>
      </w:r>
      <w:proofErr w:type="gramStart"/>
      <w:r w:rsidRPr="00421FC8">
        <w:rPr>
          <w:rFonts w:ascii="Times New Roman" w:hAnsi="Times New Roman"/>
        </w:rPr>
        <w:t>медико-социальной</w:t>
      </w:r>
      <w:proofErr w:type="gramEnd"/>
      <w:r w:rsidRPr="00421FC8">
        <w:rPr>
          <w:rFonts w:ascii="Times New Roman" w:hAnsi="Times New Roman"/>
        </w:rPr>
        <w:t xml:space="preserve"> экспертизы – в СФР с использованием вида сведений «Краткая выписка сведений об инвалидности»;</w:t>
      </w:r>
    </w:p>
    <w:p w:rsidR="002B222D" w:rsidRPr="00421FC8" w:rsidRDefault="002B222D" w:rsidP="002B222D">
      <w:pPr>
        <w:spacing w:after="0" w:line="240" w:lineRule="auto"/>
        <w:ind w:firstLine="709"/>
        <w:jc w:val="both"/>
        <w:rPr>
          <w:rFonts w:ascii="Times New Roman" w:hAnsi="Times New Roman"/>
        </w:rPr>
      </w:pPr>
      <w:r w:rsidRPr="00421FC8">
        <w:rPr>
          <w:rFonts w:ascii="Times New Roman" w:hAnsi="Times New Roman"/>
        </w:rPr>
        <w:t xml:space="preserve">о правах граждан на имеющиеся или имевшиеся земельные участки, имеющиеся жилые помещения из ЕРГН - в </w:t>
      </w:r>
      <w:proofErr w:type="spellStart"/>
      <w:r w:rsidRPr="00421FC8">
        <w:rPr>
          <w:rFonts w:ascii="Times New Roman" w:hAnsi="Times New Roman"/>
        </w:rPr>
        <w:t>Росреестр</w:t>
      </w:r>
      <w:proofErr w:type="spellEnd"/>
      <w:r w:rsidRPr="00421FC8">
        <w:rPr>
          <w:rFonts w:ascii="Times New Roman" w:hAnsi="Times New Roman"/>
        </w:rPr>
        <w:t xml:space="preserve"> с использование вида сведений «Прием обращений в ФГИС ЕГРН</w:t>
      </w:r>
      <w:r w:rsidRPr="00421FC8">
        <w:rPr>
          <w:rFonts w:ascii="Times New Roman" w:eastAsia="Calibri" w:hAnsi="Times New Roman"/>
        </w:rPr>
        <w:t>»;</w:t>
      </w:r>
    </w:p>
    <w:p w:rsidR="002B222D" w:rsidRPr="00421FC8" w:rsidRDefault="002B222D" w:rsidP="002B222D">
      <w:pPr>
        <w:spacing w:after="0" w:line="240" w:lineRule="auto"/>
        <w:ind w:firstLine="709"/>
        <w:jc w:val="both"/>
        <w:rPr>
          <w:rFonts w:ascii="Times New Roman" w:hAnsi="Times New Roman"/>
        </w:rPr>
      </w:pPr>
      <w:proofErr w:type="gramStart"/>
      <w:r w:rsidRPr="00421FC8">
        <w:rPr>
          <w:rFonts w:ascii="Times New Roman" w:hAnsi="Times New Roman"/>
        </w:rPr>
        <w:t xml:space="preserve">о факте утраты жилого помещения в результате пожара либо о признании его непригодным для проживания – в МЧС России с использованием вида сведений </w:t>
      </w:r>
      <w:r w:rsidRPr="00421FC8">
        <w:rPr>
          <w:rFonts w:ascii="Times New Roman" w:eastAsia="Calibri" w:hAnsi="Times New Roman"/>
        </w:rPr>
        <w:t>«Предоставление сведений о пожаре в отношении определенного вида объекта пожара»;</w:t>
      </w:r>
      <w:proofErr w:type="gramEnd"/>
    </w:p>
    <w:p w:rsidR="002B222D" w:rsidRPr="00421FC8" w:rsidRDefault="002B222D" w:rsidP="002B222D">
      <w:pPr>
        <w:spacing w:after="0" w:line="240" w:lineRule="auto"/>
        <w:ind w:firstLine="709"/>
        <w:jc w:val="both"/>
        <w:rPr>
          <w:rFonts w:ascii="Times New Roman" w:hAnsi="Times New Roman"/>
        </w:rPr>
      </w:pPr>
      <w:r w:rsidRPr="00421FC8">
        <w:rPr>
          <w:rFonts w:ascii="Times New Roman" w:eastAsia="Calibri" w:hAnsi="Times New Roman"/>
        </w:rPr>
        <w:t>о пожаре – в МЧС России с использованием вида сведений «Предоставление сведений о пожаре в отношении определенного вида объекта пожара»;</w:t>
      </w:r>
    </w:p>
    <w:p w:rsidR="002B222D" w:rsidRPr="00421FC8" w:rsidRDefault="002B222D" w:rsidP="002B222D">
      <w:pPr>
        <w:spacing w:after="0" w:line="240" w:lineRule="auto"/>
        <w:ind w:firstLine="709"/>
        <w:jc w:val="both"/>
        <w:rPr>
          <w:rFonts w:ascii="Times New Roman" w:hAnsi="Times New Roman"/>
        </w:rPr>
      </w:pPr>
      <w:r w:rsidRPr="00421FC8">
        <w:rPr>
          <w:rFonts w:ascii="Times New Roman" w:hAnsi="Times New Roman"/>
        </w:rPr>
        <w:t xml:space="preserve">о многодетной семье – в СФР с использованием вида сведений </w:t>
      </w:r>
      <w:r w:rsidRPr="00421FC8">
        <w:rPr>
          <w:rFonts w:ascii="Times New Roman" w:eastAsia="Calibri" w:hAnsi="Times New Roman"/>
        </w:rPr>
        <w:t>«Предоставление актуальной информации из банка многодетных по лицу и членам его семьи на момент обращения по ФИО, СНИЛС и дате рождения», «Предоставление сведений о составе многодетной семьи по ФИО, СНИЛС и дате рождения члена семьи»;</w:t>
      </w:r>
    </w:p>
    <w:p w:rsidR="002B222D" w:rsidRPr="00421FC8" w:rsidRDefault="002B222D" w:rsidP="002B222D">
      <w:pPr>
        <w:spacing w:after="0" w:line="240" w:lineRule="auto"/>
        <w:ind w:firstLine="709"/>
        <w:jc w:val="both"/>
        <w:rPr>
          <w:rFonts w:ascii="Times New Roman" w:hAnsi="Times New Roman"/>
        </w:rPr>
      </w:pPr>
      <w:r w:rsidRPr="00421FC8">
        <w:rPr>
          <w:rFonts w:ascii="Times New Roman" w:hAnsi="Times New Roman"/>
        </w:rPr>
        <w:t>о трудовой деятельности – в СФР с использованием вида сведений «Предоставление сведений о трудовой деятельности»;</w:t>
      </w:r>
    </w:p>
    <w:p w:rsidR="002B222D" w:rsidRPr="00421FC8" w:rsidRDefault="002B222D" w:rsidP="002B222D">
      <w:pPr>
        <w:spacing w:after="0" w:line="240" w:lineRule="auto"/>
        <w:ind w:firstLine="709"/>
        <w:jc w:val="both"/>
        <w:rPr>
          <w:rFonts w:ascii="Times New Roman" w:hAnsi="Times New Roman"/>
        </w:rPr>
      </w:pPr>
      <w:r w:rsidRPr="00421FC8">
        <w:rPr>
          <w:rFonts w:ascii="Times New Roman" w:hAnsi="Times New Roman"/>
        </w:rPr>
        <w:t xml:space="preserve">об образовании и (или) о квалификации – в </w:t>
      </w:r>
      <w:proofErr w:type="spellStart"/>
      <w:r w:rsidRPr="00421FC8">
        <w:rPr>
          <w:rFonts w:ascii="Times New Roman" w:hAnsi="Times New Roman"/>
        </w:rPr>
        <w:t>Рособрнадзор</w:t>
      </w:r>
      <w:proofErr w:type="spellEnd"/>
      <w:r w:rsidRPr="00421FC8">
        <w:rPr>
          <w:rFonts w:ascii="Times New Roman" w:hAnsi="Times New Roman"/>
        </w:rPr>
        <w:t xml:space="preserve"> с использованием вида сведен</w:t>
      </w:r>
      <w:r w:rsidRPr="00421FC8">
        <w:rPr>
          <w:rFonts w:ascii="Times New Roman" w:eastAsia="Calibri" w:hAnsi="Times New Roman"/>
        </w:rPr>
        <w:t xml:space="preserve">ий «Запрос сведений о </w:t>
      </w:r>
      <w:proofErr w:type="gramStart"/>
      <w:r w:rsidRPr="00421FC8">
        <w:rPr>
          <w:rFonts w:ascii="Times New Roman" w:eastAsia="Calibri" w:hAnsi="Times New Roman"/>
        </w:rPr>
        <w:t>документах</w:t>
      </w:r>
      <w:proofErr w:type="gramEnd"/>
      <w:r w:rsidRPr="00421FC8">
        <w:rPr>
          <w:rFonts w:ascii="Times New Roman" w:eastAsia="Calibri" w:hAnsi="Times New Roman"/>
        </w:rPr>
        <w:t xml:space="preserve"> об образовании из Федерального реестра сведений документов об образовании и (или) о квалификации, документах об обучении»;</w:t>
      </w:r>
    </w:p>
    <w:p w:rsidR="002B222D" w:rsidRPr="00421FC8" w:rsidRDefault="002B222D" w:rsidP="002B222D">
      <w:pPr>
        <w:spacing w:after="0" w:line="240" w:lineRule="auto"/>
        <w:ind w:firstLine="709"/>
        <w:jc w:val="both"/>
        <w:rPr>
          <w:rFonts w:ascii="Times New Roman" w:hAnsi="Times New Roman"/>
        </w:rPr>
      </w:pPr>
      <w:r w:rsidRPr="00421FC8">
        <w:rPr>
          <w:rFonts w:ascii="Times New Roman" w:hAnsi="Times New Roman"/>
        </w:rPr>
        <w:t xml:space="preserve">удостоверение ветерана боевых действий – в Минобороны России с использованием вида сведений «Поиск информации об удостоверении «Ветеран боевых действий», </w:t>
      </w:r>
      <w:r w:rsidRPr="00421FC8">
        <w:rPr>
          <w:rFonts w:ascii="Times New Roman" w:eastAsia="Calibri" w:hAnsi="Times New Roman"/>
        </w:rPr>
        <w:t>«Получение сведений об удостоверении ВБД для участника СВО»;</w:t>
      </w:r>
    </w:p>
    <w:p w:rsidR="002B222D" w:rsidRPr="00421FC8" w:rsidRDefault="002B222D" w:rsidP="002B222D">
      <w:pPr>
        <w:spacing w:after="0" w:line="240" w:lineRule="auto"/>
        <w:ind w:firstLine="709"/>
        <w:jc w:val="both"/>
        <w:rPr>
          <w:rFonts w:ascii="Times New Roman" w:hAnsi="Times New Roman"/>
        </w:rPr>
      </w:pPr>
      <w:proofErr w:type="gramStart"/>
      <w:r w:rsidRPr="00421FC8">
        <w:rPr>
          <w:rFonts w:ascii="Times New Roman" w:eastAsia="Calibri" w:hAnsi="Times New Roman"/>
        </w:rPr>
        <w:t>о подтверждении факта участия в специальной военной операци</w:t>
      </w:r>
      <w:r w:rsidRPr="00421FC8">
        <w:rPr>
          <w:rFonts w:ascii="Times New Roman" w:hAnsi="Times New Roman"/>
        </w:rPr>
        <w:t>и на территориях Украины, Донецкой Народной Республики, Луганской Народной Республики, Запорожской области и Херсонской области, выдаваемая участнику специальной военной операции, по форме в соответствии с приложением 1 к постановлению Правительства Российской Федерации от 9 октября 2024 года № 1354 «О порядке установления факта участия граждан Российской Федерации в специальной военной операции на территориях Украины</w:t>
      </w:r>
      <w:proofErr w:type="gramEnd"/>
      <w:r w:rsidRPr="00421FC8">
        <w:rPr>
          <w:rFonts w:ascii="Times New Roman" w:hAnsi="Times New Roman"/>
        </w:rPr>
        <w:t>, Донецкой Народной Республики, Луганской Народной Республики, Запорожской области и Херсонской области – в Минобороны России с использованием видов сведений «Проверка наличия записей об участнике СВО в витрине сведений МО», «Получение подтверждения участия в СВО»;</w:t>
      </w:r>
    </w:p>
    <w:p w:rsidR="002B222D" w:rsidRPr="00421FC8" w:rsidRDefault="002B222D" w:rsidP="002B222D">
      <w:pPr>
        <w:spacing w:after="0" w:line="240" w:lineRule="auto"/>
        <w:ind w:firstLine="709"/>
        <w:jc w:val="both"/>
        <w:rPr>
          <w:rFonts w:ascii="Times New Roman" w:hAnsi="Times New Roman"/>
        </w:rPr>
      </w:pPr>
      <w:r w:rsidRPr="00421FC8">
        <w:rPr>
          <w:rFonts w:ascii="Times New Roman" w:hAnsi="Times New Roman"/>
        </w:rPr>
        <w:t>о наличии</w:t>
      </w:r>
      <w:r w:rsidRPr="00421FC8">
        <w:rPr>
          <w:rFonts w:ascii="Times New Roman" w:eastAsia="Calibri" w:hAnsi="Times New Roman"/>
        </w:rPr>
        <w:t xml:space="preserve"> (отсутствии) занимаемых по договорам социального найма жилых помещений, договорам найма жилых помещений фонда социального использования у гражданина, членов его семьи – в Минстрой России с использованием вида сведений «Сведения, содержащиеся в договорах социального (коммерческого) найма жилого помещения»;</w:t>
      </w:r>
    </w:p>
    <w:p w:rsidR="002B222D" w:rsidRPr="00421FC8" w:rsidRDefault="002B222D" w:rsidP="002B222D">
      <w:pPr>
        <w:spacing w:after="0" w:line="240" w:lineRule="auto"/>
        <w:ind w:firstLine="709"/>
        <w:jc w:val="both"/>
        <w:rPr>
          <w:rFonts w:ascii="Times New Roman" w:hAnsi="Times New Roman"/>
        </w:rPr>
      </w:pPr>
      <w:r w:rsidRPr="00421FC8">
        <w:rPr>
          <w:rFonts w:ascii="Times New Roman" w:eastAsia="Calibri" w:hAnsi="Times New Roman"/>
        </w:rPr>
        <w:t>б) без использования федеральной государственной информационной системы «Единая система межведомственного электронного взаимодействия»</w:t>
      </w:r>
      <w:r w:rsidRPr="00421FC8">
        <w:rPr>
          <w:rFonts w:ascii="Times New Roman" w:hAnsi="Times New Roman"/>
        </w:rPr>
        <w:t>:</w:t>
      </w:r>
    </w:p>
    <w:p w:rsidR="002B222D" w:rsidRPr="00421FC8" w:rsidRDefault="002B222D" w:rsidP="002B222D">
      <w:pPr>
        <w:spacing w:after="0" w:line="240" w:lineRule="auto"/>
        <w:ind w:firstLine="709"/>
        <w:jc w:val="both"/>
        <w:rPr>
          <w:rFonts w:ascii="Times New Roman" w:hAnsi="Times New Roman"/>
        </w:rPr>
      </w:pPr>
      <w:r w:rsidRPr="00421FC8">
        <w:rPr>
          <w:rFonts w:ascii="Times New Roman" w:hAnsi="Times New Roman"/>
        </w:rPr>
        <w:t xml:space="preserve">о факте утраты жилого помещения в результате пожара либо о признании его </w:t>
      </w:r>
      <w:proofErr w:type="gramStart"/>
      <w:r w:rsidRPr="00421FC8">
        <w:rPr>
          <w:rFonts w:ascii="Times New Roman" w:hAnsi="Times New Roman"/>
        </w:rPr>
        <w:t>непригодным</w:t>
      </w:r>
      <w:proofErr w:type="gramEnd"/>
      <w:r w:rsidRPr="00421FC8">
        <w:rPr>
          <w:rFonts w:ascii="Times New Roman" w:hAnsi="Times New Roman"/>
        </w:rPr>
        <w:t xml:space="preserve"> для проживания  в случае пожара в орган местного самоуправления области;</w:t>
      </w:r>
    </w:p>
    <w:p w:rsidR="002B222D" w:rsidRPr="00421FC8" w:rsidRDefault="002B222D" w:rsidP="002B222D">
      <w:pPr>
        <w:spacing w:after="0" w:line="240" w:lineRule="auto"/>
        <w:ind w:firstLine="709"/>
        <w:jc w:val="both"/>
        <w:rPr>
          <w:rFonts w:ascii="Times New Roman" w:hAnsi="Times New Roman"/>
        </w:rPr>
      </w:pPr>
      <w:r w:rsidRPr="00421FC8">
        <w:rPr>
          <w:rFonts w:ascii="Times New Roman" w:hAnsi="Times New Roman"/>
        </w:rPr>
        <w:t xml:space="preserve">о факте утраты жилого помещения в результате стихийного бедствия либо о признании его </w:t>
      </w:r>
      <w:proofErr w:type="gramStart"/>
      <w:r w:rsidRPr="00421FC8">
        <w:rPr>
          <w:rFonts w:ascii="Times New Roman" w:hAnsi="Times New Roman"/>
        </w:rPr>
        <w:t>непригодным</w:t>
      </w:r>
      <w:proofErr w:type="gramEnd"/>
      <w:r w:rsidRPr="00421FC8">
        <w:rPr>
          <w:rFonts w:ascii="Times New Roman" w:hAnsi="Times New Roman"/>
        </w:rPr>
        <w:t xml:space="preserve"> для проживания в случае стихийного бедствия - в орган местного самоуправления области;</w:t>
      </w:r>
    </w:p>
    <w:p w:rsidR="002B222D" w:rsidRPr="00421FC8" w:rsidRDefault="002B222D" w:rsidP="002B222D">
      <w:pPr>
        <w:spacing w:after="0" w:line="240" w:lineRule="auto"/>
        <w:ind w:firstLine="709"/>
        <w:jc w:val="both"/>
        <w:rPr>
          <w:rFonts w:ascii="Times New Roman" w:hAnsi="Times New Roman"/>
        </w:rPr>
      </w:pPr>
      <w:r w:rsidRPr="00421FC8">
        <w:rPr>
          <w:rFonts w:ascii="Times New Roman" w:hAnsi="Times New Roman"/>
        </w:rPr>
        <w:t>о постановке гражданина на учет в качестве нуждающегося в жилых помещениях или сведений о наличии оснований для постановки гражданина на такой учет – в орган местного самоуправления области;</w:t>
      </w:r>
    </w:p>
    <w:p w:rsidR="002B222D" w:rsidRPr="00421FC8" w:rsidRDefault="002B222D" w:rsidP="002B222D">
      <w:pPr>
        <w:spacing w:after="0" w:line="240" w:lineRule="auto"/>
        <w:ind w:firstLine="709"/>
        <w:jc w:val="both"/>
        <w:rPr>
          <w:rFonts w:ascii="Times New Roman" w:hAnsi="Times New Roman"/>
        </w:rPr>
      </w:pPr>
      <w:r w:rsidRPr="00421FC8">
        <w:rPr>
          <w:rFonts w:ascii="Times New Roman" w:hAnsi="Times New Roman"/>
        </w:rPr>
        <w:t>решение суда о признании гражданина участником специальной военной операции с 24 февраля 2022 года – в Министерство обороны;</w:t>
      </w:r>
    </w:p>
    <w:p w:rsidR="002B222D" w:rsidRPr="00421FC8" w:rsidRDefault="002B222D" w:rsidP="002B222D">
      <w:pPr>
        <w:spacing w:after="0" w:line="240" w:lineRule="auto"/>
        <w:ind w:firstLine="709"/>
        <w:jc w:val="both"/>
        <w:rPr>
          <w:rFonts w:ascii="Times New Roman" w:hAnsi="Times New Roman"/>
        </w:rPr>
      </w:pPr>
      <w:r w:rsidRPr="00421FC8">
        <w:rPr>
          <w:rFonts w:ascii="Times New Roman" w:hAnsi="Times New Roman"/>
        </w:rPr>
        <w:t>удостоверение члена семьи погибшего (умершего) военнослужащего – в Военный комиссариат;</w:t>
      </w:r>
    </w:p>
    <w:p w:rsidR="002B222D" w:rsidRPr="00421FC8" w:rsidRDefault="002B222D" w:rsidP="002B222D">
      <w:pPr>
        <w:spacing w:after="0" w:line="240" w:lineRule="auto"/>
        <w:ind w:firstLine="709"/>
        <w:jc w:val="both"/>
        <w:rPr>
          <w:rFonts w:ascii="Times New Roman" w:hAnsi="Times New Roman"/>
          <w:shd w:val="clear" w:color="auto" w:fill="F8D957"/>
        </w:rPr>
      </w:pPr>
      <w:r w:rsidRPr="00421FC8">
        <w:rPr>
          <w:rFonts w:ascii="Times New Roman" w:hAnsi="Times New Roman"/>
        </w:rPr>
        <w:t>согласие иных членов семьи погибшего (умершего) военнослужащего на постановку на учет на получение земельного участка – у членов семьи погибшего (умершего) военнослужащего;</w:t>
      </w:r>
    </w:p>
    <w:p w:rsidR="002B222D" w:rsidRPr="00421FC8" w:rsidRDefault="002B222D" w:rsidP="002B222D">
      <w:pPr>
        <w:spacing w:after="0" w:line="240" w:lineRule="auto"/>
        <w:ind w:firstLine="709"/>
        <w:jc w:val="both"/>
        <w:rPr>
          <w:rFonts w:ascii="Times New Roman" w:hAnsi="Times New Roman"/>
        </w:rPr>
      </w:pPr>
      <w:r w:rsidRPr="00421FC8">
        <w:rPr>
          <w:rFonts w:ascii="Times New Roman" w:hAnsi="Times New Roman"/>
        </w:rPr>
        <w:t>о действующем сертификате специалиста либо копии документа о прохождении аккредитации специалиста – в образовательных организациях;</w:t>
      </w:r>
    </w:p>
    <w:p w:rsidR="002B222D" w:rsidRPr="00421FC8" w:rsidRDefault="002B222D" w:rsidP="002B222D">
      <w:pPr>
        <w:spacing w:after="0" w:line="240" w:lineRule="auto"/>
        <w:ind w:firstLine="709"/>
        <w:jc w:val="both"/>
        <w:rPr>
          <w:rFonts w:ascii="Times New Roman" w:hAnsi="Times New Roman"/>
          <w:shd w:val="clear" w:color="auto" w:fill="F8D957"/>
        </w:rPr>
      </w:pPr>
      <w:r w:rsidRPr="00421FC8">
        <w:rPr>
          <w:rFonts w:ascii="Times New Roman" w:eastAsia="Calibri" w:hAnsi="Times New Roman"/>
        </w:rPr>
        <w:t>подтверждающие стоимость имеющегося в собственности у гражданина, членов его семьи имущества, подлежащего налогообложению в соответствии с законом № 1306-ОЗ – в ФНС;</w:t>
      </w:r>
    </w:p>
    <w:p w:rsidR="002B222D" w:rsidRPr="00421FC8" w:rsidRDefault="002B222D" w:rsidP="002B222D">
      <w:pPr>
        <w:spacing w:after="0" w:line="240" w:lineRule="auto"/>
        <w:ind w:firstLine="709"/>
        <w:jc w:val="both"/>
        <w:rPr>
          <w:rFonts w:ascii="Times New Roman" w:hAnsi="Times New Roman"/>
        </w:rPr>
      </w:pPr>
      <w:r w:rsidRPr="00421FC8">
        <w:rPr>
          <w:rFonts w:ascii="Times New Roman" w:eastAsia="Calibri" w:hAnsi="Times New Roman"/>
        </w:rPr>
        <w:t>заключение межведомственной комиссии – в органы местного самоуправления области;</w:t>
      </w:r>
    </w:p>
    <w:p w:rsidR="002B222D" w:rsidRPr="00421FC8" w:rsidRDefault="002B222D" w:rsidP="002B222D">
      <w:pPr>
        <w:spacing w:after="0"/>
        <w:ind w:firstLine="540"/>
        <w:jc w:val="both"/>
        <w:rPr>
          <w:rFonts w:ascii="Times New Roman" w:hAnsi="Times New Roman"/>
        </w:rPr>
      </w:pPr>
      <w:r w:rsidRPr="00421FC8">
        <w:rPr>
          <w:rFonts w:ascii="Times New Roman" w:eastAsia="Calibri" w:hAnsi="Times New Roman"/>
        </w:rPr>
        <w:t xml:space="preserve">документ, подтверждающий предоставление земельного участка в соответствии с нормами </w:t>
      </w:r>
      <w:hyperlink r:id="rId15" w:history="1">
        <w:r w:rsidRPr="00421FC8">
          <w:rPr>
            <w:rFonts w:ascii="Times New Roman" w:eastAsia="Calibri" w:hAnsi="Times New Roman"/>
          </w:rPr>
          <w:t>закона</w:t>
        </w:r>
      </w:hyperlink>
      <w:r w:rsidRPr="00421FC8">
        <w:rPr>
          <w:rFonts w:ascii="Times New Roman" w:eastAsia="Calibri" w:hAnsi="Times New Roman"/>
        </w:rPr>
        <w:t xml:space="preserve"> № 5724-ОЗ - в органы местного самоуправления области.</w:t>
      </w:r>
    </w:p>
    <w:p w:rsidR="002B222D" w:rsidRPr="00421FC8" w:rsidRDefault="002B222D" w:rsidP="002B222D">
      <w:pPr>
        <w:spacing w:after="0" w:line="240" w:lineRule="auto"/>
        <w:ind w:firstLine="709"/>
        <w:jc w:val="both"/>
        <w:rPr>
          <w:rFonts w:ascii="Times New Roman" w:hAnsi="Times New Roman"/>
        </w:rPr>
      </w:pPr>
      <w:r w:rsidRPr="00421FC8">
        <w:rPr>
          <w:rFonts w:ascii="Times New Roman" w:hAnsi="Times New Roman"/>
        </w:rPr>
        <w:lastRenderedPageBreak/>
        <w:t>3.3.2. Срок ответа на межведомственные запросы, предусмотренные подпунктом «б» пункта 3.3.1 административного регламента – 5 рабочих дней со дня поступления межведомственного запроса в орган или организацию, предоставляющие документ или информацию.</w:t>
      </w:r>
    </w:p>
    <w:p w:rsidR="002B222D" w:rsidRPr="00421FC8" w:rsidRDefault="002B222D" w:rsidP="002B222D">
      <w:pPr>
        <w:spacing w:after="0" w:line="240" w:lineRule="auto"/>
        <w:ind w:firstLine="709"/>
        <w:jc w:val="both"/>
        <w:rPr>
          <w:rFonts w:ascii="Times New Roman" w:hAnsi="Times New Roman"/>
        </w:rPr>
      </w:pPr>
    </w:p>
    <w:p w:rsidR="002B222D" w:rsidRDefault="002B222D" w:rsidP="002B222D">
      <w:pPr>
        <w:spacing w:after="0" w:line="240" w:lineRule="auto"/>
        <w:ind w:firstLine="709"/>
        <w:jc w:val="center"/>
        <w:rPr>
          <w:rFonts w:ascii="XO Thames" w:hAnsi="XO Thames"/>
          <w:b/>
          <w:sz w:val="28"/>
        </w:rPr>
      </w:pPr>
      <w:r>
        <w:rPr>
          <w:rFonts w:ascii="XO Thames" w:hAnsi="XO Thames"/>
          <w:b/>
          <w:sz w:val="28"/>
        </w:rPr>
        <w:t>3.5. Приостановление предоставления муниципальной услуги</w:t>
      </w:r>
    </w:p>
    <w:p w:rsidR="002B222D" w:rsidRDefault="002B222D" w:rsidP="002B222D">
      <w:pPr>
        <w:spacing w:after="0" w:line="240" w:lineRule="auto"/>
        <w:ind w:firstLine="709"/>
        <w:jc w:val="both"/>
        <w:rPr>
          <w:rFonts w:ascii="XO Thames" w:hAnsi="XO Thames"/>
          <w:sz w:val="28"/>
        </w:rPr>
      </w:pPr>
    </w:p>
    <w:p w:rsidR="002B222D" w:rsidRDefault="002B222D" w:rsidP="002B222D">
      <w:pPr>
        <w:spacing w:after="0" w:line="240" w:lineRule="auto"/>
        <w:ind w:firstLine="709"/>
        <w:jc w:val="both"/>
        <w:rPr>
          <w:rFonts w:ascii="Times New Roman" w:hAnsi="Times New Roman"/>
        </w:rPr>
      </w:pPr>
      <w:r w:rsidRPr="00421FC8">
        <w:rPr>
          <w:rFonts w:ascii="Times New Roman" w:hAnsi="Times New Roman"/>
        </w:rPr>
        <w:t>Приостановление предоставления муниципальной услуги не предусмотрено.</w:t>
      </w:r>
    </w:p>
    <w:p w:rsidR="00421FC8" w:rsidRPr="00421FC8" w:rsidRDefault="00421FC8" w:rsidP="002B222D">
      <w:pPr>
        <w:spacing w:after="0" w:line="240" w:lineRule="auto"/>
        <w:ind w:firstLine="709"/>
        <w:jc w:val="both"/>
        <w:rPr>
          <w:rFonts w:ascii="Times New Roman" w:hAnsi="Times New Roman"/>
        </w:rPr>
      </w:pPr>
    </w:p>
    <w:p w:rsidR="002B222D" w:rsidRDefault="002B222D" w:rsidP="002B222D">
      <w:pPr>
        <w:spacing w:after="0" w:line="240" w:lineRule="auto"/>
        <w:ind w:firstLine="709"/>
        <w:jc w:val="center"/>
        <w:rPr>
          <w:rFonts w:ascii="XO Thames" w:hAnsi="XO Thames"/>
          <w:b/>
          <w:sz w:val="28"/>
        </w:rPr>
      </w:pPr>
      <w:r>
        <w:rPr>
          <w:rFonts w:ascii="XO Thames" w:hAnsi="XO Thames"/>
          <w:b/>
          <w:sz w:val="28"/>
        </w:rPr>
        <w:t>3.6. Принятие решения о предоставлении (об отказе в предоставлении) муниципальной услуги</w:t>
      </w:r>
    </w:p>
    <w:p w:rsidR="002B222D" w:rsidRDefault="002B222D" w:rsidP="002B222D">
      <w:pPr>
        <w:spacing w:after="0" w:line="240" w:lineRule="auto"/>
        <w:ind w:firstLine="709"/>
        <w:jc w:val="both"/>
        <w:rPr>
          <w:rFonts w:ascii="XO Thames" w:hAnsi="XO Thames"/>
          <w:sz w:val="28"/>
        </w:rPr>
      </w:pPr>
    </w:p>
    <w:p w:rsidR="002B222D" w:rsidRPr="00421FC8" w:rsidRDefault="002B222D" w:rsidP="002B222D">
      <w:pPr>
        <w:spacing w:after="0" w:line="240" w:lineRule="auto"/>
        <w:ind w:firstLine="709"/>
        <w:jc w:val="both"/>
        <w:rPr>
          <w:rFonts w:ascii="Times New Roman" w:hAnsi="Times New Roman"/>
        </w:rPr>
      </w:pPr>
      <w:r w:rsidRPr="00421FC8">
        <w:rPr>
          <w:rFonts w:ascii="Times New Roman" w:hAnsi="Times New Roman"/>
        </w:rPr>
        <w:t>3.6.1. Должностное лицо Уполномоченного органа, ответственное за предоставление муниципальной услуги, в день получения заявления и документов проводит проверку электронной подписи, которой подписаны заявление и документы, в соответствии с требованиями законодательства, предъявляемого к электронным подписям.</w:t>
      </w:r>
    </w:p>
    <w:p w:rsidR="002B222D" w:rsidRPr="00421FC8" w:rsidRDefault="002B222D" w:rsidP="002B222D">
      <w:pPr>
        <w:spacing w:after="0" w:line="240" w:lineRule="auto"/>
        <w:ind w:firstLine="709"/>
        <w:jc w:val="both"/>
        <w:rPr>
          <w:rFonts w:ascii="Times New Roman" w:hAnsi="Times New Roman"/>
        </w:rPr>
      </w:pPr>
      <w:r w:rsidRPr="00421FC8">
        <w:rPr>
          <w:rFonts w:ascii="Times New Roman" w:hAnsi="Times New Roman"/>
        </w:rPr>
        <w:t>Проверка усиленной неквалифицированной электронной подписи или усиленной квалифицированной электронной подписи осуществляется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муниципальной услуги. Проверка усиленной квалифицированной электронной подписи также осуществляется с использованием средств информационной системы аккредитованного удостоверяющего центра.</w:t>
      </w:r>
    </w:p>
    <w:p w:rsidR="002B222D" w:rsidRPr="00421FC8" w:rsidRDefault="002B222D" w:rsidP="002B222D">
      <w:pPr>
        <w:spacing w:after="0" w:line="240" w:lineRule="auto"/>
        <w:ind w:firstLine="709"/>
        <w:jc w:val="both"/>
        <w:rPr>
          <w:rFonts w:ascii="Times New Roman" w:hAnsi="Times New Roman"/>
        </w:rPr>
      </w:pPr>
      <w:r w:rsidRPr="00421FC8">
        <w:rPr>
          <w:rFonts w:ascii="Times New Roman" w:hAnsi="Times New Roman"/>
        </w:rPr>
        <w:t>Проверка простой электронной подписи не проводится.</w:t>
      </w:r>
    </w:p>
    <w:p w:rsidR="002B222D" w:rsidRPr="00421FC8" w:rsidRDefault="002B222D" w:rsidP="002B222D">
      <w:pPr>
        <w:spacing w:after="0" w:line="240" w:lineRule="auto"/>
        <w:ind w:firstLine="709"/>
        <w:jc w:val="both"/>
        <w:rPr>
          <w:rFonts w:ascii="Times New Roman" w:hAnsi="Times New Roman"/>
        </w:rPr>
      </w:pPr>
      <w:r w:rsidRPr="00421FC8">
        <w:rPr>
          <w:rFonts w:ascii="Times New Roman" w:hAnsi="Times New Roman"/>
        </w:rPr>
        <w:t xml:space="preserve">3.6.2. </w:t>
      </w:r>
      <w:proofErr w:type="gramStart"/>
      <w:r w:rsidRPr="00421FC8">
        <w:rPr>
          <w:rFonts w:ascii="Times New Roman" w:hAnsi="Times New Roman"/>
        </w:rPr>
        <w:t>Если в случае проверки электронной подписи заявителя на документах, предусмотренных разделом I приложения 3 к административному регламенту, установлено несоблюдение условий признания ее действительности, должностное лицо Уполномоченного органа, ответственное за предоставление муниципальной услуги, в течение 7 рабочих дней со дня окончания проверки, предусмотренной пунктом 3.6.1 административного регламента готовит уведомление об отказе в постановке гражданина на учет на официальном бланке Уполномоченного органа</w:t>
      </w:r>
      <w:proofErr w:type="gramEnd"/>
      <w:r w:rsidRPr="00421FC8">
        <w:rPr>
          <w:rFonts w:ascii="Times New Roman" w:hAnsi="Times New Roman"/>
        </w:rPr>
        <w:t xml:space="preserve"> с указанием причин отказа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 за подписью уполномоченного должностного лица Уполномоченного органа.</w:t>
      </w:r>
    </w:p>
    <w:p w:rsidR="002B222D" w:rsidRPr="00421FC8" w:rsidRDefault="002B222D" w:rsidP="002B222D">
      <w:pPr>
        <w:spacing w:after="0" w:line="240" w:lineRule="auto"/>
        <w:ind w:firstLine="709"/>
        <w:jc w:val="both"/>
        <w:rPr>
          <w:rFonts w:ascii="Times New Roman" w:hAnsi="Times New Roman"/>
        </w:rPr>
      </w:pPr>
      <w:r w:rsidRPr="00421FC8">
        <w:rPr>
          <w:rFonts w:ascii="Times New Roman" w:hAnsi="Times New Roman"/>
        </w:rPr>
        <w:t>3.6.3. В случае поступления заявления и документов на бумажном носителе, а также в случае, если в результате проверки электронной подписи установлено соблюдение условий признания ее действительности, должностное лицо Уполномоченного органа, ответственное за предоставление муниципальной услуги, в течени</w:t>
      </w:r>
      <w:proofErr w:type="gramStart"/>
      <w:r w:rsidRPr="00421FC8">
        <w:rPr>
          <w:rFonts w:ascii="Times New Roman" w:hAnsi="Times New Roman"/>
        </w:rPr>
        <w:t>и</w:t>
      </w:r>
      <w:proofErr w:type="gramEnd"/>
      <w:r w:rsidRPr="00421FC8">
        <w:rPr>
          <w:rFonts w:ascii="Times New Roman" w:hAnsi="Times New Roman"/>
        </w:rPr>
        <w:t xml:space="preserve"> 5 рабочих дней проверяет заявление и все поступившие документы (сведения), на наличие оснований для отказа в предоставлении муниципальной услуги, предусмотренных подпунктами 2 – 11 пункта 2.12.3 административного регламента, приложением 4 к административному регламенту.</w:t>
      </w:r>
    </w:p>
    <w:p w:rsidR="002B222D" w:rsidRPr="00421FC8" w:rsidRDefault="002B222D" w:rsidP="002B222D">
      <w:pPr>
        <w:spacing w:after="0" w:line="240" w:lineRule="auto"/>
        <w:ind w:firstLine="709"/>
        <w:jc w:val="both"/>
        <w:rPr>
          <w:rFonts w:ascii="Times New Roman" w:hAnsi="Times New Roman"/>
        </w:rPr>
      </w:pPr>
      <w:r w:rsidRPr="00421FC8">
        <w:rPr>
          <w:rFonts w:ascii="Times New Roman" w:hAnsi="Times New Roman"/>
        </w:rPr>
        <w:t xml:space="preserve">3.6.4. </w:t>
      </w:r>
      <w:proofErr w:type="gramStart"/>
      <w:r w:rsidRPr="00421FC8">
        <w:rPr>
          <w:rFonts w:ascii="Times New Roman" w:hAnsi="Times New Roman"/>
        </w:rPr>
        <w:t>В случае наличия оснований для отказа в предоставлении муниципальной услуги, предусмотренных подпунктами 2 – 11 пункта 2.12.3 административного регламента, приложением 4 к административному регламенту, должностное лицо, ответственное за предоставление муниципальной услуги, в течение 5 рабочих дней после дня окончания проверки, предусмотренной пунктом 3.6.3 административно</w:t>
      </w:r>
      <w:r w:rsidR="00421FC8">
        <w:rPr>
          <w:rFonts w:ascii="Times New Roman" w:hAnsi="Times New Roman"/>
        </w:rPr>
        <w:t xml:space="preserve">го регламента, готовит </w:t>
      </w:r>
      <w:r w:rsidR="00421FC8" w:rsidRPr="004022DB">
        <w:rPr>
          <w:rFonts w:ascii="Times New Roman" w:hAnsi="Times New Roman"/>
        </w:rPr>
        <w:t>распоряжение</w:t>
      </w:r>
      <w:r w:rsidRPr="00421FC8">
        <w:rPr>
          <w:rFonts w:ascii="Times New Roman" w:hAnsi="Times New Roman"/>
        </w:rPr>
        <w:t xml:space="preserve"> об отказе в постановке гражданина на учет с указанием причин отказа перечня документов и</w:t>
      </w:r>
      <w:proofErr w:type="gramEnd"/>
      <w:r w:rsidRPr="00421FC8">
        <w:rPr>
          <w:rFonts w:ascii="Times New Roman" w:hAnsi="Times New Roman"/>
        </w:rPr>
        <w:t xml:space="preserve">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 за подписью уполномоченного должностного лица Уполномоченного органа.</w:t>
      </w:r>
    </w:p>
    <w:p w:rsidR="002B222D" w:rsidRPr="00421FC8" w:rsidRDefault="002B222D" w:rsidP="002B222D">
      <w:pPr>
        <w:spacing w:after="0" w:line="240" w:lineRule="auto"/>
        <w:ind w:firstLine="709"/>
        <w:jc w:val="both"/>
        <w:rPr>
          <w:rFonts w:ascii="Times New Roman" w:hAnsi="Times New Roman"/>
        </w:rPr>
      </w:pPr>
      <w:r w:rsidRPr="00421FC8">
        <w:rPr>
          <w:rFonts w:ascii="Times New Roman" w:hAnsi="Times New Roman"/>
        </w:rPr>
        <w:t xml:space="preserve">3.6.5. </w:t>
      </w:r>
      <w:proofErr w:type="gramStart"/>
      <w:r w:rsidRPr="00421FC8">
        <w:rPr>
          <w:rFonts w:ascii="Times New Roman" w:hAnsi="Times New Roman"/>
        </w:rPr>
        <w:t xml:space="preserve">В случае отсутствия оснований для отказа в предоставлении муниципальной услуги, предусмотренных подпунктами 2 – 11 пункта 2.12.3 административного регламента, приложением 4 к административному регламенту, должностное лицо Уполномоченного органа, ответственное за предоставление муниципальной услуги, в течение 16 рабочих дней после дня окончания проверки, </w:t>
      </w:r>
      <w:r w:rsidRPr="00421FC8">
        <w:rPr>
          <w:rFonts w:ascii="Times New Roman" w:hAnsi="Times New Roman"/>
        </w:rPr>
        <w:lastRenderedPageBreak/>
        <w:t>предусмотренной пунктом 3.6.3 административного регламент</w:t>
      </w:r>
      <w:r w:rsidR="004022DB">
        <w:rPr>
          <w:rFonts w:ascii="Times New Roman" w:hAnsi="Times New Roman"/>
        </w:rPr>
        <w:t>а готовит распоряжение</w:t>
      </w:r>
      <w:r w:rsidRPr="00421FC8">
        <w:rPr>
          <w:rFonts w:ascii="Times New Roman" w:hAnsi="Times New Roman"/>
        </w:rPr>
        <w:t xml:space="preserve"> о постановке гражданина на учет за подписью уполномоченного должностного лица Уполномоченного органа.</w:t>
      </w:r>
      <w:proofErr w:type="gramEnd"/>
    </w:p>
    <w:p w:rsidR="002B222D" w:rsidRPr="00421FC8" w:rsidRDefault="002B222D" w:rsidP="002B222D">
      <w:pPr>
        <w:spacing w:after="0" w:line="240" w:lineRule="auto"/>
        <w:ind w:firstLine="709"/>
        <w:jc w:val="both"/>
        <w:rPr>
          <w:rFonts w:ascii="Times New Roman" w:hAnsi="Times New Roman"/>
        </w:rPr>
      </w:pPr>
      <w:r w:rsidRPr="00421FC8">
        <w:rPr>
          <w:rFonts w:ascii="Times New Roman" w:hAnsi="Times New Roman"/>
        </w:rPr>
        <w:t>3.6.6. Срок принятия решения о постановке (об отказе в постановке) гражданина на учет составляет 22 рабочих дней.</w:t>
      </w:r>
    </w:p>
    <w:p w:rsidR="002B222D" w:rsidRDefault="002B222D" w:rsidP="002B222D">
      <w:pPr>
        <w:spacing w:after="0" w:line="240" w:lineRule="auto"/>
        <w:ind w:firstLine="709"/>
        <w:jc w:val="both"/>
        <w:rPr>
          <w:rFonts w:ascii="XO Thames" w:hAnsi="XO Thames"/>
          <w:sz w:val="28"/>
        </w:rPr>
      </w:pPr>
    </w:p>
    <w:p w:rsidR="002B222D" w:rsidRDefault="002B222D" w:rsidP="002B222D">
      <w:pPr>
        <w:spacing w:after="0" w:line="240" w:lineRule="auto"/>
        <w:ind w:firstLine="709"/>
        <w:jc w:val="center"/>
        <w:rPr>
          <w:rFonts w:ascii="XO Thames" w:hAnsi="XO Thames"/>
          <w:b/>
          <w:sz w:val="28"/>
        </w:rPr>
      </w:pPr>
      <w:r>
        <w:rPr>
          <w:rFonts w:ascii="XO Thames" w:hAnsi="XO Thames"/>
          <w:b/>
          <w:sz w:val="28"/>
        </w:rPr>
        <w:t>3.7. Предоставление результата муниципальной услуги</w:t>
      </w:r>
    </w:p>
    <w:p w:rsidR="002B222D" w:rsidRDefault="002B222D" w:rsidP="002B222D">
      <w:pPr>
        <w:spacing w:after="0" w:line="240" w:lineRule="auto"/>
        <w:ind w:firstLine="709"/>
        <w:jc w:val="both"/>
        <w:rPr>
          <w:rFonts w:ascii="XO Thames" w:hAnsi="XO Thames"/>
          <w:sz w:val="28"/>
        </w:rPr>
      </w:pPr>
      <w:r>
        <w:rPr>
          <w:rFonts w:ascii="XO Thames" w:hAnsi="XO Thames"/>
          <w:sz w:val="28"/>
        </w:rPr>
        <w:t> </w:t>
      </w:r>
    </w:p>
    <w:p w:rsidR="002B222D" w:rsidRPr="004022DB" w:rsidRDefault="002B222D" w:rsidP="002B222D">
      <w:pPr>
        <w:spacing w:after="0" w:line="240" w:lineRule="auto"/>
        <w:ind w:firstLine="709"/>
        <w:jc w:val="both"/>
        <w:rPr>
          <w:rFonts w:ascii="Times New Roman" w:hAnsi="Times New Roman"/>
        </w:rPr>
      </w:pPr>
      <w:r w:rsidRPr="004022DB">
        <w:rPr>
          <w:rFonts w:ascii="Times New Roman" w:hAnsi="Times New Roman"/>
        </w:rPr>
        <w:t>Должностное лицо Уполномоченного органа, ответственное за предоставление муниципальной услуги:</w:t>
      </w:r>
    </w:p>
    <w:p w:rsidR="002B222D" w:rsidRPr="004022DB" w:rsidRDefault="002B222D" w:rsidP="002B222D">
      <w:pPr>
        <w:spacing w:after="0" w:line="240" w:lineRule="auto"/>
        <w:ind w:firstLine="709"/>
        <w:jc w:val="both"/>
        <w:rPr>
          <w:rFonts w:ascii="Times New Roman" w:hAnsi="Times New Roman"/>
        </w:rPr>
      </w:pPr>
      <w:r w:rsidRPr="004022DB">
        <w:rPr>
          <w:rFonts w:ascii="Times New Roman" w:hAnsi="Times New Roman"/>
        </w:rPr>
        <w:t>1) в день принятия решения:</w:t>
      </w:r>
    </w:p>
    <w:p w:rsidR="002B222D" w:rsidRPr="004022DB" w:rsidRDefault="002B222D" w:rsidP="002B222D">
      <w:pPr>
        <w:spacing w:after="0" w:line="240" w:lineRule="auto"/>
        <w:ind w:firstLine="709"/>
        <w:jc w:val="both"/>
        <w:rPr>
          <w:rFonts w:ascii="Times New Roman" w:hAnsi="Times New Roman"/>
        </w:rPr>
      </w:pPr>
      <w:r w:rsidRPr="004022DB">
        <w:rPr>
          <w:rFonts w:ascii="Times New Roman" w:hAnsi="Times New Roman"/>
        </w:rPr>
        <w:t>а) заносит решение в Платформу государственных сервисов;</w:t>
      </w:r>
    </w:p>
    <w:p w:rsidR="002B222D" w:rsidRPr="004022DB" w:rsidRDefault="002B222D" w:rsidP="002B222D">
      <w:pPr>
        <w:spacing w:after="0" w:line="240" w:lineRule="auto"/>
        <w:ind w:firstLine="709"/>
        <w:jc w:val="both"/>
        <w:rPr>
          <w:rFonts w:ascii="Times New Roman" w:hAnsi="Times New Roman"/>
        </w:rPr>
      </w:pPr>
      <w:r w:rsidRPr="004022DB">
        <w:rPr>
          <w:rFonts w:ascii="Times New Roman" w:hAnsi="Times New Roman"/>
        </w:rPr>
        <w:t>б) направляет уведомление о принятом решении и решение посредством Единого портала;</w:t>
      </w:r>
    </w:p>
    <w:p w:rsidR="002B222D" w:rsidRPr="004022DB" w:rsidRDefault="002B222D" w:rsidP="002B222D">
      <w:pPr>
        <w:spacing w:after="0" w:line="240" w:lineRule="auto"/>
        <w:ind w:firstLine="709"/>
        <w:jc w:val="both"/>
        <w:rPr>
          <w:rFonts w:ascii="Times New Roman" w:hAnsi="Times New Roman"/>
        </w:rPr>
      </w:pPr>
      <w:r w:rsidRPr="004022DB">
        <w:rPr>
          <w:rFonts w:ascii="Times New Roman" w:hAnsi="Times New Roman"/>
        </w:rPr>
        <w:t>2) дополнительно в течени</w:t>
      </w:r>
      <w:proofErr w:type="gramStart"/>
      <w:r w:rsidRPr="004022DB">
        <w:rPr>
          <w:rFonts w:ascii="Times New Roman" w:hAnsi="Times New Roman"/>
        </w:rPr>
        <w:t>и</w:t>
      </w:r>
      <w:proofErr w:type="gramEnd"/>
      <w:r w:rsidRPr="004022DB">
        <w:rPr>
          <w:rFonts w:ascii="Times New Roman" w:hAnsi="Times New Roman"/>
        </w:rPr>
        <w:t xml:space="preserve"> 7 рабочих дней направляет (вручает) решение способом по выбору заявителя, представителя заявителя, указанным в заявлении.</w:t>
      </w:r>
    </w:p>
    <w:p w:rsidR="002B222D" w:rsidRDefault="002B222D" w:rsidP="002B222D">
      <w:pPr>
        <w:spacing w:after="0" w:line="240" w:lineRule="auto"/>
        <w:ind w:firstLine="709"/>
        <w:jc w:val="both"/>
        <w:rPr>
          <w:rFonts w:ascii="XO Thames" w:hAnsi="XO Thames"/>
          <w:sz w:val="28"/>
        </w:rPr>
      </w:pPr>
    </w:p>
    <w:p w:rsidR="002B222D" w:rsidRPr="004022DB" w:rsidRDefault="002B222D" w:rsidP="002B222D">
      <w:pPr>
        <w:spacing w:after="0" w:line="240" w:lineRule="auto"/>
        <w:ind w:firstLine="709"/>
        <w:jc w:val="center"/>
        <w:rPr>
          <w:rFonts w:ascii="Times New Roman" w:hAnsi="Times New Roman"/>
          <w:b/>
          <w:sz w:val="28"/>
          <w:szCs w:val="28"/>
        </w:rPr>
      </w:pPr>
      <w:r w:rsidRPr="004022DB">
        <w:rPr>
          <w:rFonts w:ascii="Times New Roman" w:eastAsia="Calibri" w:hAnsi="Times New Roman"/>
          <w:b/>
          <w:sz w:val="28"/>
          <w:szCs w:val="28"/>
        </w:rPr>
        <w:t>3.8. Принятие решения о снятии заявителя с у</w:t>
      </w:r>
      <w:r w:rsidRPr="004022DB">
        <w:rPr>
          <w:rFonts w:ascii="Times New Roman" w:hAnsi="Times New Roman"/>
          <w:b/>
          <w:sz w:val="28"/>
          <w:szCs w:val="28"/>
        </w:rPr>
        <w:t xml:space="preserve">чета в качестве лица, имеющего право на предоставление земельного участка, </w:t>
      </w:r>
      <w:r w:rsidRPr="004022DB">
        <w:rPr>
          <w:rFonts w:ascii="Times New Roman" w:eastAsia="Calibri" w:hAnsi="Times New Roman"/>
          <w:b/>
          <w:sz w:val="28"/>
          <w:szCs w:val="28"/>
        </w:rPr>
        <w:t xml:space="preserve">находящегося в муниципальной </w:t>
      </w:r>
      <w:proofErr w:type="gramStart"/>
      <w:r w:rsidRPr="004022DB">
        <w:rPr>
          <w:rFonts w:ascii="Times New Roman" w:eastAsia="Calibri" w:hAnsi="Times New Roman"/>
          <w:b/>
          <w:sz w:val="28"/>
          <w:szCs w:val="28"/>
        </w:rPr>
        <w:t>собственности</w:t>
      </w:r>
      <w:proofErr w:type="gramEnd"/>
      <w:r w:rsidRPr="004022DB">
        <w:rPr>
          <w:rFonts w:ascii="Times New Roman" w:eastAsia="Calibri" w:hAnsi="Times New Roman"/>
          <w:b/>
          <w:sz w:val="28"/>
          <w:szCs w:val="28"/>
        </w:rPr>
        <w:t xml:space="preserve"> либо государственная собственность на </w:t>
      </w:r>
      <w:proofErr w:type="gramStart"/>
      <w:r w:rsidRPr="004022DB">
        <w:rPr>
          <w:rFonts w:ascii="Times New Roman" w:eastAsia="Calibri" w:hAnsi="Times New Roman"/>
          <w:b/>
          <w:sz w:val="28"/>
          <w:szCs w:val="28"/>
        </w:rPr>
        <w:t>которые</w:t>
      </w:r>
      <w:proofErr w:type="gramEnd"/>
      <w:r w:rsidRPr="004022DB">
        <w:rPr>
          <w:rFonts w:ascii="Times New Roman" w:eastAsia="Calibri" w:hAnsi="Times New Roman"/>
          <w:b/>
          <w:sz w:val="28"/>
          <w:szCs w:val="28"/>
        </w:rPr>
        <w:t xml:space="preserve"> не разграничена</w:t>
      </w:r>
      <w:r w:rsidRPr="004022DB">
        <w:rPr>
          <w:rFonts w:ascii="Times New Roman" w:hAnsi="Times New Roman"/>
          <w:b/>
          <w:sz w:val="28"/>
          <w:szCs w:val="28"/>
        </w:rPr>
        <w:t>, в собственность бесплатно</w:t>
      </w:r>
    </w:p>
    <w:p w:rsidR="002B222D" w:rsidRDefault="002B222D" w:rsidP="002B222D">
      <w:pPr>
        <w:spacing w:after="0" w:line="240" w:lineRule="auto"/>
        <w:ind w:firstLine="709"/>
        <w:jc w:val="center"/>
        <w:rPr>
          <w:rFonts w:ascii="XO Thames" w:hAnsi="XO Thames"/>
          <w:b/>
          <w:sz w:val="28"/>
        </w:rPr>
      </w:pPr>
    </w:p>
    <w:p w:rsidR="002B222D" w:rsidRPr="00F64C13" w:rsidRDefault="002B222D" w:rsidP="002B222D">
      <w:pPr>
        <w:spacing w:after="0" w:line="240" w:lineRule="auto"/>
        <w:ind w:firstLine="709"/>
        <w:jc w:val="both"/>
        <w:rPr>
          <w:rFonts w:ascii="Times New Roman" w:hAnsi="Times New Roman"/>
        </w:rPr>
      </w:pPr>
      <w:r w:rsidRPr="00F64C13">
        <w:rPr>
          <w:rFonts w:ascii="Times New Roman" w:hAnsi="Times New Roman"/>
        </w:rPr>
        <w:t xml:space="preserve">3.8.1. Заявители снимаются с учета в качестве лица, имеющего право на предоставление земельного участка, находящегося в </w:t>
      </w:r>
      <w:r w:rsidRPr="00F64C13">
        <w:rPr>
          <w:rFonts w:ascii="Times New Roman" w:eastAsia="Calibri" w:hAnsi="Times New Roman"/>
        </w:rPr>
        <w:t xml:space="preserve">муниципальной </w:t>
      </w:r>
      <w:proofErr w:type="gramStart"/>
      <w:r w:rsidRPr="00F64C13">
        <w:rPr>
          <w:rFonts w:ascii="Times New Roman" w:eastAsia="Calibri" w:hAnsi="Times New Roman"/>
        </w:rPr>
        <w:t>собственности</w:t>
      </w:r>
      <w:proofErr w:type="gramEnd"/>
      <w:r w:rsidRPr="00F64C13">
        <w:rPr>
          <w:rFonts w:ascii="Times New Roman" w:eastAsia="Calibri" w:hAnsi="Times New Roman"/>
        </w:rPr>
        <w:t xml:space="preserve"> либо государственная собственность на </w:t>
      </w:r>
      <w:proofErr w:type="gramStart"/>
      <w:r w:rsidRPr="00F64C13">
        <w:rPr>
          <w:rFonts w:ascii="Times New Roman" w:eastAsia="Calibri" w:hAnsi="Times New Roman"/>
        </w:rPr>
        <w:t>которые</w:t>
      </w:r>
      <w:proofErr w:type="gramEnd"/>
      <w:r w:rsidRPr="00F64C13">
        <w:rPr>
          <w:rFonts w:ascii="Times New Roman" w:eastAsia="Calibri" w:hAnsi="Times New Roman"/>
        </w:rPr>
        <w:t xml:space="preserve"> не разграничена</w:t>
      </w:r>
      <w:r w:rsidRPr="00F64C13">
        <w:rPr>
          <w:rFonts w:ascii="Times New Roman" w:hAnsi="Times New Roman"/>
        </w:rPr>
        <w:t xml:space="preserve">, в собственность бесплатно в случаях: </w:t>
      </w:r>
    </w:p>
    <w:p w:rsidR="002B222D" w:rsidRPr="00F64C13" w:rsidRDefault="002B222D" w:rsidP="002B222D">
      <w:pPr>
        <w:spacing w:after="0" w:line="240" w:lineRule="auto"/>
        <w:ind w:firstLine="709"/>
        <w:jc w:val="both"/>
        <w:rPr>
          <w:rFonts w:ascii="Times New Roman" w:hAnsi="Times New Roman"/>
        </w:rPr>
      </w:pPr>
      <w:r w:rsidRPr="00F64C13">
        <w:rPr>
          <w:rFonts w:ascii="Times New Roman" w:hAnsi="Times New Roman"/>
        </w:rPr>
        <w:t>1) получения письменного заявления гражданина о снятии с учета;</w:t>
      </w:r>
    </w:p>
    <w:p w:rsidR="002B222D" w:rsidRPr="00F64C13" w:rsidRDefault="002B222D" w:rsidP="002B222D">
      <w:pPr>
        <w:spacing w:after="0" w:line="240" w:lineRule="auto"/>
        <w:ind w:firstLine="709"/>
        <w:jc w:val="both"/>
        <w:rPr>
          <w:rFonts w:ascii="Times New Roman" w:hAnsi="Times New Roman"/>
        </w:rPr>
      </w:pPr>
      <w:r w:rsidRPr="00F64C13">
        <w:rPr>
          <w:rFonts w:ascii="Times New Roman" w:hAnsi="Times New Roman"/>
        </w:rPr>
        <w:t>2) отсутствия заявления гражданина о предоставлении земельного участка или письменного сообщения об отказе гражданина получить предложенный земельный участок в собственность бесплатно по истечении 20 рабочих дней со дня направления ему Уполномоченным органом третьего уведомления о возможности получения земельного участка в собственность бесплатно;</w:t>
      </w:r>
    </w:p>
    <w:p w:rsidR="002B222D" w:rsidRPr="00F64C13" w:rsidRDefault="002B222D" w:rsidP="002B222D">
      <w:pPr>
        <w:spacing w:after="0" w:line="240" w:lineRule="auto"/>
        <w:ind w:firstLine="709"/>
        <w:jc w:val="both"/>
        <w:rPr>
          <w:rFonts w:ascii="Times New Roman" w:hAnsi="Times New Roman"/>
        </w:rPr>
      </w:pPr>
      <w:r w:rsidRPr="00F64C13">
        <w:rPr>
          <w:rFonts w:ascii="Times New Roman" w:hAnsi="Times New Roman"/>
        </w:rPr>
        <w:t>3) смерти гражданина;</w:t>
      </w:r>
    </w:p>
    <w:p w:rsidR="002B222D" w:rsidRPr="00F64C13" w:rsidRDefault="002B222D" w:rsidP="002B222D">
      <w:pPr>
        <w:spacing w:after="0" w:line="240" w:lineRule="auto"/>
        <w:ind w:firstLine="709"/>
        <w:jc w:val="both"/>
        <w:rPr>
          <w:rFonts w:ascii="Times New Roman" w:hAnsi="Times New Roman"/>
        </w:rPr>
      </w:pPr>
      <w:r w:rsidRPr="00F64C13">
        <w:rPr>
          <w:rFonts w:ascii="Times New Roman" w:hAnsi="Times New Roman"/>
        </w:rPr>
        <w:t>4) утраты родителем статуса многодетной семьи (за исключением случаев утраты родителем статуса многодетной семьи по причине достижения детьми, в том числе усыновленными (удочеренными), пасынками и падчерицами, подопечными в семьях опекунов (попечителей), в том числе в приемных семьях, совершеннолетнего возраста, смерти ребенка);</w:t>
      </w:r>
    </w:p>
    <w:p w:rsidR="002B222D" w:rsidRPr="00F64C13" w:rsidRDefault="002B222D" w:rsidP="002B222D">
      <w:pPr>
        <w:spacing w:after="0" w:line="240" w:lineRule="auto"/>
        <w:ind w:firstLine="709"/>
        <w:jc w:val="both"/>
        <w:rPr>
          <w:rFonts w:ascii="Times New Roman" w:hAnsi="Times New Roman"/>
        </w:rPr>
      </w:pPr>
      <w:r w:rsidRPr="00F64C13">
        <w:rPr>
          <w:rFonts w:ascii="Times New Roman" w:hAnsi="Times New Roman"/>
        </w:rPr>
        <w:t>5) предоставления заявителю единовременной денежной выплаты взамен земельного участка;</w:t>
      </w:r>
    </w:p>
    <w:p w:rsidR="002B222D" w:rsidRPr="00F64C13" w:rsidRDefault="002B222D" w:rsidP="002B222D">
      <w:pPr>
        <w:spacing w:after="0" w:line="240" w:lineRule="auto"/>
        <w:ind w:firstLine="709"/>
        <w:jc w:val="both"/>
        <w:rPr>
          <w:rFonts w:ascii="Times New Roman" w:hAnsi="Times New Roman"/>
        </w:rPr>
      </w:pPr>
      <w:r w:rsidRPr="00F64C13">
        <w:rPr>
          <w:rFonts w:ascii="Times New Roman" w:hAnsi="Times New Roman"/>
        </w:rPr>
        <w:t>6) предоставления заявителю земельного участка;</w:t>
      </w:r>
    </w:p>
    <w:p w:rsidR="002B222D" w:rsidRPr="00F64C13" w:rsidRDefault="002B222D" w:rsidP="002B222D">
      <w:pPr>
        <w:spacing w:after="0" w:line="240" w:lineRule="auto"/>
        <w:ind w:firstLine="709"/>
        <w:jc w:val="both"/>
        <w:rPr>
          <w:rFonts w:ascii="Times New Roman" w:hAnsi="Times New Roman"/>
        </w:rPr>
      </w:pPr>
      <w:r w:rsidRPr="00F64C13">
        <w:rPr>
          <w:rFonts w:ascii="Times New Roman" w:hAnsi="Times New Roman"/>
        </w:rPr>
        <w:t>7) принятия Уполномоченным органом решения об отказе в предоставлении заявителю земельного участка;</w:t>
      </w:r>
    </w:p>
    <w:p w:rsidR="002B222D" w:rsidRPr="00F64C13" w:rsidRDefault="002B222D" w:rsidP="002B222D">
      <w:pPr>
        <w:spacing w:after="0" w:line="240" w:lineRule="auto"/>
        <w:ind w:firstLine="709"/>
        <w:jc w:val="both"/>
        <w:rPr>
          <w:rFonts w:ascii="Times New Roman" w:hAnsi="Times New Roman"/>
        </w:rPr>
      </w:pPr>
      <w:r w:rsidRPr="00F64C13">
        <w:rPr>
          <w:rFonts w:ascii="Times New Roman" w:hAnsi="Times New Roman"/>
        </w:rPr>
        <w:t>8) утраты статуса вынужденного переселенца в отношении граждан, указанных в подпункте 4 подраздела 1.2 административного регламента;</w:t>
      </w:r>
    </w:p>
    <w:p w:rsidR="002B222D" w:rsidRPr="00F64C13" w:rsidRDefault="002B222D" w:rsidP="002B222D">
      <w:pPr>
        <w:spacing w:after="0" w:line="240" w:lineRule="auto"/>
        <w:ind w:firstLine="709"/>
        <w:jc w:val="both"/>
        <w:rPr>
          <w:rFonts w:ascii="Times New Roman" w:hAnsi="Times New Roman"/>
        </w:rPr>
      </w:pPr>
      <w:r w:rsidRPr="00F64C13">
        <w:rPr>
          <w:rFonts w:ascii="Times New Roman" w:hAnsi="Times New Roman"/>
        </w:rPr>
        <w:t>9) наличия трех письменных сообщений об отказе в предоставлении земельного участка от гражданина, указанного в подпункте 4 подраздела 1.2 административного регламента;</w:t>
      </w:r>
    </w:p>
    <w:p w:rsidR="002B222D" w:rsidRPr="00F64C13" w:rsidRDefault="002B222D" w:rsidP="002B222D">
      <w:pPr>
        <w:spacing w:after="0" w:line="240" w:lineRule="auto"/>
        <w:ind w:firstLine="709"/>
        <w:jc w:val="both"/>
        <w:rPr>
          <w:rFonts w:ascii="Times New Roman" w:hAnsi="Times New Roman"/>
        </w:rPr>
      </w:pPr>
      <w:r w:rsidRPr="00F64C13">
        <w:rPr>
          <w:rFonts w:ascii="Times New Roman" w:hAnsi="Times New Roman"/>
        </w:rPr>
        <w:t>10)</w:t>
      </w:r>
      <w:r w:rsidRPr="00F64C13">
        <w:rPr>
          <w:rFonts w:ascii="Times New Roman" w:eastAsia="Calibri" w:hAnsi="Times New Roman"/>
        </w:rPr>
        <w:t xml:space="preserve"> если право на получение земельного участка в собственность бесплатно в соответствии с федеральными законами и законами области реализовано ранее гражданином, указанным </w:t>
      </w:r>
      <w:proofErr w:type="gramStart"/>
      <w:r w:rsidRPr="00F64C13">
        <w:rPr>
          <w:rFonts w:ascii="Times New Roman" w:eastAsia="Calibri" w:hAnsi="Times New Roman"/>
        </w:rPr>
        <w:t>в</w:t>
      </w:r>
      <w:proofErr w:type="gramEnd"/>
      <w:r w:rsidRPr="00F64C13">
        <w:rPr>
          <w:rFonts w:ascii="Times New Roman" w:eastAsia="Calibri" w:hAnsi="Times New Roman"/>
        </w:rPr>
        <w:t xml:space="preserve"> </w:t>
      </w:r>
      <w:proofErr w:type="gramStart"/>
      <w:r w:rsidRPr="00F64C13">
        <w:rPr>
          <w:rFonts w:ascii="Times New Roman" w:eastAsia="Calibri" w:hAnsi="Times New Roman"/>
        </w:rPr>
        <w:t>под</w:t>
      </w:r>
      <w:proofErr w:type="gramEnd"/>
      <w:r w:rsidRPr="00F64C13">
        <w:rPr>
          <w:rFonts w:ascii="Times New Roman" w:hAnsi="Times New Roman"/>
        </w:rPr>
        <w:fldChar w:fldCharType="begin"/>
      </w:r>
      <w:r w:rsidRPr="00F64C13">
        <w:rPr>
          <w:rFonts w:ascii="Times New Roman" w:hAnsi="Times New Roman"/>
        </w:rPr>
        <w:instrText xml:space="preserve"> HYPERLINK "https://login.consultant.ru/link/?req=doc&amp;base=RLAW095&amp;n=260136&amp;dst=100616&amp;field=134&amp;date=12.01.2026" </w:instrText>
      </w:r>
      <w:r w:rsidRPr="00F64C13">
        <w:rPr>
          <w:rFonts w:ascii="Times New Roman" w:hAnsi="Times New Roman"/>
        </w:rPr>
        <w:fldChar w:fldCharType="separate"/>
      </w:r>
      <w:r w:rsidRPr="00F64C13">
        <w:rPr>
          <w:rFonts w:ascii="Times New Roman" w:eastAsia="Calibri" w:hAnsi="Times New Roman"/>
        </w:rPr>
        <w:t xml:space="preserve">пункте 4 </w:t>
      </w:r>
      <w:r w:rsidRPr="00F64C13">
        <w:rPr>
          <w:rFonts w:ascii="Times New Roman" w:eastAsia="Calibri" w:hAnsi="Times New Roman"/>
        </w:rPr>
        <w:fldChar w:fldCharType="end"/>
      </w:r>
      <w:r w:rsidRPr="00F64C13">
        <w:rPr>
          <w:rFonts w:ascii="Times New Roman" w:hAnsi="Times New Roman"/>
        </w:rPr>
        <w:t>подраздела 1.2 административного регламента</w:t>
      </w:r>
      <w:r w:rsidRPr="00F64C13">
        <w:rPr>
          <w:rFonts w:ascii="Times New Roman" w:eastAsia="Calibri" w:hAnsi="Times New Roman"/>
        </w:rPr>
        <w:t xml:space="preserve">, или членами семьи, указанными в заявлении такого гражданина, за исключением случаев предоставления земельных участков в соответствии с </w:t>
      </w:r>
      <w:hyperlink r:id="rId16" w:history="1">
        <w:r w:rsidRPr="00F64C13">
          <w:rPr>
            <w:rFonts w:ascii="Times New Roman" w:eastAsia="Calibri" w:hAnsi="Times New Roman"/>
          </w:rPr>
          <w:t>законом</w:t>
        </w:r>
      </w:hyperlink>
      <w:r w:rsidRPr="00F64C13">
        <w:rPr>
          <w:rFonts w:ascii="Times New Roman" w:eastAsia="Calibri" w:hAnsi="Times New Roman"/>
        </w:rPr>
        <w:t xml:space="preserve"> № 4476-ОЗ;</w:t>
      </w:r>
    </w:p>
    <w:p w:rsidR="002B222D" w:rsidRPr="00F64C13" w:rsidRDefault="002B222D" w:rsidP="002B222D">
      <w:pPr>
        <w:spacing w:after="0" w:line="240" w:lineRule="auto"/>
        <w:ind w:firstLine="709"/>
        <w:jc w:val="both"/>
        <w:rPr>
          <w:rFonts w:ascii="Times New Roman" w:hAnsi="Times New Roman"/>
        </w:rPr>
      </w:pPr>
      <w:r w:rsidRPr="00F64C13">
        <w:rPr>
          <w:rFonts w:ascii="Times New Roman" w:hAnsi="Times New Roman"/>
        </w:rPr>
        <w:t>11) в отношении граждан, указанных в подпункте 6 подраздела 1.2 административного регламента, право на получение земельного участка в собственность бесплатно или единовременной денежной выплаты в соответствии с законом области реализовано ранее гражданином, указанным в подпункте 5 подраздела 1.2 административного регламента, как военнослужащим, членами семьи которого они являются;</w:t>
      </w:r>
    </w:p>
    <w:p w:rsidR="002B222D" w:rsidRPr="00F64C13" w:rsidRDefault="002B222D" w:rsidP="002B222D">
      <w:pPr>
        <w:spacing w:after="0" w:line="240" w:lineRule="auto"/>
        <w:ind w:firstLine="709"/>
        <w:jc w:val="both"/>
        <w:rPr>
          <w:rFonts w:ascii="Times New Roman" w:hAnsi="Times New Roman"/>
        </w:rPr>
      </w:pPr>
      <w:r w:rsidRPr="00F64C13">
        <w:rPr>
          <w:rFonts w:ascii="Times New Roman" w:hAnsi="Times New Roman"/>
        </w:rPr>
        <w:t>12) переезда гражданина на постоянное место жительства в иной субъект Российской Федерации;</w:t>
      </w:r>
    </w:p>
    <w:p w:rsidR="002B222D" w:rsidRPr="00F64C13" w:rsidRDefault="002B222D" w:rsidP="002B222D">
      <w:pPr>
        <w:spacing w:after="0" w:line="240" w:lineRule="auto"/>
        <w:ind w:firstLine="709"/>
        <w:jc w:val="both"/>
        <w:rPr>
          <w:rFonts w:ascii="Times New Roman" w:hAnsi="Times New Roman"/>
        </w:rPr>
      </w:pPr>
      <w:proofErr w:type="gramStart"/>
      <w:r w:rsidRPr="00F64C13">
        <w:rPr>
          <w:rFonts w:ascii="Times New Roman" w:hAnsi="Times New Roman"/>
        </w:rPr>
        <w:t>13) супруга (супруг) погибшего (умершего) военнослужащего вступила (вступил) в повторный брак;</w:t>
      </w:r>
      <w:proofErr w:type="gramEnd"/>
    </w:p>
    <w:p w:rsidR="002B222D" w:rsidRPr="00F64C13" w:rsidRDefault="002B222D" w:rsidP="002B222D">
      <w:pPr>
        <w:spacing w:after="0" w:line="240" w:lineRule="auto"/>
        <w:ind w:firstLine="709"/>
        <w:jc w:val="both"/>
        <w:rPr>
          <w:rFonts w:ascii="Times New Roman" w:hAnsi="Times New Roman"/>
        </w:rPr>
      </w:pPr>
      <w:r w:rsidRPr="00F64C13">
        <w:rPr>
          <w:rFonts w:ascii="Times New Roman" w:hAnsi="Times New Roman"/>
        </w:rPr>
        <w:lastRenderedPageBreak/>
        <w:t xml:space="preserve">14) отсутствия заявления о предоставлении единовременной денежной выплаты от гражданина, указанного в части 16 статьи 12(5) закона № 3627-ОЗ, либо направления заявления об отказе от предоставления единовременной денежной </w:t>
      </w:r>
      <w:proofErr w:type="gramStart"/>
      <w:r w:rsidRPr="00F64C13">
        <w:rPr>
          <w:rFonts w:ascii="Times New Roman" w:hAnsi="Times New Roman"/>
        </w:rPr>
        <w:t>выплаты</w:t>
      </w:r>
      <w:proofErr w:type="gramEnd"/>
      <w:r w:rsidRPr="00F64C13">
        <w:rPr>
          <w:rFonts w:ascii="Times New Roman" w:hAnsi="Times New Roman"/>
        </w:rPr>
        <w:t xml:space="preserve"> в том числе в случае получения единовременной денежной выплаты другими членами семьи погибшего (умершего) военнослужащего, состоящими на учете.</w:t>
      </w:r>
    </w:p>
    <w:p w:rsidR="002B222D" w:rsidRPr="00F64C13" w:rsidRDefault="002B222D" w:rsidP="002B222D">
      <w:pPr>
        <w:spacing w:after="0" w:line="240" w:lineRule="auto"/>
        <w:ind w:firstLine="709"/>
        <w:jc w:val="both"/>
        <w:outlineLvl w:val="1"/>
        <w:rPr>
          <w:rFonts w:ascii="Times New Roman" w:hAnsi="Times New Roman"/>
        </w:rPr>
      </w:pPr>
      <w:r w:rsidRPr="00F64C13">
        <w:rPr>
          <w:rFonts w:ascii="Times New Roman" w:hAnsi="Times New Roman"/>
        </w:rPr>
        <w:t xml:space="preserve">3.8.2. Заявители направляют в Уполномоченный орган заявление о снятии с учета по форме согласно приложению 12 к приказу </w:t>
      </w:r>
      <w:proofErr w:type="spellStart"/>
      <w:r w:rsidRPr="00F64C13">
        <w:rPr>
          <w:rFonts w:ascii="Times New Roman" w:hAnsi="Times New Roman"/>
        </w:rPr>
        <w:t>МИОиГД</w:t>
      </w:r>
      <w:proofErr w:type="spellEnd"/>
      <w:r w:rsidRPr="00F64C13">
        <w:rPr>
          <w:rFonts w:ascii="Times New Roman" w:hAnsi="Times New Roman"/>
        </w:rPr>
        <w:t xml:space="preserve"> № 22-н. </w:t>
      </w:r>
    </w:p>
    <w:p w:rsidR="002B222D" w:rsidRPr="00F64C13" w:rsidRDefault="002B222D" w:rsidP="002B222D">
      <w:pPr>
        <w:spacing w:after="0" w:line="240" w:lineRule="auto"/>
        <w:ind w:firstLine="709"/>
        <w:jc w:val="both"/>
        <w:outlineLvl w:val="1"/>
        <w:rPr>
          <w:rFonts w:ascii="Times New Roman" w:hAnsi="Times New Roman"/>
        </w:rPr>
      </w:pPr>
      <w:r w:rsidRPr="00F64C13">
        <w:rPr>
          <w:rFonts w:ascii="Times New Roman" w:hAnsi="Times New Roman"/>
        </w:rPr>
        <w:t xml:space="preserve">3.7.3. </w:t>
      </w:r>
      <w:proofErr w:type="gramStart"/>
      <w:r w:rsidRPr="00F64C13">
        <w:rPr>
          <w:rFonts w:ascii="Times New Roman" w:hAnsi="Times New Roman"/>
        </w:rPr>
        <w:t>Должностное лицо Уполномоченного органа, ответственное за предоставление муниципальной услуги, в течение 20 рабочих дней со дня наступления одного из случаев, указанных в пункте 3.8.1 административного регламента, готовит решение о снятии с учета в качестве лица, имеющего право на предоставление земельного участка, находящегося</w:t>
      </w:r>
      <w:r w:rsidRPr="00F64C13">
        <w:rPr>
          <w:rFonts w:ascii="Times New Roman" w:eastAsia="Calibri" w:hAnsi="Times New Roman"/>
        </w:rPr>
        <w:t xml:space="preserve"> в муниципальной собственности либо государственная собственность на которые не разграничена</w:t>
      </w:r>
      <w:r w:rsidRPr="00F64C13">
        <w:rPr>
          <w:rFonts w:ascii="Times New Roman" w:hAnsi="Times New Roman"/>
        </w:rPr>
        <w:t>, в соб</w:t>
      </w:r>
      <w:r w:rsidR="00F64C13">
        <w:rPr>
          <w:rFonts w:ascii="Times New Roman" w:hAnsi="Times New Roman"/>
        </w:rPr>
        <w:t>ственность бесплатно в форме распоряжения</w:t>
      </w:r>
      <w:r w:rsidRPr="00F64C13">
        <w:rPr>
          <w:rFonts w:ascii="Times New Roman" w:hAnsi="Times New Roman"/>
        </w:rPr>
        <w:t xml:space="preserve"> за подписью</w:t>
      </w:r>
      <w:proofErr w:type="gramEnd"/>
      <w:r w:rsidRPr="00F64C13">
        <w:rPr>
          <w:rFonts w:ascii="Times New Roman" w:hAnsi="Times New Roman"/>
        </w:rPr>
        <w:t xml:space="preserve"> уполномоченного должностного лица Уполномоченного органа.</w:t>
      </w:r>
    </w:p>
    <w:p w:rsidR="002B222D" w:rsidRPr="00F64C13" w:rsidRDefault="002B222D" w:rsidP="002B222D">
      <w:pPr>
        <w:spacing w:after="0" w:line="240" w:lineRule="auto"/>
        <w:ind w:firstLine="709"/>
        <w:jc w:val="both"/>
        <w:outlineLvl w:val="1"/>
        <w:rPr>
          <w:rFonts w:ascii="Times New Roman" w:hAnsi="Times New Roman"/>
        </w:rPr>
      </w:pPr>
      <w:r w:rsidRPr="00F64C13">
        <w:rPr>
          <w:rFonts w:ascii="Times New Roman" w:hAnsi="Times New Roman"/>
        </w:rPr>
        <w:t>3.7.4. Срок принятия решения о снятии гражданина с учета составляет 20 рабочих дней.</w:t>
      </w:r>
    </w:p>
    <w:p w:rsidR="002B222D" w:rsidRDefault="002B222D" w:rsidP="002B222D">
      <w:pPr>
        <w:spacing w:after="0" w:line="240" w:lineRule="auto"/>
        <w:ind w:firstLine="709"/>
        <w:jc w:val="both"/>
        <w:rPr>
          <w:rFonts w:ascii="XO Thames" w:hAnsi="XO Thames"/>
          <w:sz w:val="28"/>
        </w:rPr>
      </w:pPr>
    </w:p>
    <w:p w:rsidR="002B222D" w:rsidRDefault="002B222D" w:rsidP="002B222D">
      <w:pPr>
        <w:widowControl w:val="0"/>
        <w:spacing w:after="0" w:line="240" w:lineRule="auto"/>
        <w:ind w:firstLine="709"/>
        <w:jc w:val="center"/>
        <w:rPr>
          <w:rFonts w:ascii="XO Thames" w:hAnsi="XO Thames"/>
          <w:b/>
          <w:sz w:val="28"/>
        </w:rPr>
      </w:pPr>
      <w:r>
        <w:rPr>
          <w:rFonts w:ascii="XO Thames" w:hAnsi="XO Thames"/>
          <w:b/>
          <w:sz w:val="28"/>
        </w:rPr>
        <w:t xml:space="preserve">4. Способы информирования заявителя об изменении статуса </w:t>
      </w:r>
    </w:p>
    <w:p w:rsidR="002B222D" w:rsidRDefault="002B222D" w:rsidP="002B222D">
      <w:pPr>
        <w:spacing w:after="0" w:line="240" w:lineRule="auto"/>
        <w:ind w:firstLine="709"/>
        <w:jc w:val="center"/>
        <w:rPr>
          <w:rFonts w:ascii="XO Thames" w:hAnsi="XO Thames"/>
          <w:b/>
          <w:sz w:val="28"/>
        </w:rPr>
      </w:pPr>
      <w:r>
        <w:rPr>
          <w:rFonts w:ascii="XO Thames" w:hAnsi="XO Thames"/>
          <w:b/>
          <w:sz w:val="28"/>
        </w:rPr>
        <w:t>рассмотрения заявления о предоставлении муниципальной услуги</w:t>
      </w:r>
    </w:p>
    <w:p w:rsidR="002B222D" w:rsidRDefault="002B222D" w:rsidP="002B222D">
      <w:pPr>
        <w:spacing w:after="0" w:line="240" w:lineRule="auto"/>
        <w:ind w:firstLine="709"/>
        <w:jc w:val="both"/>
        <w:rPr>
          <w:rFonts w:ascii="XO Thames" w:hAnsi="XO Thames"/>
          <w:b/>
          <w:sz w:val="28"/>
        </w:rPr>
      </w:pPr>
    </w:p>
    <w:p w:rsidR="002B222D" w:rsidRPr="00F64C13" w:rsidRDefault="002B222D" w:rsidP="002B222D">
      <w:pPr>
        <w:spacing w:after="0" w:line="240" w:lineRule="auto"/>
        <w:ind w:firstLine="709"/>
        <w:jc w:val="both"/>
        <w:rPr>
          <w:rFonts w:ascii="Times New Roman" w:hAnsi="Times New Roman"/>
          <w:highlight w:val="white"/>
        </w:rPr>
      </w:pPr>
      <w:r w:rsidRPr="00F64C13">
        <w:rPr>
          <w:rFonts w:ascii="Times New Roman" w:hAnsi="Times New Roman"/>
        </w:rPr>
        <w:t>Информирование заявителя, представителя заявителя об изменении статуса рассмотрения заявления осуществляется посредством Единого портала.</w:t>
      </w:r>
    </w:p>
    <w:p w:rsidR="002B222D" w:rsidRDefault="002B222D" w:rsidP="002B222D">
      <w:pPr>
        <w:sectPr w:rsidR="002B222D">
          <w:headerReference w:type="default" r:id="rId17"/>
          <w:pgSz w:w="11906" w:h="16838"/>
          <w:pgMar w:top="851" w:right="567" w:bottom="851" w:left="1418" w:header="567" w:footer="284" w:gutter="0"/>
          <w:cols w:space="720"/>
          <w:titlePg/>
        </w:sectPr>
      </w:pPr>
    </w:p>
    <w:p w:rsidR="002B222D" w:rsidRDefault="002B222D" w:rsidP="002B222D">
      <w:pPr>
        <w:pStyle w:val="6"/>
        <w:ind w:left="4820"/>
        <w:rPr>
          <w:rFonts w:ascii="XO Thames" w:hAnsi="XO Thames"/>
          <w:sz w:val="28"/>
        </w:rPr>
      </w:pPr>
      <w:r>
        <w:rPr>
          <w:rFonts w:ascii="XO Thames" w:eastAsia="Calibri" w:hAnsi="XO Thames"/>
        </w:rPr>
        <w:lastRenderedPageBreak/>
        <w:t>Приложение 1</w:t>
      </w:r>
    </w:p>
    <w:p w:rsidR="002B222D" w:rsidRDefault="002B222D" w:rsidP="002B222D">
      <w:pPr>
        <w:pStyle w:val="6"/>
        <w:ind w:left="4820"/>
        <w:rPr>
          <w:rFonts w:ascii="XO Thames" w:hAnsi="XO Thames"/>
          <w:sz w:val="28"/>
        </w:rPr>
      </w:pPr>
      <w:r>
        <w:rPr>
          <w:rFonts w:ascii="XO Thames" w:eastAsia="Calibri" w:hAnsi="XO Thames"/>
        </w:rPr>
        <w:t>к административному регламенту</w:t>
      </w:r>
    </w:p>
    <w:p w:rsidR="002B222D" w:rsidRDefault="002B222D" w:rsidP="002B222D">
      <w:pPr>
        <w:widowControl w:val="0"/>
        <w:spacing w:after="0" w:line="240" w:lineRule="auto"/>
        <w:ind w:right="-2" w:firstLine="709"/>
        <w:jc w:val="center"/>
        <w:rPr>
          <w:rFonts w:ascii="XO Thames" w:hAnsi="XO Thames"/>
          <w:sz w:val="28"/>
        </w:rPr>
      </w:pPr>
      <w:r>
        <w:rPr>
          <w:rFonts w:ascii="XO Thames" w:hAnsi="XO Thames"/>
          <w:sz w:val="28"/>
        </w:rPr>
        <w:t>Перечень условных обозначений и сокращений</w:t>
      </w:r>
    </w:p>
    <w:p w:rsidR="002B222D" w:rsidRDefault="002B222D" w:rsidP="002B222D">
      <w:pPr>
        <w:widowControl w:val="0"/>
        <w:spacing w:after="0" w:line="240" w:lineRule="auto"/>
        <w:ind w:right="-2" w:firstLine="709"/>
        <w:rPr>
          <w:rFonts w:ascii="XO Thames" w:hAnsi="XO Thames"/>
          <w:sz w:val="28"/>
        </w:rPr>
      </w:pPr>
    </w:p>
    <w:p w:rsidR="002B222D" w:rsidRPr="00F64C13" w:rsidRDefault="002B222D" w:rsidP="002B222D">
      <w:pPr>
        <w:widowControl w:val="0"/>
        <w:spacing w:after="0" w:line="240" w:lineRule="auto"/>
        <w:ind w:firstLine="709"/>
        <w:jc w:val="both"/>
        <w:rPr>
          <w:rFonts w:ascii="Times New Roman" w:hAnsi="Times New Roman"/>
        </w:rPr>
      </w:pPr>
      <w:r w:rsidRPr="00F64C13">
        <w:rPr>
          <w:rFonts w:ascii="Times New Roman" w:hAnsi="Times New Roman"/>
        </w:rPr>
        <w:t>1. Условные сокращения:</w:t>
      </w:r>
    </w:p>
    <w:p w:rsidR="002B222D" w:rsidRPr="00F64C13" w:rsidRDefault="002B222D" w:rsidP="002B222D">
      <w:pPr>
        <w:widowControl w:val="0"/>
        <w:spacing w:after="0" w:line="240" w:lineRule="auto"/>
        <w:ind w:firstLine="709"/>
        <w:jc w:val="both"/>
        <w:rPr>
          <w:rFonts w:ascii="Times New Roman" w:hAnsi="Times New Roman"/>
        </w:rPr>
      </w:pPr>
      <w:r w:rsidRPr="00F64C13">
        <w:rPr>
          <w:rFonts w:ascii="Times New Roman" w:hAnsi="Times New Roman"/>
        </w:rPr>
        <w:t xml:space="preserve">административный регламент - </w:t>
      </w:r>
      <w:r w:rsidRPr="00F64C13">
        <w:rPr>
          <w:rFonts w:ascii="Times New Roman" w:eastAsia="Calibri" w:hAnsi="Times New Roman"/>
        </w:rPr>
        <w:t>административный регламент предоставления муниципальной услуги по постановке</w:t>
      </w:r>
      <w:r w:rsidRPr="00F64C13">
        <w:rPr>
          <w:rFonts w:ascii="Times New Roman" w:hAnsi="Times New Roman"/>
        </w:rPr>
        <w:t xml:space="preserve"> отдельных категорий граждан на учет в качестве лиц, имеющих право на предоставление земельных участков, находящихся в муниципальной собственности либо государственная собственность на которые не разграничена, в собственность бесплатно;</w:t>
      </w:r>
    </w:p>
    <w:p w:rsidR="002B222D" w:rsidRPr="00F64C13" w:rsidRDefault="002B222D" w:rsidP="002B222D">
      <w:pPr>
        <w:widowControl w:val="0"/>
        <w:spacing w:after="0" w:line="240" w:lineRule="auto"/>
        <w:ind w:firstLine="709"/>
        <w:jc w:val="both"/>
        <w:rPr>
          <w:rFonts w:ascii="Times New Roman" w:hAnsi="Times New Roman"/>
        </w:rPr>
      </w:pPr>
      <w:r w:rsidRPr="00F64C13">
        <w:rPr>
          <w:rFonts w:ascii="Times New Roman" w:hAnsi="Times New Roman"/>
        </w:rPr>
        <w:t>Уполномоченн</w:t>
      </w:r>
      <w:r w:rsidR="00F64C13" w:rsidRPr="00F64C13">
        <w:rPr>
          <w:rFonts w:ascii="Times New Roman" w:hAnsi="Times New Roman"/>
        </w:rPr>
        <w:t>ый орган – Управление имущественных и земельных отношений администрации Бабаевского муниципального округа</w:t>
      </w:r>
      <w:r w:rsidRPr="00F64C13">
        <w:rPr>
          <w:rFonts w:ascii="Times New Roman" w:hAnsi="Times New Roman"/>
        </w:rPr>
        <w:t>;</w:t>
      </w:r>
    </w:p>
    <w:p w:rsidR="002B222D" w:rsidRPr="00F64C13" w:rsidRDefault="002B222D" w:rsidP="002B222D">
      <w:pPr>
        <w:widowControl w:val="0"/>
        <w:spacing w:after="0" w:line="240" w:lineRule="auto"/>
        <w:ind w:firstLine="709"/>
        <w:jc w:val="both"/>
        <w:rPr>
          <w:rFonts w:ascii="Times New Roman" w:hAnsi="Times New Roman"/>
        </w:rPr>
      </w:pPr>
      <w:r w:rsidRPr="00F64C13">
        <w:rPr>
          <w:rFonts w:ascii="Times New Roman" w:hAnsi="Times New Roman"/>
        </w:rPr>
        <w:t xml:space="preserve">муниципальная услуга - муниципальная услуга по </w:t>
      </w:r>
      <w:r w:rsidRPr="00F64C13">
        <w:rPr>
          <w:rFonts w:ascii="Times New Roman" w:eastAsia="Calibri" w:hAnsi="Times New Roman"/>
        </w:rPr>
        <w:t>постановке</w:t>
      </w:r>
      <w:r w:rsidRPr="00F64C13">
        <w:rPr>
          <w:rFonts w:ascii="Times New Roman" w:hAnsi="Times New Roman"/>
        </w:rPr>
        <w:t xml:space="preserve"> отдельных категорий граждан на учет в качестве лиц, имеющих право на предоставление земельных участков, находящихся в муниципальной собственности либо государственная собственность на которые не разграничена, в собственность бесплатно;</w:t>
      </w:r>
    </w:p>
    <w:p w:rsidR="002B222D" w:rsidRPr="00F64C13" w:rsidRDefault="002B222D" w:rsidP="002B222D">
      <w:pPr>
        <w:spacing w:after="0" w:line="240" w:lineRule="auto"/>
        <w:ind w:firstLine="709"/>
        <w:jc w:val="both"/>
        <w:rPr>
          <w:rFonts w:ascii="Times New Roman" w:hAnsi="Times New Roman"/>
        </w:rPr>
      </w:pPr>
      <w:proofErr w:type="gramStart"/>
      <w:r w:rsidRPr="00F64C13">
        <w:rPr>
          <w:rFonts w:ascii="Times New Roman" w:hAnsi="Times New Roman"/>
        </w:rPr>
        <w:t>граждане, имеющие трех и более детей - граждане, имеющие трех и более детей на дату подачи заявления о постановке отдельных категорий граждан на учет в качестве лиц, имеющих право на предоставление земельных участков в собственность бесплатно, считаются лица, один из родителей либо одинокая мать (отец), имеющие трех и более детей, в том числе усыновленных (удочеренных), подопечных в приемной семье, в возрасте</w:t>
      </w:r>
      <w:proofErr w:type="gramEnd"/>
      <w:r w:rsidRPr="00F64C13">
        <w:rPr>
          <w:rFonts w:ascii="Times New Roman" w:hAnsi="Times New Roman"/>
        </w:rPr>
        <w:t xml:space="preserve"> </w:t>
      </w:r>
      <w:proofErr w:type="gramStart"/>
      <w:r w:rsidRPr="00F64C13">
        <w:rPr>
          <w:rFonts w:ascii="Times New Roman" w:hAnsi="Times New Roman"/>
        </w:rPr>
        <w:t>до восемнадцати лет, а также детей, в том числе усыновленных (удочеренных), старше восемнадцати лет, являющихся учащимися, студентами, курсантами, слушателями, обучающимися в образовательных организациях по основным образовательным программам по очной форме (детей-инвалидов независимо от формы получения образования и формы обучения), до окончания ими такого обучения, но не дольше чем до достижения ими возраста двадцати трех лет;</w:t>
      </w:r>
      <w:proofErr w:type="gramEnd"/>
    </w:p>
    <w:p w:rsidR="002B222D" w:rsidRPr="00F64C13" w:rsidRDefault="002B222D" w:rsidP="002B222D">
      <w:pPr>
        <w:spacing w:after="0"/>
        <w:ind w:firstLine="540"/>
        <w:jc w:val="both"/>
        <w:rPr>
          <w:rFonts w:ascii="Times New Roman" w:hAnsi="Times New Roman"/>
        </w:rPr>
      </w:pPr>
      <w:r w:rsidRPr="00F64C13">
        <w:rPr>
          <w:rFonts w:ascii="Times New Roman" w:eastAsia="Calibri" w:hAnsi="Times New Roman"/>
        </w:rPr>
        <w:t>граждане, утратившие жилое помещение - граждане, утратившие единственное принадлежащее им на праве собственности жилое помещение, расположенное в границах населенного пункта муниципального округа области, в результате чрезвычайной ситуации природного или техногенного характера;</w:t>
      </w:r>
    </w:p>
    <w:p w:rsidR="002B222D" w:rsidRPr="00F64C13" w:rsidRDefault="002B222D" w:rsidP="002B222D">
      <w:pPr>
        <w:spacing w:after="0"/>
        <w:ind w:firstLine="540"/>
        <w:jc w:val="both"/>
        <w:rPr>
          <w:rFonts w:ascii="Times New Roman" w:hAnsi="Times New Roman"/>
        </w:rPr>
      </w:pPr>
      <w:proofErr w:type="gramStart"/>
      <w:r w:rsidRPr="00F64C13">
        <w:rPr>
          <w:rFonts w:ascii="Times New Roman" w:eastAsia="Calibri" w:hAnsi="Times New Roman"/>
        </w:rPr>
        <w:t>вынужденные переселенцы - граждане Российской Федерации, имеющие статус вынужденного переселенца, и члены их семей (при наличии членов семьи), прибывшие на территорию Вологодской области с территорий Украины, Донецкой Народной Республики, Луганской Народной Республики, Херсонской и Запорожской областей;</w:t>
      </w:r>
      <w:proofErr w:type="gramEnd"/>
    </w:p>
    <w:p w:rsidR="002B222D" w:rsidRPr="00F64C13" w:rsidRDefault="002B222D" w:rsidP="002B222D">
      <w:pPr>
        <w:spacing w:after="0" w:line="240" w:lineRule="auto"/>
        <w:ind w:firstLine="709"/>
        <w:jc w:val="both"/>
        <w:rPr>
          <w:rFonts w:ascii="Times New Roman" w:hAnsi="Times New Roman"/>
        </w:rPr>
      </w:pPr>
      <w:proofErr w:type="gramStart"/>
      <w:r w:rsidRPr="00F64C13">
        <w:rPr>
          <w:rFonts w:ascii="Times New Roman" w:hAnsi="Times New Roman"/>
        </w:rPr>
        <w:t>военнослужащие - военнослужащие, лица, заключившие контракт о пребывании в добровольческом формировании, содействующем выполнению задач, возложенных на Вооруженные Силы Российской Федерации, в добровольческом формировании, содействующем выполнению задач, возложенных на войска национальной гвардии Российской Федерации, и лица, проходящие (прошедшие) службу в войсках национальной гвардии Российской Федерации и имеющие специальные звания полиции, лица, заключившие контракт (имеющие (имевшие) иные правоотношения) с организациями, содействующими выполнению задач</w:t>
      </w:r>
      <w:proofErr w:type="gramEnd"/>
      <w:r w:rsidRPr="00F64C13">
        <w:rPr>
          <w:rFonts w:ascii="Times New Roman" w:hAnsi="Times New Roman"/>
        </w:rPr>
        <w:t xml:space="preserve">, </w:t>
      </w:r>
      <w:proofErr w:type="gramStart"/>
      <w:r w:rsidRPr="00F64C13">
        <w:rPr>
          <w:rFonts w:ascii="Times New Roman" w:hAnsi="Times New Roman"/>
        </w:rPr>
        <w:t>возложенных</w:t>
      </w:r>
      <w:proofErr w:type="gramEnd"/>
      <w:r w:rsidRPr="00F64C13">
        <w:rPr>
          <w:rFonts w:ascii="Times New Roman" w:hAnsi="Times New Roman"/>
        </w:rPr>
        <w:t xml:space="preserve"> на Вооруженные Силы Российской Федерации, в ходе специальной военной операции;</w:t>
      </w:r>
    </w:p>
    <w:p w:rsidR="002B222D" w:rsidRPr="00F64C13" w:rsidRDefault="002B222D" w:rsidP="002B222D">
      <w:pPr>
        <w:spacing w:after="0" w:line="240" w:lineRule="auto"/>
        <w:ind w:firstLine="709"/>
        <w:jc w:val="both"/>
        <w:rPr>
          <w:rFonts w:ascii="Times New Roman" w:hAnsi="Times New Roman"/>
        </w:rPr>
      </w:pPr>
      <w:r w:rsidRPr="00F64C13">
        <w:rPr>
          <w:rFonts w:ascii="Times New Roman" w:eastAsia="Calibri" w:hAnsi="Times New Roman"/>
        </w:rPr>
        <w:t>члены семей погибших (умерших) военнослужащих - члены семей указанных в пункте 4 подраздела 1.2 административного регламента военнослужащих и лиц, погибших (умерших) вследствие увечья (ранения, травмы, контузии) или заболевания, полученных ими в ходе участия в специальной военной операции;</w:t>
      </w:r>
    </w:p>
    <w:p w:rsidR="002B222D" w:rsidRPr="00F64C13" w:rsidRDefault="002B222D" w:rsidP="002B222D">
      <w:pPr>
        <w:widowControl w:val="0"/>
        <w:spacing w:after="0" w:line="240" w:lineRule="auto"/>
        <w:ind w:firstLine="709"/>
        <w:jc w:val="both"/>
        <w:rPr>
          <w:rFonts w:ascii="Times New Roman" w:hAnsi="Times New Roman"/>
        </w:rPr>
      </w:pPr>
      <w:r w:rsidRPr="00F64C13">
        <w:rPr>
          <w:rFonts w:ascii="Times New Roman" w:eastAsia="Calibri" w:hAnsi="Times New Roman"/>
        </w:rPr>
        <w:t>представитель заявителя - уполномоченный в соответствии с действующим законодательством представитель заявителя;</w:t>
      </w:r>
    </w:p>
    <w:p w:rsidR="002B222D" w:rsidRPr="00F64C13" w:rsidRDefault="002B222D" w:rsidP="002B222D">
      <w:pPr>
        <w:widowControl w:val="0"/>
        <w:spacing w:after="0" w:line="240" w:lineRule="auto"/>
        <w:ind w:firstLine="709"/>
        <w:jc w:val="both"/>
        <w:rPr>
          <w:rFonts w:ascii="Times New Roman" w:hAnsi="Times New Roman"/>
        </w:rPr>
      </w:pPr>
      <w:r w:rsidRPr="00F64C13">
        <w:rPr>
          <w:rFonts w:ascii="Times New Roman" w:eastAsia="Calibri" w:hAnsi="Times New Roman"/>
        </w:rPr>
        <w:t>категория (признак) - группа заявителей, объединенных общими характеристиками (признаками) и результатом, за которым они обратились в рамках предоставления муниципальной услуги;</w:t>
      </w:r>
    </w:p>
    <w:p w:rsidR="002B222D" w:rsidRPr="00F64C13" w:rsidRDefault="002B222D" w:rsidP="002B222D">
      <w:pPr>
        <w:widowControl w:val="0"/>
        <w:spacing w:after="0" w:line="240" w:lineRule="auto"/>
        <w:ind w:firstLine="709"/>
        <w:jc w:val="both"/>
        <w:rPr>
          <w:rFonts w:ascii="Times New Roman" w:hAnsi="Times New Roman"/>
        </w:rPr>
      </w:pPr>
      <w:r w:rsidRPr="00F64C13">
        <w:rPr>
          <w:rFonts w:ascii="Times New Roman" w:eastAsia="Calibri" w:hAnsi="Times New Roman"/>
        </w:rPr>
        <w:t xml:space="preserve">реестры </w:t>
      </w:r>
      <w:proofErr w:type="spellStart"/>
      <w:r w:rsidRPr="00F64C13">
        <w:rPr>
          <w:rFonts w:ascii="Times New Roman" w:eastAsia="Calibri" w:hAnsi="Times New Roman"/>
        </w:rPr>
        <w:t>госуслуг</w:t>
      </w:r>
      <w:proofErr w:type="spellEnd"/>
      <w:r w:rsidRPr="00F64C13">
        <w:rPr>
          <w:rFonts w:ascii="Times New Roman" w:eastAsia="Calibri" w:hAnsi="Times New Roman"/>
        </w:rPr>
        <w:t xml:space="preserve"> - федеральная государственная информационная система «Федеральный реестр государственных и муниципальных услуг (функций)» и государственная информационная система «Реестр государственных услуг (функций) Вологодской области»; </w:t>
      </w:r>
    </w:p>
    <w:p w:rsidR="002B222D" w:rsidRPr="00F64C13" w:rsidRDefault="002B222D" w:rsidP="002B222D">
      <w:pPr>
        <w:widowControl w:val="0"/>
        <w:spacing w:after="0" w:line="240" w:lineRule="auto"/>
        <w:ind w:firstLine="709"/>
        <w:jc w:val="both"/>
        <w:rPr>
          <w:rFonts w:ascii="Times New Roman" w:hAnsi="Times New Roman"/>
        </w:rPr>
      </w:pPr>
      <w:r w:rsidRPr="00F64C13">
        <w:rPr>
          <w:rFonts w:ascii="Times New Roman" w:eastAsia="Calibri" w:hAnsi="Times New Roman"/>
        </w:rPr>
        <w:t>Единый портал - федеральная государственная информационная система «Единый портал государственных и муниципальных услуг (функций)»;</w:t>
      </w:r>
    </w:p>
    <w:p w:rsidR="002B222D" w:rsidRPr="00F64C13" w:rsidRDefault="002B222D" w:rsidP="002B222D">
      <w:pPr>
        <w:widowControl w:val="0"/>
        <w:spacing w:after="0" w:line="240" w:lineRule="auto"/>
        <w:ind w:firstLine="709"/>
        <w:jc w:val="both"/>
        <w:rPr>
          <w:rFonts w:ascii="Times New Roman" w:hAnsi="Times New Roman"/>
        </w:rPr>
      </w:pPr>
      <w:r w:rsidRPr="00F64C13">
        <w:rPr>
          <w:rFonts w:ascii="Times New Roman" w:eastAsia="Calibri" w:hAnsi="Times New Roman"/>
        </w:rPr>
        <w:t>Региональный портал - государственная информационная система  «Портал государственных и муниципальных услуг (функций) Вологодской области»;</w:t>
      </w:r>
    </w:p>
    <w:p w:rsidR="002B222D" w:rsidRPr="00F64C13" w:rsidRDefault="002B222D" w:rsidP="002B222D">
      <w:pPr>
        <w:widowControl w:val="0"/>
        <w:spacing w:after="0" w:line="240" w:lineRule="auto"/>
        <w:ind w:firstLine="709"/>
        <w:jc w:val="both"/>
        <w:rPr>
          <w:rFonts w:ascii="Times New Roman" w:hAnsi="Times New Roman"/>
        </w:rPr>
      </w:pPr>
      <w:r w:rsidRPr="00F64C13">
        <w:rPr>
          <w:rFonts w:ascii="Times New Roman" w:eastAsia="Calibri" w:hAnsi="Times New Roman"/>
        </w:rPr>
        <w:t xml:space="preserve">постановка гражданина на учет - постановка отдельных категорий граждан на учет в качестве лиц, имеющих право на предоставление земельных участков, находящихся в муниципальной собственности либо государственная собственность на которые не разграничена, в собственность </w:t>
      </w:r>
      <w:r w:rsidRPr="00F64C13">
        <w:rPr>
          <w:rFonts w:ascii="Times New Roman" w:eastAsia="Calibri" w:hAnsi="Times New Roman"/>
        </w:rPr>
        <w:lastRenderedPageBreak/>
        <w:t>бесплатно;</w:t>
      </w:r>
    </w:p>
    <w:p w:rsidR="002B222D" w:rsidRPr="00F64C13" w:rsidRDefault="002B222D" w:rsidP="002B222D">
      <w:pPr>
        <w:widowControl w:val="0"/>
        <w:spacing w:after="0" w:line="240" w:lineRule="auto"/>
        <w:ind w:firstLine="709"/>
        <w:jc w:val="both"/>
        <w:rPr>
          <w:rFonts w:ascii="Times New Roman" w:hAnsi="Times New Roman"/>
        </w:rPr>
      </w:pPr>
      <w:r w:rsidRPr="00F64C13">
        <w:rPr>
          <w:rFonts w:ascii="Times New Roman" w:eastAsia="Calibri" w:hAnsi="Times New Roman"/>
        </w:rPr>
        <w:t>заявление - заявление о постановке гражданина на учет;</w:t>
      </w:r>
    </w:p>
    <w:p w:rsidR="002B222D" w:rsidRPr="00F64C13" w:rsidRDefault="002B222D" w:rsidP="002B222D">
      <w:pPr>
        <w:spacing w:after="0" w:line="240" w:lineRule="auto"/>
        <w:ind w:firstLine="709"/>
        <w:jc w:val="both"/>
        <w:rPr>
          <w:rFonts w:ascii="Times New Roman" w:hAnsi="Times New Roman"/>
        </w:rPr>
      </w:pPr>
      <w:r w:rsidRPr="00F64C13">
        <w:rPr>
          <w:rFonts w:ascii="Times New Roman" w:eastAsia="Calibri" w:hAnsi="Times New Roman"/>
        </w:rPr>
        <w:t>документы - документы и (или) информация, необходимые для предоставления муниципальной услуги;</w:t>
      </w:r>
    </w:p>
    <w:p w:rsidR="002B222D" w:rsidRPr="00F64C13" w:rsidRDefault="002B222D" w:rsidP="002B222D">
      <w:pPr>
        <w:spacing w:after="0" w:line="240" w:lineRule="auto"/>
        <w:ind w:firstLine="709"/>
        <w:jc w:val="both"/>
        <w:rPr>
          <w:rFonts w:ascii="Times New Roman" w:hAnsi="Times New Roman"/>
        </w:rPr>
      </w:pPr>
      <w:r w:rsidRPr="00F64C13">
        <w:rPr>
          <w:rFonts w:ascii="Times New Roman" w:eastAsia="Calibri" w:hAnsi="Times New Roman"/>
        </w:rPr>
        <w:t>МФЦ - многофункциональные центры предоставления государственных и муниципальных услуг Вологодской области;</w:t>
      </w:r>
    </w:p>
    <w:p w:rsidR="002B222D" w:rsidRPr="00F64C13" w:rsidRDefault="002B222D" w:rsidP="002B222D">
      <w:pPr>
        <w:spacing w:after="0" w:line="240" w:lineRule="auto"/>
        <w:ind w:firstLine="709"/>
        <w:jc w:val="both"/>
        <w:rPr>
          <w:rFonts w:ascii="Times New Roman" w:hAnsi="Times New Roman"/>
        </w:rPr>
      </w:pPr>
      <w:r w:rsidRPr="00F64C13">
        <w:rPr>
          <w:rFonts w:ascii="Times New Roman" w:eastAsia="Calibri" w:hAnsi="Times New Roman"/>
        </w:rPr>
        <w:t>Платформа государственных сервисов - федеральная государственная информационная система «Единая система предоставления государственных и муниципальных услуг (сервисов)»;</w:t>
      </w:r>
    </w:p>
    <w:p w:rsidR="002B222D" w:rsidRPr="00F64C13" w:rsidRDefault="002B222D" w:rsidP="002B222D">
      <w:pPr>
        <w:spacing w:after="0" w:line="240" w:lineRule="auto"/>
        <w:ind w:firstLine="709"/>
        <w:jc w:val="both"/>
        <w:rPr>
          <w:rFonts w:ascii="Times New Roman" w:hAnsi="Times New Roman"/>
        </w:rPr>
      </w:pPr>
      <w:r w:rsidRPr="00F64C13">
        <w:rPr>
          <w:rFonts w:ascii="Times New Roman" w:eastAsia="Calibri" w:hAnsi="Times New Roman"/>
        </w:rPr>
        <w:t xml:space="preserve">приказ </w:t>
      </w:r>
      <w:proofErr w:type="spellStart"/>
      <w:r w:rsidRPr="00F64C13">
        <w:rPr>
          <w:rFonts w:ascii="Times New Roman" w:eastAsia="Calibri" w:hAnsi="Times New Roman"/>
        </w:rPr>
        <w:t>МИОиГД</w:t>
      </w:r>
      <w:proofErr w:type="spellEnd"/>
      <w:r w:rsidRPr="00F64C13">
        <w:rPr>
          <w:rFonts w:ascii="Times New Roman" w:eastAsia="Calibri" w:hAnsi="Times New Roman"/>
        </w:rPr>
        <w:t xml:space="preserve"> № 22-н - приказ Министерства имущественных отношений и градостроительной деятельности Вологодской области от 31.01.2025 № 22-н «Об утверждении форм документов, используемых при реализации закона области от 8 апреля 2015 года № 3627-ОЗ «О бесплатном предоставлении в собственность отдельным категориям граждан земельных участков, находящихся в государственной или муниципальной собственности, на территории Вологодской области»»;</w:t>
      </w:r>
    </w:p>
    <w:p w:rsidR="002B222D" w:rsidRPr="00F64C13" w:rsidRDefault="002B222D" w:rsidP="002B222D">
      <w:pPr>
        <w:spacing w:after="0" w:line="240" w:lineRule="auto"/>
        <w:ind w:firstLine="709"/>
        <w:jc w:val="both"/>
        <w:rPr>
          <w:rFonts w:ascii="Times New Roman" w:hAnsi="Times New Roman"/>
        </w:rPr>
      </w:pPr>
      <w:r w:rsidRPr="00F64C13">
        <w:rPr>
          <w:rFonts w:ascii="Times New Roman" w:eastAsia="Calibri" w:hAnsi="Times New Roman"/>
        </w:rPr>
        <w:t>Федеральный закон № 63-ФЗ - Федерального закона от 06.04.2011 № 63-ФЗ «Об электронной подписи»;</w:t>
      </w:r>
    </w:p>
    <w:p w:rsidR="002B222D" w:rsidRPr="00F64C13" w:rsidRDefault="002B222D" w:rsidP="002B222D">
      <w:pPr>
        <w:spacing w:after="0" w:line="240" w:lineRule="auto"/>
        <w:ind w:firstLine="709"/>
        <w:jc w:val="both"/>
        <w:rPr>
          <w:rFonts w:ascii="Times New Roman" w:hAnsi="Times New Roman"/>
        </w:rPr>
      </w:pPr>
      <w:r w:rsidRPr="00F64C13">
        <w:rPr>
          <w:rFonts w:ascii="Times New Roman" w:eastAsia="Calibri" w:hAnsi="Times New Roman"/>
        </w:rPr>
        <w:t xml:space="preserve">Закон № 4476-ОЗ - </w:t>
      </w:r>
      <w:hyperlink r:id="rId18" w:history="1">
        <w:r w:rsidRPr="00F64C13">
          <w:rPr>
            <w:rFonts w:ascii="Times New Roman" w:eastAsia="Calibri" w:hAnsi="Times New Roman"/>
          </w:rPr>
          <w:t>Закон</w:t>
        </w:r>
      </w:hyperlink>
      <w:r w:rsidRPr="00F64C13">
        <w:rPr>
          <w:rFonts w:ascii="Times New Roman" w:eastAsia="Calibri" w:hAnsi="Times New Roman"/>
        </w:rPr>
        <w:t xml:space="preserve"> Вологодской области от 28.12.2018 № 4476-ОЗ «Об особенностях предоставления земельных участков из фонда перераспределения земель сельскохозяйственного назначения на территории Вологодской области»;</w:t>
      </w:r>
    </w:p>
    <w:p w:rsidR="002B222D" w:rsidRPr="00F64C13" w:rsidRDefault="002B222D" w:rsidP="002B222D">
      <w:pPr>
        <w:spacing w:after="0" w:line="240" w:lineRule="auto"/>
        <w:ind w:firstLine="709"/>
        <w:jc w:val="both"/>
        <w:rPr>
          <w:rFonts w:ascii="Times New Roman" w:hAnsi="Times New Roman"/>
        </w:rPr>
      </w:pPr>
      <w:r w:rsidRPr="00F64C13">
        <w:rPr>
          <w:rFonts w:ascii="Times New Roman" w:eastAsia="Calibri" w:hAnsi="Times New Roman"/>
        </w:rPr>
        <w:t>Закон № 3627-ОЗ - Закон Вологодской области от 08.04.2015 № 3627-ОЗ «О бесплатном предоставлении в собственность отдельным категориям граждан земельных участков, находящихся в государственной или муниципальной собственности, на территории Вологодской области»;</w:t>
      </w:r>
    </w:p>
    <w:p w:rsidR="002B222D" w:rsidRPr="00F64C13" w:rsidRDefault="002B222D" w:rsidP="002B222D">
      <w:pPr>
        <w:spacing w:after="0" w:line="240" w:lineRule="auto"/>
        <w:ind w:firstLine="709"/>
        <w:jc w:val="both"/>
        <w:rPr>
          <w:rFonts w:ascii="Times New Roman" w:hAnsi="Times New Roman"/>
        </w:rPr>
      </w:pPr>
      <w:proofErr w:type="gramStart"/>
      <w:r w:rsidRPr="00F64C13">
        <w:rPr>
          <w:rFonts w:ascii="Times New Roman" w:eastAsia="Calibri" w:hAnsi="Times New Roman"/>
        </w:rPr>
        <w:t>Перечень - Постановление Правительства Российской Федерации от 09.10.2021 № 1723 «Об утверждении Правил предоставления сведений, содержащихся в едином федеральном информационном регистре, содержащем сведения о населении Российской Федерации, в том числе перечня указанных сведений и сроков их предоставления, и перечня обезличенных персональных данных, содержащихся в едином федеральном информационном регистре, содержащем сведения о населении Российской Федерации»;</w:t>
      </w:r>
      <w:proofErr w:type="gramEnd"/>
    </w:p>
    <w:p w:rsidR="002B222D" w:rsidRPr="00F64C13" w:rsidRDefault="002B222D" w:rsidP="002B222D">
      <w:pPr>
        <w:spacing w:after="0" w:line="240" w:lineRule="auto"/>
        <w:ind w:firstLine="709"/>
        <w:jc w:val="both"/>
        <w:rPr>
          <w:rFonts w:ascii="Times New Roman" w:hAnsi="Times New Roman"/>
        </w:rPr>
      </w:pPr>
      <w:r w:rsidRPr="00F64C13">
        <w:rPr>
          <w:rFonts w:ascii="Times New Roman" w:eastAsia="Calibri" w:hAnsi="Times New Roman"/>
        </w:rPr>
        <w:t>МВД России - Министерство внутренних дел Российской Федерации;</w:t>
      </w:r>
    </w:p>
    <w:p w:rsidR="002B222D" w:rsidRPr="00F64C13" w:rsidRDefault="002B222D" w:rsidP="002B222D">
      <w:pPr>
        <w:spacing w:after="0" w:line="240" w:lineRule="auto"/>
        <w:ind w:firstLine="709"/>
        <w:jc w:val="both"/>
        <w:rPr>
          <w:rFonts w:ascii="Times New Roman" w:hAnsi="Times New Roman"/>
        </w:rPr>
      </w:pPr>
      <w:r w:rsidRPr="00F64C13">
        <w:rPr>
          <w:rFonts w:ascii="Times New Roman" w:eastAsia="Calibri" w:hAnsi="Times New Roman"/>
        </w:rPr>
        <w:t>ФГИС ЕРН - федеральная государственная информационная система «Единый федеральный информационный регистр, содержащий сведения о населении Российской Федерации»;</w:t>
      </w:r>
    </w:p>
    <w:p w:rsidR="002B222D" w:rsidRPr="00F64C13" w:rsidRDefault="002B222D" w:rsidP="002B222D">
      <w:pPr>
        <w:spacing w:after="0" w:line="240" w:lineRule="auto"/>
        <w:ind w:firstLine="709"/>
        <w:jc w:val="both"/>
        <w:rPr>
          <w:rFonts w:ascii="Times New Roman" w:hAnsi="Times New Roman"/>
        </w:rPr>
      </w:pPr>
      <w:r w:rsidRPr="00F64C13">
        <w:rPr>
          <w:rFonts w:ascii="Times New Roman" w:eastAsia="Calibri" w:hAnsi="Times New Roman"/>
        </w:rPr>
        <w:t>ФНС - Федеральная налоговая служба;</w:t>
      </w:r>
    </w:p>
    <w:p w:rsidR="002B222D" w:rsidRPr="00F64C13" w:rsidRDefault="002B222D" w:rsidP="002B222D">
      <w:pPr>
        <w:spacing w:after="0" w:line="240" w:lineRule="auto"/>
        <w:ind w:firstLine="709"/>
        <w:jc w:val="both"/>
        <w:rPr>
          <w:rFonts w:ascii="Times New Roman" w:hAnsi="Times New Roman"/>
        </w:rPr>
      </w:pPr>
      <w:r w:rsidRPr="00F64C13">
        <w:rPr>
          <w:rFonts w:ascii="Times New Roman" w:eastAsia="Calibri" w:hAnsi="Times New Roman"/>
        </w:rPr>
        <w:t>ЕГР ЗАГС - федеральная государственная информационная система «Единый государственный реестр записей актов гражданского состояния»;</w:t>
      </w:r>
    </w:p>
    <w:p w:rsidR="002B222D" w:rsidRPr="00F64C13" w:rsidRDefault="002B222D" w:rsidP="002B222D">
      <w:pPr>
        <w:spacing w:after="0" w:line="240" w:lineRule="auto"/>
        <w:ind w:firstLine="709"/>
        <w:jc w:val="both"/>
        <w:rPr>
          <w:rFonts w:ascii="Times New Roman" w:hAnsi="Times New Roman"/>
        </w:rPr>
      </w:pPr>
      <w:r w:rsidRPr="00F64C13">
        <w:rPr>
          <w:rFonts w:ascii="Times New Roman" w:eastAsia="Calibri" w:hAnsi="Times New Roman"/>
        </w:rPr>
        <w:t xml:space="preserve">СНИЛС - страховой номер </w:t>
      </w:r>
      <w:proofErr w:type="gramStart"/>
      <w:r w:rsidRPr="00F64C13">
        <w:rPr>
          <w:rFonts w:ascii="Times New Roman" w:eastAsia="Calibri" w:hAnsi="Times New Roman"/>
        </w:rPr>
        <w:t>индивидуального</w:t>
      </w:r>
      <w:proofErr w:type="gramEnd"/>
      <w:r w:rsidRPr="00F64C13">
        <w:rPr>
          <w:rFonts w:ascii="Times New Roman" w:eastAsia="Calibri" w:hAnsi="Times New Roman"/>
        </w:rPr>
        <w:t xml:space="preserve"> лицевого счет;</w:t>
      </w:r>
    </w:p>
    <w:p w:rsidR="002B222D" w:rsidRPr="00F64C13" w:rsidRDefault="002B222D" w:rsidP="002B222D">
      <w:pPr>
        <w:spacing w:after="0" w:line="240" w:lineRule="auto"/>
        <w:ind w:firstLine="709"/>
        <w:jc w:val="both"/>
        <w:rPr>
          <w:rFonts w:ascii="Times New Roman" w:hAnsi="Times New Roman"/>
        </w:rPr>
      </w:pPr>
      <w:r w:rsidRPr="00F64C13">
        <w:rPr>
          <w:rFonts w:ascii="Times New Roman" w:eastAsia="Calibri" w:hAnsi="Times New Roman"/>
        </w:rPr>
        <w:t>СФР - Фонд пенсионного и социального страхования Российской Федерации;</w:t>
      </w:r>
    </w:p>
    <w:p w:rsidR="002B222D" w:rsidRPr="00F64C13" w:rsidRDefault="002B222D" w:rsidP="002B222D">
      <w:pPr>
        <w:spacing w:after="0" w:line="240" w:lineRule="auto"/>
        <w:ind w:firstLine="709"/>
        <w:jc w:val="both"/>
        <w:rPr>
          <w:rFonts w:ascii="Times New Roman" w:hAnsi="Times New Roman"/>
        </w:rPr>
      </w:pPr>
      <w:r w:rsidRPr="00F64C13">
        <w:rPr>
          <w:rFonts w:ascii="Times New Roman" w:eastAsia="Calibri" w:hAnsi="Times New Roman"/>
        </w:rPr>
        <w:t>ЕГРН - единый государственный реестр недвижимости;</w:t>
      </w:r>
    </w:p>
    <w:p w:rsidR="002B222D" w:rsidRPr="00F64C13" w:rsidRDefault="002B222D" w:rsidP="002B222D">
      <w:pPr>
        <w:spacing w:after="0" w:line="240" w:lineRule="auto"/>
        <w:ind w:firstLine="709"/>
        <w:jc w:val="both"/>
        <w:rPr>
          <w:rFonts w:ascii="Times New Roman" w:hAnsi="Times New Roman"/>
        </w:rPr>
      </w:pPr>
      <w:proofErr w:type="spellStart"/>
      <w:r w:rsidRPr="00F64C13">
        <w:rPr>
          <w:rFonts w:ascii="Times New Roman" w:eastAsia="Calibri" w:hAnsi="Times New Roman"/>
        </w:rPr>
        <w:t>Росреестр</w:t>
      </w:r>
      <w:proofErr w:type="spellEnd"/>
      <w:r w:rsidRPr="00F64C13">
        <w:rPr>
          <w:rFonts w:ascii="Times New Roman" w:eastAsia="Calibri" w:hAnsi="Times New Roman"/>
        </w:rPr>
        <w:t xml:space="preserve"> - Федеральная служба государственной регистрации, кадастра и картографии;</w:t>
      </w:r>
    </w:p>
    <w:p w:rsidR="002B222D" w:rsidRPr="00F64C13" w:rsidRDefault="002B222D" w:rsidP="002B222D">
      <w:pPr>
        <w:spacing w:after="0" w:line="240" w:lineRule="auto"/>
        <w:ind w:firstLine="709"/>
        <w:jc w:val="both"/>
        <w:rPr>
          <w:rFonts w:ascii="Times New Roman" w:hAnsi="Times New Roman"/>
        </w:rPr>
      </w:pPr>
      <w:r w:rsidRPr="00F64C13">
        <w:rPr>
          <w:rFonts w:ascii="Times New Roman" w:eastAsia="Calibri" w:hAnsi="Times New Roman"/>
        </w:rPr>
        <w:t>МЧС - 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Вологодской области;</w:t>
      </w:r>
    </w:p>
    <w:p w:rsidR="002B222D" w:rsidRPr="00F64C13" w:rsidRDefault="002B222D" w:rsidP="002B222D">
      <w:pPr>
        <w:spacing w:after="0" w:line="240" w:lineRule="auto"/>
        <w:ind w:firstLine="709"/>
        <w:jc w:val="both"/>
        <w:rPr>
          <w:rFonts w:ascii="Times New Roman" w:hAnsi="Times New Roman"/>
        </w:rPr>
      </w:pPr>
      <w:proofErr w:type="spellStart"/>
      <w:r w:rsidRPr="00F64C13">
        <w:rPr>
          <w:rFonts w:ascii="Times New Roman" w:eastAsia="Calibri" w:hAnsi="Times New Roman"/>
        </w:rPr>
        <w:t>Рособрнадзор</w:t>
      </w:r>
      <w:proofErr w:type="spellEnd"/>
      <w:r w:rsidRPr="00F64C13">
        <w:rPr>
          <w:rFonts w:ascii="Times New Roman" w:eastAsia="Calibri" w:hAnsi="Times New Roman"/>
        </w:rPr>
        <w:t xml:space="preserve"> - Федеральная служба по надзору в сфере образования и науки;</w:t>
      </w:r>
    </w:p>
    <w:p w:rsidR="002B222D" w:rsidRPr="00F64C13" w:rsidRDefault="002B222D" w:rsidP="002B222D">
      <w:pPr>
        <w:spacing w:after="0" w:line="240" w:lineRule="auto"/>
        <w:ind w:firstLine="709"/>
        <w:jc w:val="both"/>
        <w:rPr>
          <w:rFonts w:ascii="Times New Roman" w:hAnsi="Times New Roman"/>
        </w:rPr>
      </w:pPr>
      <w:r w:rsidRPr="00F64C13">
        <w:rPr>
          <w:rFonts w:ascii="Times New Roman" w:eastAsia="Calibri" w:hAnsi="Times New Roman"/>
        </w:rPr>
        <w:t>Минобороны России - Министерство обороны Российской Федерации;</w:t>
      </w:r>
    </w:p>
    <w:p w:rsidR="002B222D" w:rsidRPr="00F64C13" w:rsidRDefault="002B222D" w:rsidP="002B222D">
      <w:pPr>
        <w:spacing w:after="0" w:line="240" w:lineRule="auto"/>
        <w:ind w:firstLine="709"/>
        <w:jc w:val="both"/>
        <w:rPr>
          <w:rFonts w:ascii="Times New Roman" w:hAnsi="Times New Roman"/>
        </w:rPr>
      </w:pPr>
      <w:r w:rsidRPr="00F64C13">
        <w:rPr>
          <w:rFonts w:ascii="Times New Roman" w:eastAsia="Calibri" w:hAnsi="Times New Roman"/>
        </w:rPr>
        <w:t>уполномоченное должностное лицо Уполномоченного органа - руководитель либо уполномоченное им должностное лицо Уполномоченного органа;</w:t>
      </w:r>
    </w:p>
    <w:p w:rsidR="002B222D" w:rsidRPr="00F64C13" w:rsidRDefault="002B222D" w:rsidP="002B222D">
      <w:pPr>
        <w:spacing w:after="0" w:line="240" w:lineRule="auto"/>
        <w:ind w:firstLine="709"/>
        <w:jc w:val="both"/>
        <w:rPr>
          <w:rFonts w:ascii="Times New Roman" w:hAnsi="Times New Roman"/>
        </w:rPr>
      </w:pPr>
      <w:r w:rsidRPr="00F64C13">
        <w:rPr>
          <w:rFonts w:ascii="Times New Roman" w:eastAsia="Calibri" w:hAnsi="Times New Roman"/>
        </w:rPr>
        <w:t>Закон № 1307-ОЗ - Закон Вологодской области от 29.06.2005 № 1307-ОЗ «О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 и об определении общей площади предоставляемого жилого помещения отдельным категориям граждан»;</w:t>
      </w:r>
    </w:p>
    <w:p w:rsidR="002B222D" w:rsidRPr="00F64C13" w:rsidRDefault="002B222D" w:rsidP="002B222D">
      <w:pPr>
        <w:spacing w:after="0" w:line="240" w:lineRule="auto"/>
        <w:ind w:firstLine="709"/>
        <w:jc w:val="both"/>
        <w:rPr>
          <w:rFonts w:ascii="Times New Roman" w:hAnsi="Times New Roman"/>
        </w:rPr>
      </w:pPr>
      <w:r w:rsidRPr="00F64C13">
        <w:rPr>
          <w:rFonts w:ascii="Times New Roman" w:hAnsi="Times New Roman"/>
        </w:rPr>
        <w:t>Закон № 1306-ОЗ -</w:t>
      </w:r>
      <w:r w:rsidRPr="00F64C13">
        <w:rPr>
          <w:rFonts w:ascii="Times New Roman" w:eastAsia="Calibri" w:hAnsi="Times New Roman"/>
        </w:rPr>
        <w:t xml:space="preserve"> Закон Вологодской области от 29.06.2005 № 1306-ОЗ «О порядке определения размера дохода и стоимости имущества в целях признания граждан </w:t>
      </w:r>
      <w:proofErr w:type="gramStart"/>
      <w:r w:rsidRPr="00F64C13">
        <w:rPr>
          <w:rFonts w:ascii="Times New Roman" w:eastAsia="Calibri" w:hAnsi="Times New Roman"/>
        </w:rPr>
        <w:t>малоимущими</w:t>
      </w:r>
      <w:proofErr w:type="gramEnd"/>
      <w:r w:rsidRPr="00F64C13">
        <w:rPr>
          <w:rFonts w:ascii="Times New Roman" w:eastAsia="Calibri" w:hAnsi="Times New Roman"/>
        </w:rPr>
        <w:t xml:space="preserve"> и предоставления им по договорам социального найма жилых помещений муниципального жилищного фонда»;</w:t>
      </w:r>
    </w:p>
    <w:p w:rsidR="002B222D" w:rsidRPr="00F64C13" w:rsidRDefault="002B222D" w:rsidP="002B222D">
      <w:pPr>
        <w:spacing w:after="0" w:line="240" w:lineRule="auto"/>
        <w:ind w:firstLine="709"/>
        <w:jc w:val="both"/>
        <w:rPr>
          <w:rFonts w:ascii="Times New Roman" w:hAnsi="Times New Roman"/>
        </w:rPr>
      </w:pPr>
      <w:r w:rsidRPr="00F64C13">
        <w:rPr>
          <w:rFonts w:ascii="Times New Roman" w:eastAsia="Calibri" w:hAnsi="Times New Roman"/>
        </w:rPr>
        <w:t>постановление Правительства РФ № 47 - постановление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
    <w:p w:rsidR="002B222D" w:rsidRPr="00F64C13" w:rsidRDefault="002B222D" w:rsidP="002B222D">
      <w:pPr>
        <w:spacing w:after="0" w:line="240" w:lineRule="auto"/>
        <w:ind w:firstLine="709"/>
        <w:jc w:val="both"/>
        <w:rPr>
          <w:rFonts w:ascii="Times New Roman" w:hAnsi="Times New Roman"/>
        </w:rPr>
      </w:pPr>
      <w:r w:rsidRPr="00F64C13">
        <w:rPr>
          <w:rFonts w:ascii="Times New Roman" w:hAnsi="Times New Roman"/>
        </w:rPr>
        <w:lastRenderedPageBreak/>
        <w:t>Закон № 5724 - Зако</w:t>
      </w:r>
      <w:r w:rsidRPr="00F64C13">
        <w:rPr>
          <w:rFonts w:ascii="Times New Roman" w:eastAsia="Calibri" w:hAnsi="Times New Roman"/>
        </w:rPr>
        <w:t>н Вологодской области от 14.10.2024 № 5724-ОЗ «Об особенностях предоставления земельных участков из земель сельскохозяйственного назначения на территории Вологодской области»;</w:t>
      </w:r>
    </w:p>
    <w:p w:rsidR="002B222D" w:rsidRPr="00F64C13" w:rsidRDefault="002B222D" w:rsidP="002B222D">
      <w:pPr>
        <w:spacing w:after="0" w:line="240" w:lineRule="auto"/>
        <w:ind w:firstLine="709"/>
        <w:jc w:val="both"/>
        <w:rPr>
          <w:rFonts w:ascii="Times New Roman" w:hAnsi="Times New Roman"/>
        </w:rPr>
      </w:pPr>
      <w:r w:rsidRPr="00F64C13">
        <w:rPr>
          <w:rFonts w:ascii="Times New Roman" w:eastAsia="Calibri" w:hAnsi="Times New Roman"/>
        </w:rPr>
        <w:t xml:space="preserve">постановление Правительства РФ № 1354 - постановление Правительства Российской Федерации от 9.10.2024 № 1354 «О порядке </w:t>
      </w:r>
      <w:proofErr w:type="gramStart"/>
      <w:r w:rsidRPr="00F64C13">
        <w:rPr>
          <w:rFonts w:ascii="Times New Roman" w:eastAsia="Calibri" w:hAnsi="Times New Roman"/>
        </w:rPr>
        <w:t>установления факта участия граждан Российской Федерации</w:t>
      </w:r>
      <w:proofErr w:type="gramEnd"/>
      <w:r w:rsidRPr="00F64C13">
        <w:rPr>
          <w:rFonts w:ascii="Times New Roman" w:eastAsia="Calibri" w:hAnsi="Times New Roman"/>
        </w:rPr>
        <w:t xml:space="preserve">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rsidR="002B222D" w:rsidRPr="00F64C13" w:rsidRDefault="002B222D" w:rsidP="002B222D">
      <w:pPr>
        <w:spacing w:after="0" w:line="240" w:lineRule="auto"/>
        <w:ind w:firstLine="709"/>
        <w:jc w:val="both"/>
        <w:rPr>
          <w:rFonts w:ascii="Times New Roman" w:hAnsi="Times New Roman"/>
        </w:rPr>
      </w:pPr>
      <w:r w:rsidRPr="00F64C13">
        <w:rPr>
          <w:rFonts w:ascii="Times New Roman" w:hAnsi="Times New Roman"/>
        </w:rPr>
        <w:t>Минобороны – Министерство обороны Российской Федерации.</w:t>
      </w:r>
    </w:p>
    <w:p w:rsidR="002B222D" w:rsidRDefault="002B222D" w:rsidP="002B222D">
      <w:pPr>
        <w:spacing w:after="0" w:line="240" w:lineRule="auto"/>
        <w:ind w:firstLine="709"/>
        <w:jc w:val="both"/>
        <w:rPr>
          <w:rFonts w:ascii="XO Thames" w:hAnsi="XO Thames"/>
          <w:sz w:val="28"/>
        </w:rPr>
      </w:pPr>
    </w:p>
    <w:p w:rsidR="002B222D" w:rsidRPr="00F64C13" w:rsidRDefault="002B222D" w:rsidP="002B222D">
      <w:pPr>
        <w:widowControl w:val="0"/>
        <w:spacing w:after="0" w:line="240" w:lineRule="auto"/>
        <w:ind w:firstLine="709"/>
        <w:jc w:val="both"/>
        <w:rPr>
          <w:rFonts w:ascii="Times New Roman" w:hAnsi="Times New Roman"/>
        </w:rPr>
      </w:pPr>
      <w:r w:rsidRPr="00F64C13">
        <w:rPr>
          <w:rFonts w:ascii="Times New Roman" w:eastAsia="Calibri" w:hAnsi="Times New Roman"/>
        </w:rPr>
        <w:t>2. Условные обозначения:</w:t>
      </w:r>
    </w:p>
    <w:p w:rsidR="002B222D" w:rsidRPr="00F64C13" w:rsidRDefault="002B222D" w:rsidP="002B222D">
      <w:pPr>
        <w:widowControl w:val="0"/>
        <w:spacing w:after="0" w:line="240" w:lineRule="auto"/>
        <w:ind w:firstLine="709"/>
        <w:jc w:val="both"/>
        <w:rPr>
          <w:rFonts w:ascii="Times New Roman" w:hAnsi="Times New Roman"/>
        </w:rPr>
      </w:pPr>
      <w:r w:rsidRPr="00F64C13">
        <w:rPr>
          <w:rFonts w:ascii="Times New Roman" w:eastAsia="Calibri" w:hAnsi="Times New Roman"/>
        </w:rPr>
        <w:t>[Все] - документы представляются всеми заявителями, обращающимися за получением муниципальной услуги;</w:t>
      </w:r>
    </w:p>
    <w:p w:rsidR="002B222D" w:rsidRPr="00F64C13" w:rsidRDefault="002B222D" w:rsidP="002B222D">
      <w:pPr>
        <w:pStyle w:val="ConsPlusNormal"/>
        <w:widowControl/>
        <w:ind w:firstLine="709"/>
        <w:jc w:val="both"/>
        <w:rPr>
          <w:rFonts w:ascii="Times New Roman" w:hAnsi="Times New Roman" w:cs="Times New Roman"/>
          <w:sz w:val="22"/>
          <w:szCs w:val="22"/>
        </w:rPr>
      </w:pPr>
      <w:r w:rsidRPr="00F64C13">
        <w:rPr>
          <w:rFonts w:ascii="Times New Roman" w:hAnsi="Times New Roman" w:cs="Times New Roman"/>
          <w:sz w:val="22"/>
          <w:szCs w:val="22"/>
        </w:rPr>
        <w:t>1 экз. - 1 экземпляр документов (информации, сведений).</w:t>
      </w:r>
    </w:p>
    <w:p w:rsidR="002B222D" w:rsidRDefault="002B222D" w:rsidP="002B222D">
      <w:pPr>
        <w:pStyle w:val="ConsPlusNormal"/>
        <w:widowControl/>
        <w:ind w:firstLine="709"/>
        <w:jc w:val="both"/>
        <w:rPr>
          <w:rFonts w:ascii="XO Thames" w:hAnsi="XO Thames"/>
          <w:sz w:val="28"/>
        </w:rPr>
      </w:pPr>
    </w:p>
    <w:p w:rsidR="002B222D" w:rsidRDefault="002B222D" w:rsidP="002B222D">
      <w:pPr>
        <w:pStyle w:val="ConsPlusNormal"/>
        <w:widowControl/>
        <w:jc w:val="both"/>
        <w:rPr>
          <w:rFonts w:ascii="XO Thames" w:hAnsi="XO Thames"/>
          <w:sz w:val="28"/>
        </w:rPr>
      </w:pPr>
    </w:p>
    <w:p w:rsidR="002B222D" w:rsidRDefault="002B222D" w:rsidP="002B222D">
      <w:pPr>
        <w:pStyle w:val="ConsPlusNormal"/>
        <w:widowControl/>
        <w:jc w:val="both"/>
        <w:rPr>
          <w:rFonts w:ascii="XO Thames" w:hAnsi="XO Thames"/>
          <w:sz w:val="28"/>
        </w:rPr>
      </w:pPr>
    </w:p>
    <w:p w:rsidR="002B222D" w:rsidRDefault="002B222D" w:rsidP="002B222D">
      <w:pPr>
        <w:pStyle w:val="ConsPlusNormal"/>
        <w:widowControl/>
        <w:jc w:val="both"/>
        <w:rPr>
          <w:rFonts w:ascii="XO Thames" w:hAnsi="XO Thames"/>
          <w:sz w:val="28"/>
        </w:rPr>
      </w:pPr>
    </w:p>
    <w:p w:rsidR="002B222D" w:rsidRDefault="002B222D" w:rsidP="002B222D">
      <w:pPr>
        <w:pStyle w:val="ConsPlusNormal"/>
        <w:widowControl/>
        <w:jc w:val="both"/>
        <w:rPr>
          <w:rFonts w:ascii="XO Thames" w:hAnsi="XO Thames"/>
          <w:sz w:val="28"/>
        </w:rPr>
      </w:pPr>
    </w:p>
    <w:p w:rsidR="002B222D" w:rsidRDefault="002B222D" w:rsidP="002B222D">
      <w:pPr>
        <w:pStyle w:val="ConsPlusNormal"/>
        <w:widowControl/>
        <w:jc w:val="both"/>
        <w:rPr>
          <w:rFonts w:ascii="XO Thames" w:hAnsi="XO Thames"/>
          <w:sz w:val="28"/>
        </w:rPr>
      </w:pPr>
    </w:p>
    <w:p w:rsidR="002B222D" w:rsidRDefault="002B222D" w:rsidP="002B222D">
      <w:pPr>
        <w:pStyle w:val="ConsPlusNormal"/>
        <w:widowControl/>
        <w:jc w:val="both"/>
        <w:rPr>
          <w:rFonts w:ascii="XO Thames" w:hAnsi="XO Thames"/>
          <w:sz w:val="28"/>
        </w:rPr>
      </w:pPr>
    </w:p>
    <w:p w:rsidR="002B222D" w:rsidRDefault="002B222D" w:rsidP="002B222D">
      <w:pPr>
        <w:pStyle w:val="ConsPlusNormal"/>
        <w:widowControl/>
        <w:jc w:val="both"/>
        <w:rPr>
          <w:rFonts w:ascii="XO Thames" w:hAnsi="XO Thames"/>
          <w:sz w:val="28"/>
        </w:rPr>
      </w:pPr>
    </w:p>
    <w:p w:rsidR="002B222D" w:rsidRDefault="002B222D" w:rsidP="002B222D">
      <w:pPr>
        <w:pStyle w:val="ConsPlusNormal"/>
        <w:widowControl/>
        <w:jc w:val="both"/>
        <w:rPr>
          <w:rFonts w:ascii="XO Thames" w:hAnsi="XO Thames"/>
          <w:sz w:val="28"/>
        </w:rPr>
      </w:pPr>
    </w:p>
    <w:p w:rsidR="002B222D" w:rsidRDefault="002B222D" w:rsidP="002B222D">
      <w:pPr>
        <w:pStyle w:val="ConsPlusNormal"/>
        <w:widowControl/>
        <w:jc w:val="both"/>
        <w:rPr>
          <w:rFonts w:ascii="XO Thames" w:hAnsi="XO Thames"/>
          <w:sz w:val="28"/>
        </w:rPr>
      </w:pPr>
    </w:p>
    <w:p w:rsidR="002B222D" w:rsidRDefault="002B222D" w:rsidP="002B222D">
      <w:pPr>
        <w:pStyle w:val="ConsPlusNormal"/>
        <w:widowControl/>
        <w:jc w:val="both"/>
        <w:rPr>
          <w:rFonts w:ascii="XO Thames" w:hAnsi="XO Thames"/>
          <w:sz w:val="28"/>
        </w:rPr>
      </w:pPr>
    </w:p>
    <w:p w:rsidR="002B222D" w:rsidRDefault="002B222D" w:rsidP="002B222D">
      <w:pPr>
        <w:pStyle w:val="ConsPlusNormal"/>
        <w:widowControl/>
        <w:jc w:val="both"/>
        <w:rPr>
          <w:rFonts w:ascii="XO Thames" w:hAnsi="XO Thames"/>
          <w:sz w:val="28"/>
        </w:rPr>
      </w:pPr>
    </w:p>
    <w:p w:rsidR="002B222D" w:rsidRDefault="002B222D" w:rsidP="002B222D">
      <w:pPr>
        <w:pStyle w:val="ConsPlusNormal"/>
        <w:widowControl/>
        <w:jc w:val="both"/>
        <w:rPr>
          <w:rFonts w:ascii="XO Thames" w:hAnsi="XO Thames"/>
          <w:sz w:val="28"/>
        </w:rPr>
      </w:pPr>
    </w:p>
    <w:p w:rsidR="002B222D" w:rsidRDefault="002B222D" w:rsidP="002B222D">
      <w:pPr>
        <w:pStyle w:val="ConsPlusNormal"/>
        <w:widowControl/>
        <w:jc w:val="both"/>
        <w:rPr>
          <w:rFonts w:ascii="XO Thames" w:hAnsi="XO Thames"/>
          <w:sz w:val="28"/>
        </w:rPr>
      </w:pPr>
    </w:p>
    <w:p w:rsidR="002B222D" w:rsidRDefault="002B222D" w:rsidP="002B222D">
      <w:pPr>
        <w:pStyle w:val="ConsPlusNormal"/>
        <w:widowControl/>
        <w:jc w:val="both"/>
        <w:rPr>
          <w:rFonts w:ascii="XO Thames" w:hAnsi="XO Thames"/>
          <w:sz w:val="28"/>
        </w:rPr>
      </w:pPr>
    </w:p>
    <w:p w:rsidR="002B222D" w:rsidRDefault="002B222D" w:rsidP="002B222D">
      <w:pPr>
        <w:pStyle w:val="ConsPlusNormal"/>
        <w:widowControl/>
        <w:jc w:val="both"/>
        <w:rPr>
          <w:rFonts w:ascii="XO Thames" w:hAnsi="XO Thames"/>
          <w:sz w:val="28"/>
        </w:rPr>
      </w:pPr>
    </w:p>
    <w:p w:rsidR="002B222D" w:rsidRDefault="002B222D" w:rsidP="002B222D">
      <w:pPr>
        <w:pStyle w:val="ConsPlusNormal"/>
        <w:widowControl/>
        <w:jc w:val="both"/>
        <w:rPr>
          <w:rFonts w:ascii="XO Thames" w:hAnsi="XO Thames"/>
          <w:sz w:val="28"/>
        </w:rPr>
      </w:pPr>
    </w:p>
    <w:p w:rsidR="002B222D" w:rsidRDefault="002B222D" w:rsidP="002B222D">
      <w:pPr>
        <w:pStyle w:val="ConsPlusNormal"/>
        <w:widowControl/>
        <w:jc w:val="both"/>
        <w:rPr>
          <w:rFonts w:ascii="XO Thames" w:hAnsi="XO Thames"/>
          <w:sz w:val="28"/>
        </w:rPr>
      </w:pPr>
    </w:p>
    <w:p w:rsidR="002B222D" w:rsidRDefault="002B222D" w:rsidP="002B222D">
      <w:pPr>
        <w:pStyle w:val="ConsPlusNormal"/>
        <w:widowControl/>
        <w:jc w:val="both"/>
        <w:rPr>
          <w:rFonts w:ascii="XO Thames" w:hAnsi="XO Thames"/>
          <w:sz w:val="28"/>
        </w:rPr>
      </w:pPr>
    </w:p>
    <w:p w:rsidR="002B222D" w:rsidRDefault="002B222D" w:rsidP="002B222D">
      <w:pPr>
        <w:pStyle w:val="ConsPlusNormal"/>
        <w:widowControl/>
        <w:jc w:val="both"/>
        <w:rPr>
          <w:rFonts w:ascii="XO Thames" w:hAnsi="XO Thames"/>
          <w:sz w:val="28"/>
        </w:rPr>
      </w:pPr>
    </w:p>
    <w:p w:rsidR="00F64C13" w:rsidRDefault="00F64C13" w:rsidP="002B222D">
      <w:pPr>
        <w:spacing w:after="0" w:line="240" w:lineRule="auto"/>
        <w:jc w:val="right"/>
        <w:rPr>
          <w:rFonts w:ascii="XO Thames" w:hAnsi="XO Thames"/>
          <w:sz w:val="28"/>
        </w:rPr>
      </w:pPr>
    </w:p>
    <w:p w:rsidR="00F64C13" w:rsidRDefault="00F64C13" w:rsidP="002B222D">
      <w:pPr>
        <w:spacing w:after="0" w:line="240" w:lineRule="auto"/>
        <w:jc w:val="right"/>
        <w:rPr>
          <w:rFonts w:ascii="XO Thames" w:hAnsi="XO Thames"/>
          <w:sz w:val="28"/>
        </w:rPr>
      </w:pPr>
    </w:p>
    <w:p w:rsidR="00F64C13" w:rsidRDefault="00F64C13" w:rsidP="002B222D">
      <w:pPr>
        <w:spacing w:after="0" w:line="240" w:lineRule="auto"/>
        <w:jc w:val="right"/>
        <w:rPr>
          <w:rFonts w:ascii="XO Thames" w:hAnsi="XO Thames"/>
          <w:sz w:val="28"/>
        </w:rPr>
      </w:pPr>
    </w:p>
    <w:p w:rsidR="00F64C13" w:rsidRDefault="00F64C13" w:rsidP="002B222D">
      <w:pPr>
        <w:spacing w:after="0" w:line="240" w:lineRule="auto"/>
        <w:jc w:val="right"/>
        <w:rPr>
          <w:rFonts w:ascii="XO Thames" w:hAnsi="XO Thames"/>
          <w:sz w:val="28"/>
        </w:rPr>
      </w:pPr>
    </w:p>
    <w:p w:rsidR="00F64C13" w:rsidRDefault="00F64C13" w:rsidP="002B222D">
      <w:pPr>
        <w:spacing w:after="0" w:line="240" w:lineRule="auto"/>
        <w:jc w:val="right"/>
        <w:rPr>
          <w:rFonts w:ascii="XO Thames" w:hAnsi="XO Thames"/>
          <w:sz w:val="28"/>
        </w:rPr>
      </w:pPr>
    </w:p>
    <w:p w:rsidR="00F64C13" w:rsidRDefault="00F64C13" w:rsidP="002B222D">
      <w:pPr>
        <w:spacing w:after="0" w:line="240" w:lineRule="auto"/>
        <w:jc w:val="right"/>
        <w:rPr>
          <w:rFonts w:ascii="XO Thames" w:hAnsi="XO Thames"/>
          <w:sz w:val="28"/>
        </w:rPr>
      </w:pPr>
    </w:p>
    <w:p w:rsidR="00F64C13" w:rsidRDefault="00F64C13" w:rsidP="002B222D">
      <w:pPr>
        <w:spacing w:after="0" w:line="240" w:lineRule="auto"/>
        <w:jc w:val="right"/>
        <w:rPr>
          <w:rFonts w:ascii="XO Thames" w:hAnsi="XO Thames"/>
          <w:sz w:val="28"/>
        </w:rPr>
      </w:pPr>
    </w:p>
    <w:p w:rsidR="00F64C13" w:rsidRDefault="00F64C13" w:rsidP="002B222D">
      <w:pPr>
        <w:spacing w:after="0" w:line="240" w:lineRule="auto"/>
        <w:jc w:val="right"/>
        <w:rPr>
          <w:rFonts w:ascii="XO Thames" w:hAnsi="XO Thames"/>
          <w:sz w:val="28"/>
        </w:rPr>
      </w:pPr>
    </w:p>
    <w:p w:rsidR="00F64C13" w:rsidRDefault="00F64C13" w:rsidP="002B222D">
      <w:pPr>
        <w:spacing w:after="0" w:line="240" w:lineRule="auto"/>
        <w:jc w:val="right"/>
        <w:rPr>
          <w:rFonts w:ascii="XO Thames" w:hAnsi="XO Thames"/>
          <w:sz w:val="28"/>
        </w:rPr>
      </w:pPr>
    </w:p>
    <w:p w:rsidR="00F64C13" w:rsidRDefault="00F64C13" w:rsidP="002B222D">
      <w:pPr>
        <w:spacing w:after="0" w:line="240" w:lineRule="auto"/>
        <w:jc w:val="right"/>
        <w:rPr>
          <w:rFonts w:ascii="XO Thames" w:hAnsi="XO Thames"/>
          <w:sz w:val="28"/>
        </w:rPr>
      </w:pPr>
    </w:p>
    <w:p w:rsidR="00F64C13" w:rsidRDefault="00F64C13" w:rsidP="002B222D">
      <w:pPr>
        <w:spacing w:after="0" w:line="240" w:lineRule="auto"/>
        <w:jc w:val="right"/>
        <w:rPr>
          <w:rFonts w:ascii="XO Thames" w:hAnsi="XO Thames"/>
          <w:sz w:val="28"/>
        </w:rPr>
      </w:pPr>
    </w:p>
    <w:p w:rsidR="00F64C13" w:rsidRDefault="00F64C13" w:rsidP="002B222D">
      <w:pPr>
        <w:spacing w:after="0" w:line="240" w:lineRule="auto"/>
        <w:jc w:val="right"/>
        <w:rPr>
          <w:rFonts w:ascii="XO Thames" w:hAnsi="XO Thames"/>
          <w:sz w:val="28"/>
        </w:rPr>
      </w:pPr>
    </w:p>
    <w:p w:rsidR="00F64C13" w:rsidRDefault="00F64C13" w:rsidP="002B222D">
      <w:pPr>
        <w:spacing w:after="0" w:line="240" w:lineRule="auto"/>
        <w:jc w:val="right"/>
        <w:rPr>
          <w:rFonts w:ascii="XO Thames" w:hAnsi="XO Thames"/>
          <w:sz w:val="28"/>
        </w:rPr>
      </w:pPr>
    </w:p>
    <w:p w:rsidR="00F64C13" w:rsidRDefault="00F64C13" w:rsidP="002B222D">
      <w:pPr>
        <w:spacing w:after="0" w:line="240" w:lineRule="auto"/>
        <w:jc w:val="right"/>
        <w:rPr>
          <w:rFonts w:ascii="XO Thames" w:hAnsi="XO Thames"/>
          <w:sz w:val="28"/>
        </w:rPr>
      </w:pPr>
    </w:p>
    <w:p w:rsidR="00F64C13" w:rsidRDefault="00F64C13" w:rsidP="002B222D">
      <w:pPr>
        <w:spacing w:after="0" w:line="240" w:lineRule="auto"/>
        <w:jc w:val="right"/>
        <w:rPr>
          <w:rFonts w:ascii="XO Thames" w:hAnsi="XO Thames"/>
          <w:sz w:val="28"/>
        </w:rPr>
      </w:pPr>
    </w:p>
    <w:p w:rsidR="002B222D" w:rsidRDefault="002B222D" w:rsidP="002B222D">
      <w:pPr>
        <w:spacing w:after="0" w:line="240" w:lineRule="auto"/>
        <w:jc w:val="right"/>
        <w:rPr>
          <w:rFonts w:ascii="XO Thames" w:hAnsi="XO Thames"/>
          <w:sz w:val="28"/>
        </w:rPr>
      </w:pPr>
      <w:r>
        <w:rPr>
          <w:rFonts w:ascii="XO Thames" w:hAnsi="XO Thames"/>
          <w:sz w:val="28"/>
        </w:rPr>
        <w:lastRenderedPageBreak/>
        <w:t>Приложение 2</w:t>
      </w:r>
    </w:p>
    <w:p w:rsidR="002B222D" w:rsidRDefault="002B222D" w:rsidP="002B222D">
      <w:pPr>
        <w:spacing w:after="0" w:line="240" w:lineRule="auto"/>
        <w:jc w:val="right"/>
        <w:rPr>
          <w:rFonts w:ascii="XO Thames" w:hAnsi="XO Thames"/>
          <w:sz w:val="28"/>
        </w:rPr>
      </w:pPr>
      <w:r>
        <w:rPr>
          <w:rFonts w:ascii="XO Thames" w:hAnsi="XO Thames"/>
          <w:sz w:val="28"/>
        </w:rPr>
        <w:t>к административному регламенту</w:t>
      </w:r>
    </w:p>
    <w:p w:rsidR="002B222D" w:rsidRDefault="002B222D" w:rsidP="002B222D">
      <w:pPr>
        <w:spacing w:after="0" w:line="240" w:lineRule="auto"/>
        <w:jc w:val="both"/>
        <w:rPr>
          <w:rFonts w:ascii="XO Thames" w:hAnsi="XO Thames"/>
          <w:sz w:val="28"/>
        </w:rPr>
      </w:pPr>
    </w:p>
    <w:p w:rsidR="002B222D" w:rsidRDefault="002B222D" w:rsidP="002B222D">
      <w:pPr>
        <w:spacing w:after="0" w:line="240" w:lineRule="auto"/>
        <w:jc w:val="center"/>
        <w:rPr>
          <w:rFonts w:ascii="XO Thames" w:hAnsi="XO Thames"/>
          <w:sz w:val="28"/>
        </w:rPr>
      </w:pPr>
      <w:r>
        <w:rPr>
          <w:rFonts w:ascii="XO Thames" w:hAnsi="XO Thames"/>
          <w:sz w:val="28"/>
        </w:rPr>
        <w:t>Идентификаторы категорий (признаков) заявителей</w:t>
      </w:r>
    </w:p>
    <w:p w:rsidR="002B222D" w:rsidRDefault="002B222D" w:rsidP="002B222D">
      <w:pPr>
        <w:spacing w:after="0" w:line="240" w:lineRule="auto"/>
        <w:ind w:firstLine="540"/>
        <w:jc w:val="both"/>
        <w:rPr>
          <w:rFonts w:ascii="XO Thames" w:hAnsi="XO Thames"/>
          <w:sz w:val="28"/>
        </w:rPr>
      </w:pPr>
    </w:p>
    <w:p w:rsidR="002B222D" w:rsidRDefault="002B222D" w:rsidP="002B222D">
      <w:pPr>
        <w:spacing w:after="0" w:line="240" w:lineRule="auto"/>
        <w:ind w:firstLine="540"/>
        <w:jc w:val="both"/>
        <w:rPr>
          <w:rFonts w:ascii="XO Thames" w:hAnsi="XO Thames"/>
          <w:sz w:val="28"/>
        </w:rPr>
      </w:pPr>
      <w:r>
        <w:rPr>
          <w:rFonts w:ascii="XO Thames" w:hAnsi="XO Thames"/>
          <w:sz w:val="28"/>
        </w:rPr>
        <w:t xml:space="preserve">Таблица </w:t>
      </w:r>
    </w:p>
    <w:tbl>
      <w:tblPr>
        <w:tblW w:w="0" w:type="auto"/>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705"/>
        <w:gridCol w:w="4852"/>
        <w:gridCol w:w="3656"/>
      </w:tblGrid>
      <w:tr w:rsidR="002B222D" w:rsidTr="002B222D">
        <w:tc>
          <w:tcPr>
            <w:tcW w:w="7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p>
        </w:tc>
        <w:tc>
          <w:tcPr>
            <w:tcW w:w="4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t>Наименования отдельных признаков заявителей</w:t>
            </w:r>
          </w:p>
        </w:tc>
        <w:tc>
          <w:tcPr>
            <w:tcW w:w="36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t>Результат «Решение о постановке гражданина на учет»</w:t>
            </w:r>
          </w:p>
        </w:tc>
      </w:tr>
      <w:tr w:rsidR="002B222D" w:rsidTr="002B222D">
        <w:tc>
          <w:tcPr>
            <w:tcW w:w="7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t>1.</w:t>
            </w:r>
          </w:p>
        </w:tc>
        <w:tc>
          <w:tcPr>
            <w:tcW w:w="4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t>Граждане, имеющие трех и более детей</w:t>
            </w:r>
          </w:p>
        </w:tc>
        <w:tc>
          <w:tcPr>
            <w:tcW w:w="3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t>А</w:t>
            </w:r>
          </w:p>
        </w:tc>
      </w:tr>
      <w:tr w:rsidR="002B222D" w:rsidTr="002B222D">
        <w:tc>
          <w:tcPr>
            <w:tcW w:w="7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t>2.</w:t>
            </w:r>
          </w:p>
        </w:tc>
        <w:tc>
          <w:tcPr>
            <w:tcW w:w="4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t>Граждане, утратившие жилое помещение</w:t>
            </w:r>
          </w:p>
        </w:tc>
        <w:tc>
          <w:tcPr>
            <w:tcW w:w="3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t>Б</w:t>
            </w:r>
          </w:p>
        </w:tc>
      </w:tr>
      <w:tr w:rsidR="002B222D" w:rsidTr="002B222D">
        <w:tc>
          <w:tcPr>
            <w:tcW w:w="7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t>3.</w:t>
            </w:r>
          </w:p>
        </w:tc>
        <w:tc>
          <w:tcPr>
            <w:tcW w:w="4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t>Граждане, являющиеся медицинскими работниками</w:t>
            </w:r>
          </w:p>
        </w:tc>
        <w:tc>
          <w:tcPr>
            <w:tcW w:w="3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t>В</w:t>
            </w:r>
          </w:p>
        </w:tc>
      </w:tr>
      <w:tr w:rsidR="002B222D" w:rsidTr="002B222D">
        <w:tc>
          <w:tcPr>
            <w:tcW w:w="7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t>4.</w:t>
            </w:r>
          </w:p>
        </w:tc>
        <w:tc>
          <w:tcPr>
            <w:tcW w:w="4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eastAsia="Calibri" w:hAnsi="XO Thames"/>
                <w:sz w:val="24"/>
              </w:rPr>
              <w:t>Вынужденные переселенцы</w:t>
            </w:r>
          </w:p>
        </w:tc>
        <w:tc>
          <w:tcPr>
            <w:tcW w:w="3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t>Г</w:t>
            </w:r>
          </w:p>
        </w:tc>
      </w:tr>
      <w:tr w:rsidR="002B222D" w:rsidTr="002B222D">
        <w:tc>
          <w:tcPr>
            <w:tcW w:w="7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t>5.</w:t>
            </w:r>
          </w:p>
        </w:tc>
        <w:tc>
          <w:tcPr>
            <w:tcW w:w="4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t>Военнослужащие</w:t>
            </w:r>
          </w:p>
        </w:tc>
        <w:tc>
          <w:tcPr>
            <w:tcW w:w="3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t>Д</w:t>
            </w:r>
          </w:p>
        </w:tc>
      </w:tr>
      <w:tr w:rsidR="002B222D" w:rsidTr="002B222D">
        <w:tc>
          <w:tcPr>
            <w:tcW w:w="7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t>6.</w:t>
            </w:r>
          </w:p>
        </w:tc>
        <w:tc>
          <w:tcPr>
            <w:tcW w:w="4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t>Члены семей погибших (умерших) военнослужащих</w:t>
            </w:r>
          </w:p>
        </w:tc>
        <w:tc>
          <w:tcPr>
            <w:tcW w:w="3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t>Е</w:t>
            </w:r>
          </w:p>
        </w:tc>
      </w:tr>
      <w:tr w:rsidR="002B222D" w:rsidTr="002B222D">
        <w:tc>
          <w:tcPr>
            <w:tcW w:w="7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t>7.</w:t>
            </w:r>
          </w:p>
        </w:tc>
        <w:tc>
          <w:tcPr>
            <w:tcW w:w="4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t>Представители заявителей</w:t>
            </w:r>
          </w:p>
        </w:tc>
        <w:tc>
          <w:tcPr>
            <w:tcW w:w="3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t>Ж</w:t>
            </w:r>
          </w:p>
        </w:tc>
      </w:tr>
    </w:tbl>
    <w:p w:rsidR="002B222D" w:rsidRDefault="002B222D" w:rsidP="002B222D">
      <w:pPr>
        <w:pStyle w:val="ConsPlusNormal"/>
        <w:widowControl/>
        <w:jc w:val="both"/>
        <w:rPr>
          <w:rFonts w:ascii="XO Thames" w:hAnsi="XO Thames"/>
          <w:sz w:val="28"/>
        </w:rPr>
      </w:pPr>
    </w:p>
    <w:p w:rsidR="002B222D" w:rsidRDefault="002B222D" w:rsidP="002B222D">
      <w:pPr>
        <w:pStyle w:val="ConsPlusNormal"/>
        <w:widowControl/>
        <w:jc w:val="both"/>
        <w:rPr>
          <w:rFonts w:ascii="XO Thames" w:hAnsi="XO Thames"/>
          <w:sz w:val="28"/>
        </w:rPr>
      </w:pPr>
    </w:p>
    <w:p w:rsidR="002B222D" w:rsidRDefault="002B222D" w:rsidP="002B222D">
      <w:pPr>
        <w:pStyle w:val="ConsPlusNormal"/>
        <w:widowControl/>
        <w:jc w:val="both"/>
        <w:rPr>
          <w:rFonts w:ascii="XO Thames" w:hAnsi="XO Thames"/>
          <w:sz w:val="24"/>
        </w:rPr>
      </w:pPr>
    </w:p>
    <w:p w:rsidR="002B222D" w:rsidRDefault="002B222D" w:rsidP="002B222D">
      <w:pPr>
        <w:pStyle w:val="ConsPlusNormal"/>
        <w:widowControl/>
        <w:jc w:val="both"/>
        <w:rPr>
          <w:rFonts w:ascii="XO Thames" w:hAnsi="XO Thames"/>
          <w:sz w:val="28"/>
        </w:rPr>
      </w:pPr>
    </w:p>
    <w:p w:rsidR="002B222D" w:rsidRDefault="002B222D" w:rsidP="002B222D">
      <w:pPr>
        <w:pStyle w:val="ConsPlusNormal"/>
        <w:widowControl/>
        <w:jc w:val="both"/>
        <w:rPr>
          <w:rFonts w:ascii="XO Thames" w:hAnsi="XO Thames"/>
          <w:sz w:val="28"/>
        </w:rPr>
      </w:pPr>
    </w:p>
    <w:p w:rsidR="002B222D" w:rsidRDefault="002B222D" w:rsidP="002B222D">
      <w:pPr>
        <w:pStyle w:val="ConsPlusNormal"/>
        <w:widowControl/>
        <w:jc w:val="both"/>
        <w:rPr>
          <w:rFonts w:ascii="XO Thames" w:hAnsi="XO Thames"/>
          <w:sz w:val="24"/>
        </w:rPr>
      </w:pPr>
    </w:p>
    <w:p w:rsidR="002B222D" w:rsidRDefault="002B222D" w:rsidP="002B222D">
      <w:pPr>
        <w:pStyle w:val="ConsPlusNormal"/>
        <w:widowControl/>
        <w:jc w:val="both"/>
        <w:rPr>
          <w:rFonts w:ascii="XO Thames" w:hAnsi="XO Thames"/>
          <w:sz w:val="28"/>
        </w:rPr>
      </w:pPr>
    </w:p>
    <w:p w:rsidR="002B222D" w:rsidRDefault="002B222D" w:rsidP="002B222D">
      <w:pPr>
        <w:pStyle w:val="ConsPlusNormal"/>
        <w:widowControl/>
        <w:jc w:val="both"/>
        <w:rPr>
          <w:rFonts w:ascii="XO Thames" w:hAnsi="XO Thames"/>
          <w:sz w:val="28"/>
        </w:rPr>
      </w:pPr>
    </w:p>
    <w:p w:rsidR="002B222D" w:rsidRDefault="002B222D" w:rsidP="002B222D">
      <w:pPr>
        <w:pStyle w:val="ConsPlusNormal"/>
        <w:widowControl/>
        <w:jc w:val="both"/>
        <w:rPr>
          <w:rFonts w:ascii="XO Thames" w:hAnsi="XO Thames"/>
          <w:sz w:val="24"/>
        </w:rPr>
      </w:pPr>
    </w:p>
    <w:p w:rsidR="002B222D" w:rsidRDefault="002B222D" w:rsidP="002B222D">
      <w:pPr>
        <w:pStyle w:val="ConsPlusNormal"/>
        <w:widowControl/>
        <w:jc w:val="both"/>
        <w:rPr>
          <w:rFonts w:ascii="XO Thames" w:hAnsi="XO Thames"/>
          <w:sz w:val="28"/>
        </w:rPr>
      </w:pPr>
    </w:p>
    <w:p w:rsidR="002B222D" w:rsidRDefault="002B222D" w:rsidP="002B222D">
      <w:pPr>
        <w:pStyle w:val="ConsPlusNormal"/>
        <w:widowControl/>
        <w:jc w:val="both"/>
        <w:rPr>
          <w:rFonts w:ascii="XO Thames" w:hAnsi="XO Thames"/>
          <w:sz w:val="28"/>
        </w:rPr>
      </w:pPr>
    </w:p>
    <w:p w:rsidR="002B222D" w:rsidRDefault="002B222D" w:rsidP="002B222D">
      <w:pPr>
        <w:pStyle w:val="ConsPlusNormal"/>
        <w:widowControl/>
        <w:jc w:val="both"/>
        <w:rPr>
          <w:rFonts w:ascii="XO Thames" w:hAnsi="XO Thames"/>
          <w:sz w:val="24"/>
        </w:rPr>
      </w:pPr>
    </w:p>
    <w:p w:rsidR="002B222D" w:rsidRDefault="002B222D" w:rsidP="002B222D">
      <w:pPr>
        <w:pStyle w:val="ConsPlusNormal"/>
        <w:widowControl/>
        <w:jc w:val="both"/>
        <w:rPr>
          <w:rFonts w:ascii="XO Thames" w:hAnsi="XO Thames"/>
          <w:sz w:val="28"/>
        </w:rPr>
      </w:pPr>
    </w:p>
    <w:p w:rsidR="002B222D" w:rsidRDefault="002B222D" w:rsidP="002B222D">
      <w:pPr>
        <w:pStyle w:val="ConsPlusNormal"/>
        <w:widowControl/>
        <w:jc w:val="both"/>
        <w:rPr>
          <w:rFonts w:ascii="XO Thames" w:hAnsi="XO Thames"/>
          <w:sz w:val="28"/>
        </w:rPr>
      </w:pPr>
    </w:p>
    <w:p w:rsidR="002B222D" w:rsidRDefault="002B222D" w:rsidP="002B222D">
      <w:pPr>
        <w:pStyle w:val="ConsPlusNormal"/>
        <w:widowControl/>
        <w:jc w:val="both"/>
        <w:rPr>
          <w:rFonts w:ascii="XO Thames" w:hAnsi="XO Thames"/>
          <w:sz w:val="24"/>
        </w:rPr>
      </w:pPr>
    </w:p>
    <w:p w:rsidR="002B222D" w:rsidRDefault="002B222D" w:rsidP="002B222D">
      <w:pPr>
        <w:pStyle w:val="ConsPlusNormal"/>
        <w:widowControl/>
        <w:jc w:val="both"/>
        <w:rPr>
          <w:rFonts w:ascii="XO Thames" w:hAnsi="XO Thames"/>
          <w:sz w:val="28"/>
        </w:rPr>
      </w:pPr>
    </w:p>
    <w:p w:rsidR="002B222D" w:rsidRDefault="002B222D" w:rsidP="002B222D">
      <w:pPr>
        <w:pStyle w:val="ConsPlusNormal"/>
        <w:widowControl/>
        <w:jc w:val="both"/>
        <w:rPr>
          <w:rFonts w:ascii="XO Thames" w:hAnsi="XO Thames"/>
          <w:sz w:val="28"/>
        </w:rPr>
      </w:pPr>
    </w:p>
    <w:p w:rsidR="002B222D" w:rsidRDefault="002B222D" w:rsidP="002B222D">
      <w:pPr>
        <w:pStyle w:val="ConsPlusNormal"/>
        <w:widowControl/>
        <w:jc w:val="both"/>
        <w:rPr>
          <w:rFonts w:ascii="XO Thames" w:hAnsi="XO Thames"/>
          <w:sz w:val="24"/>
        </w:rPr>
      </w:pPr>
    </w:p>
    <w:p w:rsidR="002B222D" w:rsidRDefault="002B222D" w:rsidP="002B222D">
      <w:pPr>
        <w:pStyle w:val="ConsPlusNormal"/>
        <w:widowControl/>
        <w:jc w:val="both"/>
        <w:rPr>
          <w:rFonts w:ascii="XO Thames" w:hAnsi="XO Thames"/>
          <w:sz w:val="28"/>
        </w:rPr>
      </w:pPr>
    </w:p>
    <w:p w:rsidR="002B222D" w:rsidRDefault="002B222D" w:rsidP="002B222D">
      <w:pPr>
        <w:pStyle w:val="ConsPlusNormal"/>
        <w:widowControl/>
        <w:jc w:val="both"/>
        <w:rPr>
          <w:rFonts w:ascii="XO Thames" w:hAnsi="XO Thames"/>
          <w:sz w:val="28"/>
        </w:rPr>
      </w:pPr>
    </w:p>
    <w:p w:rsidR="002B222D" w:rsidRDefault="002B222D" w:rsidP="002B222D">
      <w:pPr>
        <w:pStyle w:val="ConsPlusNormal"/>
        <w:widowControl/>
        <w:jc w:val="both"/>
        <w:rPr>
          <w:rFonts w:ascii="XO Thames" w:hAnsi="XO Thames"/>
          <w:sz w:val="24"/>
        </w:rPr>
      </w:pPr>
    </w:p>
    <w:p w:rsidR="002B222D" w:rsidRDefault="002B222D" w:rsidP="002B222D">
      <w:pPr>
        <w:pStyle w:val="ConsPlusNormal"/>
        <w:widowControl/>
        <w:jc w:val="both"/>
        <w:rPr>
          <w:rFonts w:ascii="XO Thames" w:hAnsi="XO Thames"/>
          <w:sz w:val="28"/>
        </w:rPr>
      </w:pPr>
    </w:p>
    <w:p w:rsidR="002B222D" w:rsidRDefault="002B222D" w:rsidP="002B222D">
      <w:pPr>
        <w:pStyle w:val="ConsPlusNormal"/>
        <w:widowControl/>
        <w:jc w:val="both"/>
        <w:rPr>
          <w:rFonts w:ascii="XO Thames" w:hAnsi="XO Thames"/>
          <w:sz w:val="28"/>
        </w:rPr>
      </w:pPr>
    </w:p>
    <w:p w:rsidR="002B222D" w:rsidRDefault="002B222D" w:rsidP="002B222D">
      <w:pPr>
        <w:pStyle w:val="ConsPlusNormal"/>
        <w:widowControl/>
        <w:jc w:val="both"/>
        <w:rPr>
          <w:rFonts w:ascii="XO Thames" w:hAnsi="XO Thames"/>
          <w:sz w:val="24"/>
        </w:rPr>
      </w:pPr>
    </w:p>
    <w:p w:rsidR="002B222D" w:rsidRDefault="002B222D" w:rsidP="002B222D">
      <w:pPr>
        <w:pStyle w:val="ConsPlusNormal"/>
        <w:widowControl/>
        <w:jc w:val="both"/>
        <w:rPr>
          <w:rFonts w:ascii="XO Thames" w:hAnsi="XO Thames"/>
          <w:sz w:val="28"/>
        </w:rPr>
      </w:pPr>
    </w:p>
    <w:p w:rsidR="002B222D" w:rsidRDefault="002B222D" w:rsidP="002B222D">
      <w:pPr>
        <w:pStyle w:val="ConsPlusNormal"/>
        <w:widowControl/>
        <w:jc w:val="both"/>
        <w:rPr>
          <w:rFonts w:ascii="XO Thames" w:hAnsi="XO Thames"/>
          <w:sz w:val="28"/>
        </w:rPr>
      </w:pPr>
    </w:p>
    <w:p w:rsidR="002B222D" w:rsidRDefault="002B222D" w:rsidP="002B222D">
      <w:pPr>
        <w:pStyle w:val="ConsPlusNormal"/>
        <w:widowControl/>
        <w:jc w:val="both"/>
        <w:rPr>
          <w:rFonts w:ascii="XO Thames" w:hAnsi="XO Thames"/>
          <w:sz w:val="24"/>
        </w:rPr>
      </w:pPr>
    </w:p>
    <w:p w:rsidR="002B222D" w:rsidRDefault="002B222D" w:rsidP="002B222D">
      <w:pPr>
        <w:pStyle w:val="ConsPlusNormal"/>
        <w:widowControl/>
        <w:jc w:val="both"/>
        <w:rPr>
          <w:rFonts w:ascii="XO Thames" w:hAnsi="XO Thames"/>
          <w:sz w:val="28"/>
        </w:rPr>
      </w:pPr>
    </w:p>
    <w:p w:rsidR="002B222D" w:rsidRDefault="002B222D" w:rsidP="002B222D">
      <w:pPr>
        <w:pStyle w:val="ConsPlusNormal"/>
        <w:widowControl/>
        <w:jc w:val="both"/>
        <w:rPr>
          <w:rFonts w:ascii="XO Thames" w:hAnsi="XO Thames"/>
          <w:sz w:val="28"/>
        </w:rPr>
      </w:pPr>
    </w:p>
    <w:p w:rsidR="002B222D" w:rsidRDefault="002B222D" w:rsidP="002B222D">
      <w:pPr>
        <w:pStyle w:val="ConsPlusNormal"/>
        <w:widowControl/>
        <w:jc w:val="both"/>
        <w:rPr>
          <w:rFonts w:ascii="XO Thames" w:hAnsi="XO Thames"/>
          <w:sz w:val="24"/>
        </w:rPr>
      </w:pPr>
    </w:p>
    <w:p w:rsidR="002B222D" w:rsidRDefault="002B222D" w:rsidP="002B222D">
      <w:pPr>
        <w:pStyle w:val="ConsPlusNormal"/>
        <w:widowControl/>
        <w:jc w:val="both"/>
        <w:rPr>
          <w:rFonts w:ascii="XO Thames" w:hAnsi="XO Thames"/>
          <w:sz w:val="28"/>
        </w:rPr>
      </w:pPr>
    </w:p>
    <w:p w:rsidR="002B222D" w:rsidRDefault="002B222D" w:rsidP="002B222D">
      <w:pPr>
        <w:pStyle w:val="ConsPlusNormal"/>
        <w:widowControl/>
        <w:jc w:val="both"/>
        <w:rPr>
          <w:rFonts w:ascii="XO Thames" w:hAnsi="XO Thames"/>
          <w:sz w:val="24"/>
        </w:rPr>
      </w:pPr>
    </w:p>
    <w:p w:rsidR="002B222D" w:rsidRDefault="002B222D" w:rsidP="002B222D">
      <w:pPr>
        <w:spacing w:after="0" w:line="240" w:lineRule="auto"/>
        <w:jc w:val="right"/>
        <w:rPr>
          <w:rFonts w:ascii="XO Thames" w:hAnsi="XO Thames"/>
          <w:sz w:val="28"/>
        </w:rPr>
      </w:pPr>
      <w:r>
        <w:rPr>
          <w:rFonts w:ascii="XO Thames" w:hAnsi="XO Thames"/>
          <w:sz w:val="28"/>
        </w:rPr>
        <w:lastRenderedPageBreak/>
        <w:t>Приложение 3</w:t>
      </w:r>
    </w:p>
    <w:p w:rsidR="002B222D" w:rsidRDefault="002B222D" w:rsidP="002B222D">
      <w:pPr>
        <w:spacing w:after="0" w:line="240" w:lineRule="auto"/>
        <w:jc w:val="right"/>
        <w:rPr>
          <w:rFonts w:ascii="XO Thames" w:hAnsi="XO Thames"/>
          <w:sz w:val="28"/>
        </w:rPr>
      </w:pPr>
      <w:r>
        <w:rPr>
          <w:rFonts w:ascii="XO Thames" w:hAnsi="XO Thames"/>
          <w:sz w:val="28"/>
        </w:rPr>
        <w:t>к административному регламенту</w:t>
      </w:r>
    </w:p>
    <w:p w:rsidR="002B222D" w:rsidRDefault="002B222D" w:rsidP="002B222D">
      <w:pPr>
        <w:spacing w:after="0" w:line="240" w:lineRule="auto"/>
        <w:jc w:val="both"/>
        <w:rPr>
          <w:rFonts w:ascii="XO Thames" w:hAnsi="XO Thames"/>
          <w:sz w:val="28"/>
        </w:rPr>
      </w:pPr>
    </w:p>
    <w:p w:rsidR="002B222D" w:rsidRDefault="002B222D" w:rsidP="002B222D">
      <w:pPr>
        <w:spacing w:after="0" w:line="240" w:lineRule="auto"/>
        <w:jc w:val="center"/>
        <w:rPr>
          <w:rFonts w:ascii="XO Thames" w:hAnsi="XO Thames"/>
          <w:sz w:val="28"/>
        </w:rPr>
      </w:pPr>
      <w:r>
        <w:rPr>
          <w:rFonts w:ascii="XO Thames" w:hAnsi="XO Thames"/>
          <w:sz w:val="28"/>
        </w:rPr>
        <w:t>Исчерпывающий перечень документов, необходимых</w:t>
      </w:r>
    </w:p>
    <w:p w:rsidR="002B222D" w:rsidRDefault="002B222D" w:rsidP="002B222D">
      <w:pPr>
        <w:spacing w:after="0" w:line="240" w:lineRule="auto"/>
        <w:jc w:val="center"/>
        <w:rPr>
          <w:rFonts w:ascii="XO Thames" w:hAnsi="XO Thames"/>
          <w:sz w:val="28"/>
        </w:rPr>
      </w:pPr>
      <w:r>
        <w:rPr>
          <w:rFonts w:ascii="XO Thames" w:hAnsi="XO Thames"/>
          <w:sz w:val="28"/>
        </w:rPr>
        <w:t>для предоставления муниципальной услуги</w:t>
      </w:r>
    </w:p>
    <w:p w:rsidR="002B222D" w:rsidRDefault="002B222D" w:rsidP="002B222D">
      <w:pPr>
        <w:spacing w:after="0" w:line="240" w:lineRule="auto"/>
        <w:jc w:val="center"/>
        <w:rPr>
          <w:rFonts w:ascii="XO Thames" w:hAnsi="XO Thames"/>
          <w:sz w:val="28"/>
        </w:rPr>
      </w:pPr>
    </w:p>
    <w:tbl>
      <w:tblPr>
        <w:tblW w:w="0" w:type="auto"/>
        <w:tblInd w:w="-459" w:type="dxa"/>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546"/>
        <w:gridCol w:w="1439"/>
        <w:gridCol w:w="3435"/>
        <w:gridCol w:w="2863"/>
        <w:gridCol w:w="2207"/>
      </w:tblGrid>
      <w:tr w:rsidR="002B222D" w:rsidTr="00F64C13">
        <w:tc>
          <w:tcPr>
            <w:tcW w:w="5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t>№</w:t>
            </w:r>
          </w:p>
        </w:tc>
        <w:tc>
          <w:tcPr>
            <w:tcW w:w="14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proofErr w:type="spellStart"/>
            <w:proofErr w:type="gramStart"/>
            <w:r>
              <w:rPr>
                <w:rFonts w:ascii="XO Thames" w:hAnsi="XO Thames"/>
                <w:sz w:val="24"/>
              </w:rPr>
              <w:t>Идентифи-каторы</w:t>
            </w:r>
            <w:proofErr w:type="spellEnd"/>
            <w:proofErr w:type="gramEnd"/>
            <w:r>
              <w:rPr>
                <w:rFonts w:ascii="XO Thames" w:hAnsi="XO Thames"/>
                <w:sz w:val="24"/>
              </w:rPr>
              <w:t xml:space="preserve"> категорий (признаков) заявителей</w:t>
            </w:r>
          </w:p>
        </w:tc>
        <w:tc>
          <w:tcPr>
            <w:tcW w:w="34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t>Перечень необходимых для предоставления Услуги документов (информации)</w:t>
            </w:r>
          </w:p>
        </w:tc>
        <w:tc>
          <w:tcPr>
            <w:tcW w:w="28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t>Способы подачи документов, требования к представлению документов</w:t>
            </w:r>
          </w:p>
        </w:tc>
        <w:tc>
          <w:tcPr>
            <w:tcW w:w="220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t>Иные требования</w:t>
            </w:r>
          </w:p>
        </w:tc>
      </w:tr>
      <w:tr w:rsidR="002B222D" w:rsidTr="00F64C13">
        <w:tc>
          <w:tcPr>
            <w:tcW w:w="10490"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t>I.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2B222D" w:rsidTr="00F64C13">
        <w:trPr>
          <w:trHeight w:val="2285"/>
        </w:trPr>
        <w:tc>
          <w:tcPr>
            <w:tcW w:w="5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t>1.</w:t>
            </w:r>
          </w:p>
        </w:tc>
        <w:tc>
          <w:tcPr>
            <w:tcW w:w="14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t>А, Ж</w:t>
            </w:r>
          </w:p>
        </w:tc>
        <w:tc>
          <w:tcPr>
            <w:tcW w:w="34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t>Заявление</w:t>
            </w:r>
          </w:p>
        </w:tc>
        <w:tc>
          <w:tcPr>
            <w:tcW w:w="28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t>Лично, почтовым отправлением, электронной почтой, Единый портал, оригинал</w:t>
            </w:r>
          </w:p>
          <w:p w:rsidR="002B222D" w:rsidRDefault="002B222D" w:rsidP="002B222D">
            <w:pPr>
              <w:spacing w:after="0" w:line="240" w:lineRule="auto"/>
              <w:jc w:val="center"/>
              <w:rPr>
                <w:rFonts w:ascii="XO Thames" w:hAnsi="XO Thames"/>
                <w:sz w:val="24"/>
              </w:rPr>
            </w:pPr>
            <w:r>
              <w:rPr>
                <w:rFonts w:ascii="XO Thames" w:hAnsi="XO Thames"/>
                <w:sz w:val="24"/>
              </w:rPr>
              <w:t>1 экз.</w:t>
            </w:r>
          </w:p>
        </w:tc>
        <w:tc>
          <w:tcPr>
            <w:tcW w:w="220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t xml:space="preserve">по форме согласно приложению 1 </w:t>
            </w:r>
            <w:proofErr w:type="gramStart"/>
            <w:r>
              <w:rPr>
                <w:rFonts w:ascii="XO Thames" w:hAnsi="XO Thames"/>
                <w:sz w:val="24"/>
              </w:rPr>
              <w:t>к</w:t>
            </w:r>
            <w:proofErr w:type="gramEnd"/>
            <w:r>
              <w:rPr>
                <w:rFonts w:ascii="XO Thames" w:hAnsi="XO Thames"/>
                <w:sz w:val="24"/>
              </w:rPr>
              <w:t xml:space="preserve">  </w:t>
            </w:r>
          </w:p>
          <w:p w:rsidR="002B222D" w:rsidRDefault="002B222D" w:rsidP="002B222D">
            <w:pPr>
              <w:spacing w:after="0" w:line="240" w:lineRule="auto"/>
              <w:jc w:val="center"/>
              <w:rPr>
                <w:rFonts w:ascii="XO Thames" w:hAnsi="XO Thames"/>
                <w:sz w:val="24"/>
              </w:rPr>
            </w:pPr>
            <w:r>
              <w:rPr>
                <w:rFonts w:ascii="XO Thames" w:hAnsi="XO Thames"/>
                <w:sz w:val="24"/>
              </w:rPr>
              <w:t xml:space="preserve">приказу </w:t>
            </w:r>
            <w:proofErr w:type="spellStart"/>
            <w:r>
              <w:rPr>
                <w:rFonts w:ascii="XO Thames" w:hAnsi="XO Thames"/>
                <w:sz w:val="24"/>
              </w:rPr>
              <w:t>МИОиГД</w:t>
            </w:r>
            <w:proofErr w:type="spellEnd"/>
            <w:r>
              <w:rPr>
                <w:rFonts w:ascii="XO Thames" w:hAnsi="XO Thames"/>
                <w:sz w:val="24"/>
              </w:rPr>
              <w:t xml:space="preserve"> № 22-н</w:t>
            </w:r>
          </w:p>
        </w:tc>
      </w:tr>
      <w:tr w:rsidR="002B222D" w:rsidTr="00F64C13">
        <w:tc>
          <w:tcPr>
            <w:tcW w:w="5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t>2.</w:t>
            </w:r>
          </w:p>
        </w:tc>
        <w:tc>
          <w:tcPr>
            <w:tcW w:w="14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proofErr w:type="gramStart"/>
            <w:r>
              <w:rPr>
                <w:rFonts w:ascii="XO Thames" w:hAnsi="XO Thames"/>
                <w:sz w:val="24"/>
              </w:rPr>
              <w:t>Б</w:t>
            </w:r>
            <w:proofErr w:type="gramEnd"/>
            <w:r>
              <w:rPr>
                <w:rFonts w:ascii="XO Thames" w:hAnsi="XO Thames"/>
                <w:sz w:val="24"/>
              </w:rPr>
              <w:t>, Ж</w:t>
            </w:r>
          </w:p>
        </w:tc>
        <w:tc>
          <w:tcPr>
            <w:tcW w:w="34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t>Заявление</w:t>
            </w:r>
          </w:p>
        </w:tc>
        <w:tc>
          <w:tcPr>
            <w:tcW w:w="28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t>Лично, почтовым отправлением, электронной почтой, Единый портал, оригинал</w:t>
            </w:r>
          </w:p>
          <w:p w:rsidR="002B222D" w:rsidRDefault="002B222D" w:rsidP="002B222D">
            <w:pPr>
              <w:spacing w:after="0" w:line="240" w:lineRule="auto"/>
              <w:jc w:val="center"/>
              <w:rPr>
                <w:rFonts w:ascii="XO Thames" w:hAnsi="XO Thames"/>
                <w:sz w:val="24"/>
              </w:rPr>
            </w:pPr>
            <w:r>
              <w:rPr>
                <w:rFonts w:ascii="XO Thames" w:hAnsi="XO Thames"/>
                <w:sz w:val="24"/>
              </w:rPr>
              <w:t>1 экз.</w:t>
            </w:r>
          </w:p>
        </w:tc>
        <w:tc>
          <w:tcPr>
            <w:tcW w:w="220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t xml:space="preserve">по форме согласно приложению 2 </w:t>
            </w:r>
            <w:proofErr w:type="gramStart"/>
            <w:r>
              <w:rPr>
                <w:rFonts w:ascii="XO Thames" w:hAnsi="XO Thames"/>
                <w:sz w:val="24"/>
              </w:rPr>
              <w:t>к</w:t>
            </w:r>
            <w:proofErr w:type="gramEnd"/>
            <w:r>
              <w:rPr>
                <w:rFonts w:ascii="XO Thames" w:hAnsi="XO Thames"/>
                <w:sz w:val="24"/>
              </w:rPr>
              <w:t xml:space="preserve">  </w:t>
            </w:r>
          </w:p>
          <w:p w:rsidR="002B222D" w:rsidRDefault="002B222D" w:rsidP="002B222D">
            <w:pPr>
              <w:spacing w:after="0" w:line="240" w:lineRule="auto"/>
              <w:jc w:val="center"/>
              <w:rPr>
                <w:rFonts w:ascii="XO Thames" w:hAnsi="XO Thames"/>
                <w:sz w:val="24"/>
              </w:rPr>
            </w:pPr>
            <w:r>
              <w:rPr>
                <w:rFonts w:ascii="XO Thames" w:hAnsi="XO Thames"/>
                <w:sz w:val="24"/>
              </w:rPr>
              <w:t xml:space="preserve">приказу </w:t>
            </w:r>
            <w:proofErr w:type="spellStart"/>
            <w:r>
              <w:rPr>
                <w:rFonts w:ascii="XO Thames" w:hAnsi="XO Thames"/>
                <w:sz w:val="24"/>
              </w:rPr>
              <w:t>МИОиГД</w:t>
            </w:r>
            <w:proofErr w:type="spellEnd"/>
            <w:r>
              <w:rPr>
                <w:rFonts w:ascii="XO Thames" w:hAnsi="XO Thames"/>
                <w:sz w:val="24"/>
              </w:rPr>
              <w:t xml:space="preserve"> № 22-н</w:t>
            </w:r>
          </w:p>
        </w:tc>
      </w:tr>
      <w:tr w:rsidR="002B222D" w:rsidTr="00F64C13">
        <w:trPr>
          <w:trHeight w:val="2291"/>
        </w:trPr>
        <w:tc>
          <w:tcPr>
            <w:tcW w:w="5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t>3.</w:t>
            </w:r>
          </w:p>
        </w:tc>
        <w:tc>
          <w:tcPr>
            <w:tcW w:w="14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proofErr w:type="gramStart"/>
            <w:r>
              <w:rPr>
                <w:rFonts w:ascii="XO Thames" w:hAnsi="XO Thames"/>
                <w:sz w:val="24"/>
              </w:rPr>
              <w:t>В, Ж</w:t>
            </w:r>
            <w:proofErr w:type="gramEnd"/>
          </w:p>
        </w:tc>
        <w:tc>
          <w:tcPr>
            <w:tcW w:w="34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t>Заявление</w:t>
            </w:r>
          </w:p>
        </w:tc>
        <w:tc>
          <w:tcPr>
            <w:tcW w:w="28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t>Лично, почтовым отправлением, электронной почтой, Единый портал, оригинал</w:t>
            </w:r>
          </w:p>
          <w:p w:rsidR="002B222D" w:rsidRDefault="002B222D" w:rsidP="002B222D">
            <w:pPr>
              <w:spacing w:after="0" w:line="240" w:lineRule="auto"/>
              <w:jc w:val="center"/>
              <w:rPr>
                <w:rFonts w:ascii="XO Thames" w:hAnsi="XO Thames"/>
                <w:sz w:val="24"/>
              </w:rPr>
            </w:pPr>
            <w:r>
              <w:rPr>
                <w:rFonts w:ascii="XO Thames" w:hAnsi="XO Thames"/>
                <w:sz w:val="24"/>
              </w:rPr>
              <w:t>1 экз.</w:t>
            </w:r>
          </w:p>
        </w:tc>
        <w:tc>
          <w:tcPr>
            <w:tcW w:w="220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t xml:space="preserve">по форме согласно приложению 3 </w:t>
            </w:r>
            <w:proofErr w:type="gramStart"/>
            <w:r>
              <w:rPr>
                <w:rFonts w:ascii="XO Thames" w:hAnsi="XO Thames"/>
                <w:sz w:val="24"/>
              </w:rPr>
              <w:t>к</w:t>
            </w:r>
            <w:proofErr w:type="gramEnd"/>
            <w:r>
              <w:rPr>
                <w:rFonts w:ascii="XO Thames" w:hAnsi="XO Thames"/>
                <w:sz w:val="24"/>
              </w:rPr>
              <w:t xml:space="preserve">  </w:t>
            </w:r>
          </w:p>
          <w:p w:rsidR="002B222D" w:rsidRDefault="002B222D" w:rsidP="002B222D">
            <w:pPr>
              <w:spacing w:after="0" w:line="240" w:lineRule="auto"/>
              <w:jc w:val="center"/>
              <w:rPr>
                <w:rFonts w:ascii="XO Thames" w:hAnsi="XO Thames"/>
                <w:sz w:val="24"/>
              </w:rPr>
            </w:pPr>
            <w:r>
              <w:rPr>
                <w:rFonts w:ascii="XO Thames" w:hAnsi="XO Thames"/>
                <w:sz w:val="24"/>
              </w:rPr>
              <w:t xml:space="preserve">приказу </w:t>
            </w:r>
            <w:proofErr w:type="spellStart"/>
            <w:r>
              <w:rPr>
                <w:rFonts w:ascii="XO Thames" w:hAnsi="XO Thames"/>
                <w:sz w:val="24"/>
              </w:rPr>
              <w:t>МИОиГД</w:t>
            </w:r>
            <w:proofErr w:type="spellEnd"/>
            <w:r>
              <w:rPr>
                <w:rFonts w:ascii="XO Thames" w:hAnsi="XO Thames"/>
                <w:sz w:val="24"/>
              </w:rPr>
              <w:t xml:space="preserve"> № 22-н</w:t>
            </w:r>
          </w:p>
        </w:tc>
      </w:tr>
      <w:tr w:rsidR="002B222D" w:rsidTr="00F64C13">
        <w:tc>
          <w:tcPr>
            <w:tcW w:w="5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t>4.</w:t>
            </w:r>
          </w:p>
        </w:tc>
        <w:tc>
          <w:tcPr>
            <w:tcW w:w="14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t>Г, Ж</w:t>
            </w:r>
          </w:p>
        </w:tc>
        <w:tc>
          <w:tcPr>
            <w:tcW w:w="34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t>Заявление</w:t>
            </w:r>
          </w:p>
        </w:tc>
        <w:tc>
          <w:tcPr>
            <w:tcW w:w="28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t>Лично, почтовым отправлением, электронной почтой, Единый портал, оригинал</w:t>
            </w:r>
          </w:p>
          <w:p w:rsidR="002B222D" w:rsidRDefault="002B222D" w:rsidP="002B222D">
            <w:pPr>
              <w:spacing w:after="0" w:line="240" w:lineRule="auto"/>
              <w:jc w:val="center"/>
              <w:rPr>
                <w:rFonts w:ascii="XO Thames" w:hAnsi="XO Thames"/>
                <w:sz w:val="24"/>
              </w:rPr>
            </w:pPr>
            <w:r>
              <w:rPr>
                <w:rFonts w:ascii="XO Thames" w:hAnsi="XO Thames"/>
                <w:sz w:val="24"/>
              </w:rPr>
              <w:t>1 экз.</w:t>
            </w:r>
          </w:p>
        </w:tc>
        <w:tc>
          <w:tcPr>
            <w:tcW w:w="220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t xml:space="preserve">по форме согласно приложению 4 </w:t>
            </w:r>
            <w:proofErr w:type="gramStart"/>
            <w:r>
              <w:rPr>
                <w:rFonts w:ascii="XO Thames" w:hAnsi="XO Thames"/>
                <w:sz w:val="24"/>
              </w:rPr>
              <w:t>к</w:t>
            </w:r>
            <w:proofErr w:type="gramEnd"/>
            <w:r>
              <w:rPr>
                <w:rFonts w:ascii="XO Thames" w:hAnsi="XO Thames"/>
                <w:sz w:val="24"/>
              </w:rPr>
              <w:t xml:space="preserve">  </w:t>
            </w:r>
          </w:p>
          <w:p w:rsidR="002B222D" w:rsidRDefault="002B222D" w:rsidP="002B222D">
            <w:pPr>
              <w:spacing w:after="0" w:line="240" w:lineRule="auto"/>
              <w:jc w:val="center"/>
              <w:rPr>
                <w:rFonts w:ascii="XO Thames" w:hAnsi="XO Thames"/>
                <w:sz w:val="24"/>
              </w:rPr>
            </w:pPr>
            <w:r>
              <w:rPr>
                <w:rFonts w:ascii="XO Thames" w:hAnsi="XO Thames"/>
                <w:sz w:val="24"/>
              </w:rPr>
              <w:t xml:space="preserve">приказу </w:t>
            </w:r>
            <w:proofErr w:type="spellStart"/>
            <w:r>
              <w:rPr>
                <w:rFonts w:ascii="XO Thames" w:hAnsi="XO Thames"/>
                <w:sz w:val="24"/>
              </w:rPr>
              <w:t>МИОиГД</w:t>
            </w:r>
            <w:proofErr w:type="spellEnd"/>
            <w:r>
              <w:rPr>
                <w:rFonts w:ascii="XO Thames" w:hAnsi="XO Thames"/>
                <w:sz w:val="24"/>
              </w:rPr>
              <w:t xml:space="preserve"> № 22-н</w:t>
            </w:r>
          </w:p>
        </w:tc>
      </w:tr>
      <w:tr w:rsidR="002B222D" w:rsidTr="00F64C13">
        <w:tc>
          <w:tcPr>
            <w:tcW w:w="5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t>5.</w:t>
            </w:r>
          </w:p>
        </w:tc>
        <w:tc>
          <w:tcPr>
            <w:tcW w:w="14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t>Д, Ж</w:t>
            </w:r>
          </w:p>
        </w:tc>
        <w:tc>
          <w:tcPr>
            <w:tcW w:w="34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t>Заявление</w:t>
            </w:r>
          </w:p>
        </w:tc>
        <w:tc>
          <w:tcPr>
            <w:tcW w:w="28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t>Лично, почтовым отправлением, электронной почтой, Единый портал, оригинал</w:t>
            </w:r>
          </w:p>
          <w:p w:rsidR="002B222D" w:rsidRDefault="002B222D" w:rsidP="002B222D">
            <w:pPr>
              <w:spacing w:after="0" w:line="240" w:lineRule="auto"/>
              <w:jc w:val="center"/>
              <w:rPr>
                <w:rFonts w:ascii="XO Thames" w:hAnsi="XO Thames"/>
                <w:sz w:val="24"/>
              </w:rPr>
            </w:pPr>
            <w:r>
              <w:rPr>
                <w:rFonts w:ascii="XO Thames" w:hAnsi="XO Thames"/>
                <w:sz w:val="24"/>
              </w:rPr>
              <w:t>1 экз.</w:t>
            </w:r>
          </w:p>
        </w:tc>
        <w:tc>
          <w:tcPr>
            <w:tcW w:w="220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t xml:space="preserve">по форме согласно приложению 5 </w:t>
            </w:r>
            <w:proofErr w:type="gramStart"/>
            <w:r>
              <w:rPr>
                <w:rFonts w:ascii="XO Thames" w:hAnsi="XO Thames"/>
                <w:sz w:val="24"/>
              </w:rPr>
              <w:t>к</w:t>
            </w:r>
            <w:proofErr w:type="gramEnd"/>
            <w:r>
              <w:rPr>
                <w:rFonts w:ascii="XO Thames" w:hAnsi="XO Thames"/>
                <w:sz w:val="24"/>
              </w:rPr>
              <w:t xml:space="preserve">  </w:t>
            </w:r>
          </w:p>
          <w:p w:rsidR="002B222D" w:rsidRDefault="002B222D" w:rsidP="002B222D">
            <w:pPr>
              <w:spacing w:after="0" w:line="240" w:lineRule="auto"/>
              <w:jc w:val="center"/>
              <w:rPr>
                <w:rFonts w:ascii="XO Thames" w:hAnsi="XO Thames"/>
                <w:sz w:val="24"/>
              </w:rPr>
            </w:pPr>
            <w:r>
              <w:rPr>
                <w:rFonts w:ascii="XO Thames" w:hAnsi="XO Thames"/>
                <w:sz w:val="24"/>
              </w:rPr>
              <w:t xml:space="preserve">приказу </w:t>
            </w:r>
            <w:proofErr w:type="spellStart"/>
            <w:r>
              <w:rPr>
                <w:rFonts w:ascii="XO Thames" w:hAnsi="XO Thames"/>
                <w:sz w:val="24"/>
              </w:rPr>
              <w:t>МИОиГД</w:t>
            </w:r>
            <w:proofErr w:type="spellEnd"/>
            <w:r>
              <w:rPr>
                <w:rFonts w:ascii="XO Thames" w:hAnsi="XO Thames"/>
                <w:sz w:val="24"/>
              </w:rPr>
              <w:t xml:space="preserve"> № 22-н</w:t>
            </w:r>
          </w:p>
        </w:tc>
      </w:tr>
      <w:tr w:rsidR="002B222D" w:rsidTr="00F64C13">
        <w:tc>
          <w:tcPr>
            <w:tcW w:w="5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t>6.</w:t>
            </w:r>
          </w:p>
        </w:tc>
        <w:tc>
          <w:tcPr>
            <w:tcW w:w="14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t>Е, Ж</w:t>
            </w:r>
          </w:p>
        </w:tc>
        <w:tc>
          <w:tcPr>
            <w:tcW w:w="34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t>Заявление</w:t>
            </w:r>
          </w:p>
        </w:tc>
        <w:tc>
          <w:tcPr>
            <w:tcW w:w="28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t>Лично, почтовым отправлением, электронной почтой, Единый портал, оригинал</w:t>
            </w:r>
          </w:p>
          <w:p w:rsidR="002B222D" w:rsidRDefault="002B222D" w:rsidP="002B222D">
            <w:pPr>
              <w:spacing w:after="0" w:line="240" w:lineRule="auto"/>
              <w:jc w:val="center"/>
              <w:rPr>
                <w:rFonts w:ascii="XO Thames" w:hAnsi="XO Thames"/>
                <w:sz w:val="24"/>
              </w:rPr>
            </w:pPr>
            <w:r>
              <w:rPr>
                <w:rFonts w:ascii="XO Thames" w:hAnsi="XO Thames"/>
                <w:sz w:val="24"/>
              </w:rPr>
              <w:t>1 экз.</w:t>
            </w:r>
          </w:p>
        </w:tc>
        <w:tc>
          <w:tcPr>
            <w:tcW w:w="220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t xml:space="preserve">по форме согласно приложению 6 </w:t>
            </w:r>
            <w:proofErr w:type="gramStart"/>
            <w:r>
              <w:rPr>
                <w:rFonts w:ascii="XO Thames" w:hAnsi="XO Thames"/>
                <w:sz w:val="24"/>
              </w:rPr>
              <w:t>к</w:t>
            </w:r>
            <w:proofErr w:type="gramEnd"/>
            <w:r>
              <w:rPr>
                <w:rFonts w:ascii="XO Thames" w:hAnsi="XO Thames"/>
                <w:sz w:val="24"/>
              </w:rPr>
              <w:t xml:space="preserve">  </w:t>
            </w:r>
          </w:p>
          <w:p w:rsidR="002B222D" w:rsidRDefault="002B222D" w:rsidP="002B222D">
            <w:pPr>
              <w:spacing w:after="0" w:line="240" w:lineRule="auto"/>
              <w:jc w:val="center"/>
              <w:rPr>
                <w:rFonts w:ascii="XO Thames" w:hAnsi="XO Thames"/>
                <w:sz w:val="24"/>
              </w:rPr>
            </w:pPr>
            <w:r>
              <w:rPr>
                <w:rFonts w:ascii="XO Thames" w:hAnsi="XO Thames"/>
                <w:sz w:val="24"/>
              </w:rPr>
              <w:t xml:space="preserve">приказу </w:t>
            </w:r>
            <w:proofErr w:type="spellStart"/>
            <w:r>
              <w:rPr>
                <w:rFonts w:ascii="XO Thames" w:hAnsi="XO Thames"/>
                <w:sz w:val="24"/>
              </w:rPr>
              <w:t>МИОиГД</w:t>
            </w:r>
            <w:proofErr w:type="spellEnd"/>
            <w:r>
              <w:rPr>
                <w:rFonts w:ascii="XO Thames" w:hAnsi="XO Thames"/>
                <w:sz w:val="24"/>
              </w:rPr>
              <w:t xml:space="preserve"> № 22-н</w:t>
            </w:r>
          </w:p>
        </w:tc>
      </w:tr>
      <w:tr w:rsidR="002B222D" w:rsidTr="00F64C13">
        <w:tc>
          <w:tcPr>
            <w:tcW w:w="5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t>7.</w:t>
            </w:r>
          </w:p>
        </w:tc>
        <w:tc>
          <w:tcPr>
            <w:tcW w:w="14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t>А – Ж</w:t>
            </w:r>
          </w:p>
        </w:tc>
        <w:tc>
          <w:tcPr>
            <w:tcW w:w="34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t xml:space="preserve">Документ, удостоверяющий </w:t>
            </w:r>
            <w:r>
              <w:rPr>
                <w:rFonts w:ascii="XO Thames" w:hAnsi="XO Thames"/>
                <w:sz w:val="24"/>
              </w:rPr>
              <w:lastRenderedPageBreak/>
              <w:t>личность</w:t>
            </w:r>
          </w:p>
        </w:tc>
        <w:tc>
          <w:tcPr>
            <w:tcW w:w="28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lastRenderedPageBreak/>
              <w:t>Лично, оригинал</w:t>
            </w:r>
          </w:p>
          <w:p w:rsidR="002B222D" w:rsidRDefault="002B222D" w:rsidP="002B222D">
            <w:pPr>
              <w:spacing w:after="0" w:line="240" w:lineRule="auto"/>
              <w:jc w:val="center"/>
              <w:rPr>
                <w:rFonts w:ascii="XO Thames" w:hAnsi="XO Thames"/>
                <w:sz w:val="24"/>
              </w:rPr>
            </w:pPr>
            <w:r>
              <w:rPr>
                <w:rFonts w:ascii="XO Thames" w:hAnsi="XO Thames"/>
                <w:sz w:val="24"/>
              </w:rPr>
              <w:lastRenderedPageBreak/>
              <w:t>1 экз.</w:t>
            </w:r>
          </w:p>
        </w:tc>
        <w:tc>
          <w:tcPr>
            <w:tcW w:w="220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lastRenderedPageBreak/>
              <w:t>-</w:t>
            </w:r>
          </w:p>
        </w:tc>
      </w:tr>
      <w:tr w:rsidR="002B222D" w:rsidTr="00F64C13">
        <w:tc>
          <w:tcPr>
            <w:tcW w:w="5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lastRenderedPageBreak/>
              <w:t>8.</w:t>
            </w:r>
          </w:p>
        </w:tc>
        <w:tc>
          <w:tcPr>
            <w:tcW w:w="14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t>А – Д, Ж</w:t>
            </w:r>
          </w:p>
        </w:tc>
        <w:tc>
          <w:tcPr>
            <w:tcW w:w="34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t>Документ, подтверждающий постоянное проживание гражданина на территории области</w:t>
            </w:r>
          </w:p>
        </w:tc>
        <w:tc>
          <w:tcPr>
            <w:tcW w:w="28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t>Лично, почтовым отправлением, электронной почтой, Единый портал, оригинал/копия</w:t>
            </w:r>
          </w:p>
          <w:p w:rsidR="002B222D" w:rsidRDefault="002B222D" w:rsidP="002B222D">
            <w:pPr>
              <w:spacing w:after="0" w:line="240" w:lineRule="auto"/>
              <w:jc w:val="center"/>
              <w:rPr>
                <w:rFonts w:ascii="XO Thames" w:hAnsi="XO Thames"/>
                <w:sz w:val="24"/>
              </w:rPr>
            </w:pPr>
            <w:r>
              <w:rPr>
                <w:rFonts w:ascii="XO Thames" w:hAnsi="XO Thames"/>
                <w:sz w:val="24"/>
              </w:rPr>
              <w:t>1 экз.</w:t>
            </w:r>
          </w:p>
        </w:tc>
        <w:tc>
          <w:tcPr>
            <w:tcW w:w="220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t>вступившее в законную силу решения суда общей юрисдикции об установлении соответствующего факта, имеющего юридическое значение, либо документ о регистрации по месту жительства</w:t>
            </w:r>
          </w:p>
        </w:tc>
      </w:tr>
      <w:tr w:rsidR="002B222D" w:rsidTr="00F64C13">
        <w:trPr>
          <w:trHeight w:val="2405"/>
        </w:trPr>
        <w:tc>
          <w:tcPr>
            <w:tcW w:w="5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t>9.</w:t>
            </w:r>
          </w:p>
        </w:tc>
        <w:tc>
          <w:tcPr>
            <w:tcW w:w="14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proofErr w:type="gramStart"/>
            <w:r>
              <w:rPr>
                <w:rFonts w:ascii="XO Thames" w:hAnsi="XO Thames"/>
                <w:sz w:val="24"/>
              </w:rPr>
              <w:t>Б</w:t>
            </w:r>
            <w:proofErr w:type="gramEnd"/>
            <w:r>
              <w:rPr>
                <w:rFonts w:ascii="XO Thames" w:hAnsi="XO Thames"/>
                <w:sz w:val="24"/>
              </w:rPr>
              <w:t>, Ж</w:t>
            </w:r>
          </w:p>
        </w:tc>
        <w:tc>
          <w:tcPr>
            <w:tcW w:w="34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t>Документ, подтверждающий право собственности на утраченное (поврежденное) жилое помещение</w:t>
            </w:r>
          </w:p>
        </w:tc>
        <w:tc>
          <w:tcPr>
            <w:tcW w:w="28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t>Лично, почтовым отправлением, электронной почтой, Единый портал, оригинал/копия</w:t>
            </w:r>
          </w:p>
          <w:p w:rsidR="002B222D" w:rsidRDefault="002B222D" w:rsidP="002B222D">
            <w:pPr>
              <w:spacing w:after="0" w:line="240" w:lineRule="auto"/>
              <w:jc w:val="center"/>
              <w:rPr>
                <w:rFonts w:ascii="XO Thames" w:hAnsi="XO Thames"/>
                <w:sz w:val="24"/>
              </w:rPr>
            </w:pPr>
            <w:r>
              <w:rPr>
                <w:rFonts w:ascii="XO Thames" w:hAnsi="XO Thames"/>
                <w:sz w:val="24"/>
              </w:rPr>
              <w:t>1 экз.</w:t>
            </w:r>
          </w:p>
        </w:tc>
        <w:tc>
          <w:tcPr>
            <w:tcW w:w="220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t>в случае если право собственности не зарегистрировано в ЕГРН</w:t>
            </w:r>
          </w:p>
        </w:tc>
      </w:tr>
      <w:tr w:rsidR="002B222D" w:rsidTr="00F64C13">
        <w:tc>
          <w:tcPr>
            <w:tcW w:w="5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t>10.</w:t>
            </w:r>
          </w:p>
        </w:tc>
        <w:tc>
          <w:tcPr>
            <w:tcW w:w="14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t>Д, Ж</w:t>
            </w:r>
          </w:p>
        </w:tc>
        <w:tc>
          <w:tcPr>
            <w:tcW w:w="34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330AB0" w:rsidP="002B222D">
            <w:pPr>
              <w:spacing w:after="0" w:line="240" w:lineRule="auto"/>
              <w:jc w:val="center"/>
              <w:rPr>
                <w:rFonts w:ascii="XO Thames" w:hAnsi="XO Thames"/>
                <w:sz w:val="24"/>
              </w:rPr>
            </w:pPr>
            <w:hyperlink r:id="rId19" w:history="1">
              <w:r w:rsidR="002B222D">
                <w:rPr>
                  <w:rFonts w:ascii="XO Thames" w:hAnsi="XO Thames"/>
                  <w:sz w:val="24"/>
                </w:rPr>
                <w:t>Справка</w:t>
              </w:r>
            </w:hyperlink>
            <w:r w:rsidR="002B222D">
              <w:rPr>
                <w:rFonts w:ascii="XO Thames" w:hAnsi="XO Thames"/>
                <w:sz w:val="24"/>
              </w:rPr>
              <w:t xml:space="preserve"> о подтверждении факта участия в специальной военной операции</w:t>
            </w:r>
          </w:p>
        </w:tc>
        <w:tc>
          <w:tcPr>
            <w:tcW w:w="28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t>Лично, почтовым отправлением, электронной почтой, Единый портал, оригинал/копия</w:t>
            </w:r>
          </w:p>
          <w:p w:rsidR="002B222D" w:rsidRDefault="002B222D" w:rsidP="002B222D">
            <w:pPr>
              <w:spacing w:after="0" w:line="240" w:lineRule="auto"/>
              <w:jc w:val="center"/>
              <w:rPr>
                <w:rFonts w:ascii="XO Thames" w:hAnsi="XO Thames"/>
                <w:sz w:val="24"/>
              </w:rPr>
            </w:pPr>
            <w:r>
              <w:rPr>
                <w:rFonts w:ascii="XO Thames" w:hAnsi="XO Thames"/>
                <w:sz w:val="24"/>
              </w:rPr>
              <w:t>1 экз.</w:t>
            </w:r>
          </w:p>
        </w:tc>
        <w:tc>
          <w:tcPr>
            <w:tcW w:w="220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t>на территориях Украины, Донецкой Народной Республики, Луганской Народной Республики, Запорожской области и Херсонской области, выдаваемая участнику специальной военной операции, по форме в соответствии с приложением 1 к постановлению Правительства РФ № 1354 (за исключением Минобороны)</w:t>
            </w:r>
          </w:p>
        </w:tc>
      </w:tr>
      <w:tr w:rsidR="002B222D" w:rsidTr="00F64C13">
        <w:tc>
          <w:tcPr>
            <w:tcW w:w="5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t>11.</w:t>
            </w:r>
          </w:p>
        </w:tc>
        <w:tc>
          <w:tcPr>
            <w:tcW w:w="14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t>Е, Ж</w:t>
            </w:r>
          </w:p>
        </w:tc>
        <w:tc>
          <w:tcPr>
            <w:tcW w:w="34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330AB0" w:rsidP="002B222D">
            <w:pPr>
              <w:spacing w:after="0" w:line="240" w:lineRule="auto"/>
              <w:jc w:val="center"/>
              <w:rPr>
                <w:rFonts w:ascii="XO Thames" w:hAnsi="XO Thames"/>
                <w:sz w:val="24"/>
              </w:rPr>
            </w:pPr>
            <w:hyperlink r:id="rId20" w:history="1">
              <w:r w:rsidR="002B222D">
                <w:rPr>
                  <w:rFonts w:ascii="XO Thames" w:hAnsi="XO Thames"/>
                  <w:sz w:val="24"/>
                </w:rPr>
                <w:t>Справка</w:t>
              </w:r>
            </w:hyperlink>
            <w:r w:rsidR="002B222D">
              <w:rPr>
                <w:rFonts w:ascii="XO Thames" w:hAnsi="XO Thames"/>
                <w:sz w:val="24"/>
              </w:rPr>
              <w:t xml:space="preserve"> о подтверждении факта участия в специальной военной операции</w:t>
            </w:r>
          </w:p>
        </w:tc>
        <w:tc>
          <w:tcPr>
            <w:tcW w:w="28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t>Лично, почтовым отправлением, электронной почтой, Единый портал, оригинал/копия</w:t>
            </w:r>
          </w:p>
          <w:p w:rsidR="002B222D" w:rsidRDefault="002B222D" w:rsidP="002B222D">
            <w:pPr>
              <w:spacing w:after="0" w:line="240" w:lineRule="auto"/>
              <w:jc w:val="center"/>
              <w:rPr>
                <w:rFonts w:ascii="XO Thames" w:hAnsi="XO Thames"/>
                <w:sz w:val="24"/>
              </w:rPr>
            </w:pPr>
            <w:r>
              <w:rPr>
                <w:rFonts w:ascii="XO Thames" w:hAnsi="XO Thames"/>
                <w:sz w:val="24"/>
              </w:rPr>
              <w:t>1 экз.</w:t>
            </w:r>
          </w:p>
        </w:tc>
        <w:tc>
          <w:tcPr>
            <w:tcW w:w="220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t xml:space="preserve">на территориях Украины, Донецкой Народной Республики, Луганской Народной </w:t>
            </w:r>
            <w:r>
              <w:rPr>
                <w:rFonts w:ascii="XO Thames" w:hAnsi="XO Thames"/>
                <w:sz w:val="24"/>
              </w:rPr>
              <w:lastRenderedPageBreak/>
              <w:t xml:space="preserve">Республики, Запорожской области и Херсонской области, выдаваемая члену семьи участника специальной военной операции, по форме в соответствии с приложением 1I к постановлению Правительства РФ № 1354 </w:t>
            </w:r>
          </w:p>
        </w:tc>
      </w:tr>
      <w:tr w:rsidR="002B222D" w:rsidTr="00F64C13">
        <w:tc>
          <w:tcPr>
            <w:tcW w:w="5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lastRenderedPageBreak/>
              <w:t>12.</w:t>
            </w:r>
          </w:p>
        </w:tc>
        <w:tc>
          <w:tcPr>
            <w:tcW w:w="14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t>Д, Е, Ж</w:t>
            </w:r>
          </w:p>
        </w:tc>
        <w:tc>
          <w:tcPr>
            <w:tcW w:w="34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proofErr w:type="gramStart"/>
            <w:r>
              <w:rPr>
                <w:rFonts w:ascii="XO Thames" w:eastAsia="Calibri" w:hAnsi="XO Thames"/>
                <w:sz w:val="24"/>
              </w:rPr>
              <w:t>Документ, удостоверяющий присвоение звания Героя Российской Федерации или награждение орденом Российской Федерации, знаком отличия ордена Святого Георгия - Георгиевским Крестом, медалью ордена "За заслуги перед Отечеством", медалью "За отвагу", медалью "За храбрость", медалью Суворова, медалью Ушакова, медалью Жукова, медалью Нестерова</w:t>
            </w:r>
            <w:proofErr w:type="gramEnd"/>
          </w:p>
        </w:tc>
        <w:tc>
          <w:tcPr>
            <w:tcW w:w="28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t>Лично, почтовым отправлением, электронной почтой, Единый портал, оригинал/копия</w:t>
            </w:r>
          </w:p>
          <w:p w:rsidR="002B222D" w:rsidRDefault="002B222D" w:rsidP="002B222D">
            <w:pPr>
              <w:spacing w:after="0" w:line="240" w:lineRule="auto"/>
              <w:jc w:val="center"/>
              <w:rPr>
                <w:rFonts w:ascii="XO Thames" w:hAnsi="XO Thames"/>
                <w:sz w:val="24"/>
              </w:rPr>
            </w:pPr>
            <w:r>
              <w:rPr>
                <w:rFonts w:ascii="XO Thames" w:hAnsi="XO Thames"/>
                <w:sz w:val="24"/>
              </w:rPr>
              <w:t>1 экз.</w:t>
            </w:r>
          </w:p>
        </w:tc>
        <w:tc>
          <w:tcPr>
            <w:tcW w:w="220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eastAsia="Calibri" w:hAnsi="XO Thames"/>
                <w:sz w:val="24"/>
              </w:rPr>
              <w:t>за заслуги, проявленные в ходе участия в специальной военной операции, начиная с 24 февраля 2022 года</w:t>
            </w:r>
          </w:p>
        </w:tc>
      </w:tr>
      <w:tr w:rsidR="002B222D" w:rsidTr="00F64C13">
        <w:tc>
          <w:tcPr>
            <w:tcW w:w="5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t>13.</w:t>
            </w:r>
          </w:p>
        </w:tc>
        <w:tc>
          <w:tcPr>
            <w:tcW w:w="14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t>Г, Ж</w:t>
            </w:r>
          </w:p>
        </w:tc>
        <w:tc>
          <w:tcPr>
            <w:tcW w:w="34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t>Документы, подтверждающие личность и гражданство РФ</w:t>
            </w:r>
          </w:p>
        </w:tc>
        <w:tc>
          <w:tcPr>
            <w:tcW w:w="28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t>Лично,</w:t>
            </w:r>
          </w:p>
          <w:p w:rsidR="002B222D" w:rsidRDefault="002B222D" w:rsidP="002B222D">
            <w:pPr>
              <w:spacing w:after="0" w:line="240" w:lineRule="auto"/>
              <w:jc w:val="center"/>
              <w:rPr>
                <w:rFonts w:ascii="XO Thames" w:hAnsi="XO Thames"/>
                <w:sz w:val="24"/>
              </w:rPr>
            </w:pPr>
            <w:r>
              <w:rPr>
                <w:rFonts w:ascii="XO Thames" w:hAnsi="XO Thames"/>
                <w:sz w:val="24"/>
              </w:rPr>
              <w:t>копия</w:t>
            </w:r>
          </w:p>
          <w:p w:rsidR="002B222D" w:rsidRDefault="002B222D" w:rsidP="002B222D">
            <w:pPr>
              <w:spacing w:after="0" w:line="240" w:lineRule="auto"/>
              <w:jc w:val="center"/>
              <w:rPr>
                <w:rFonts w:ascii="XO Thames" w:hAnsi="XO Thames"/>
                <w:sz w:val="24"/>
              </w:rPr>
            </w:pPr>
            <w:r>
              <w:rPr>
                <w:rFonts w:ascii="XO Thames" w:hAnsi="XO Thames"/>
                <w:sz w:val="24"/>
              </w:rPr>
              <w:t>1 экз.</w:t>
            </w:r>
          </w:p>
        </w:tc>
        <w:tc>
          <w:tcPr>
            <w:tcW w:w="220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t>при наличии членов семьи</w:t>
            </w:r>
          </w:p>
        </w:tc>
      </w:tr>
      <w:tr w:rsidR="002B222D" w:rsidTr="00F64C13">
        <w:tc>
          <w:tcPr>
            <w:tcW w:w="5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t>14.</w:t>
            </w:r>
          </w:p>
        </w:tc>
        <w:tc>
          <w:tcPr>
            <w:tcW w:w="14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t>А, Ж</w:t>
            </w:r>
          </w:p>
        </w:tc>
        <w:tc>
          <w:tcPr>
            <w:tcW w:w="34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t>Справка об оценке ущерба от чрезвычайной ситуации</w:t>
            </w:r>
          </w:p>
        </w:tc>
        <w:tc>
          <w:tcPr>
            <w:tcW w:w="28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t>Лично, почтовым отправлением, электронной почтой, Единый портал, оригинал/копия</w:t>
            </w:r>
          </w:p>
          <w:p w:rsidR="002B222D" w:rsidRDefault="002B222D" w:rsidP="002B222D">
            <w:pPr>
              <w:spacing w:after="0" w:line="240" w:lineRule="auto"/>
              <w:jc w:val="center"/>
              <w:rPr>
                <w:rFonts w:ascii="XO Thames" w:hAnsi="XO Thames"/>
                <w:sz w:val="24"/>
              </w:rPr>
            </w:pPr>
            <w:r>
              <w:rPr>
                <w:rFonts w:ascii="XO Thames" w:hAnsi="XO Thames"/>
                <w:sz w:val="24"/>
              </w:rPr>
              <w:t>1 экз.</w:t>
            </w:r>
          </w:p>
        </w:tc>
        <w:tc>
          <w:tcPr>
            <w:tcW w:w="220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proofErr w:type="gramStart"/>
            <w:r>
              <w:rPr>
                <w:rFonts w:ascii="XO Thames" w:hAnsi="XO Thames"/>
                <w:sz w:val="24"/>
              </w:rPr>
              <w:t>в случае обращения с заявлением о постановке на учет в соответствии</w:t>
            </w:r>
            <w:proofErr w:type="gramEnd"/>
            <w:r>
              <w:rPr>
                <w:rFonts w:ascii="XO Thames" w:hAnsi="XO Thames"/>
                <w:sz w:val="24"/>
              </w:rPr>
              <w:t xml:space="preserve"> с частью 4(1) статьи 2 закона № 3627-ОЗ</w:t>
            </w:r>
          </w:p>
        </w:tc>
      </w:tr>
      <w:tr w:rsidR="002B222D" w:rsidTr="00F64C13">
        <w:tc>
          <w:tcPr>
            <w:tcW w:w="5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t>15.</w:t>
            </w:r>
          </w:p>
        </w:tc>
        <w:tc>
          <w:tcPr>
            <w:tcW w:w="14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proofErr w:type="gramStart"/>
            <w:r>
              <w:rPr>
                <w:rFonts w:ascii="XO Thames" w:hAnsi="XO Thames"/>
                <w:sz w:val="24"/>
              </w:rPr>
              <w:t>Б</w:t>
            </w:r>
            <w:proofErr w:type="gramEnd"/>
            <w:r>
              <w:rPr>
                <w:rFonts w:ascii="XO Thames" w:hAnsi="XO Thames"/>
                <w:sz w:val="24"/>
              </w:rPr>
              <w:t>, Ж</w:t>
            </w:r>
          </w:p>
        </w:tc>
        <w:tc>
          <w:tcPr>
            <w:tcW w:w="34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t>Документ о пожаре</w:t>
            </w:r>
          </w:p>
        </w:tc>
        <w:tc>
          <w:tcPr>
            <w:tcW w:w="28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t>Лично, почтовым отправлением, электронной почтой, Единый портал, оригинал/копия</w:t>
            </w:r>
          </w:p>
          <w:p w:rsidR="002B222D" w:rsidRDefault="002B222D" w:rsidP="002B222D">
            <w:pPr>
              <w:spacing w:after="0" w:line="240" w:lineRule="auto"/>
              <w:jc w:val="center"/>
              <w:rPr>
                <w:rFonts w:ascii="XO Thames" w:hAnsi="XO Thames"/>
                <w:sz w:val="24"/>
              </w:rPr>
            </w:pPr>
            <w:r>
              <w:rPr>
                <w:rFonts w:ascii="XO Thames" w:hAnsi="XO Thames"/>
                <w:sz w:val="24"/>
              </w:rPr>
              <w:t>1 экз.</w:t>
            </w:r>
          </w:p>
        </w:tc>
        <w:tc>
          <w:tcPr>
            <w:tcW w:w="220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proofErr w:type="gramStart"/>
            <w:r>
              <w:rPr>
                <w:rFonts w:ascii="XO Thames" w:hAnsi="XO Thames"/>
                <w:sz w:val="24"/>
              </w:rPr>
              <w:t>выданный</w:t>
            </w:r>
            <w:proofErr w:type="gramEnd"/>
            <w:r>
              <w:rPr>
                <w:rFonts w:ascii="XO Thames" w:hAnsi="XO Thames"/>
                <w:sz w:val="24"/>
              </w:rPr>
              <w:t xml:space="preserve"> органами государственного пожарного надзора, подтверждающий утрату (повреждение) жилого помещения</w:t>
            </w:r>
          </w:p>
        </w:tc>
      </w:tr>
      <w:tr w:rsidR="002B222D" w:rsidTr="00F64C13">
        <w:trPr>
          <w:trHeight w:val="2264"/>
        </w:trPr>
        <w:tc>
          <w:tcPr>
            <w:tcW w:w="5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lastRenderedPageBreak/>
              <w:t>16.</w:t>
            </w:r>
          </w:p>
        </w:tc>
        <w:tc>
          <w:tcPr>
            <w:tcW w:w="14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proofErr w:type="gramStart"/>
            <w:r>
              <w:rPr>
                <w:rFonts w:ascii="XO Thames" w:hAnsi="XO Thames"/>
                <w:sz w:val="24"/>
              </w:rPr>
              <w:t>В, Ж</w:t>
            </w:r>
            <w:proofErr w:type="gramEnd"/>
          </w:p>
        </w:tc>
        <w:tc>
          <w:tcPr>
            <w:tcW w:w="34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t>Сертификат специалиста либо документ о прохождении аккредитации специалиста</w:t>
            </w:r>
          </w:p>
        </w:tc>
        <w:tc>
          <w:tcPr>
            <w:tcW w:w="28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t>Лично, почтовым отправлением, электронной почтой, Единый портал, оригинал/копия</w:t>
            </w:r>
          </w:p>
          <w:p w:rsidR="002B222D" w:rsidRDefault="002B222D" w:rsidP="002B222D">
            <w:pPr>
              <w:spacing w:after="0" w:line="240" w:lineRule="auto"/>
              <w:jc w:val="center"/>
              <w:rPr>
                <w:rFonts w:ascii="XO Thames" w:hAnsi="XO Thames"/>
                <w:sz w:val="24"/>
              </w:rPr>
            </w:pPr>
            <w:r>
              <w:rPr>
                <w:rFonts w:ascii="XO Thames" w:hAnsi="XO Thames"/>
                <w:sz w:val="24"/>
              </w:rPr>
              <w:t>1 экз.</w:t>
            </w:r>
          </w:p>
        </w:tc>
        <w:tc>
          <w:tcPr>
            <w:tcW w:w="220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t>-</w:t>
            </w:r>
          </w:p>
        </w:tc>
      </w:tr>
      <w:tr w:rsidR="002B222D" w:rsidTr="00F64C13">
        <w:tc>
          <w:tcPr>
            <w:tcW w:w="5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t>17.</w:t>
            </w:r>
          </w:p>
        </w:tc>
        <w:tc>
          <w:tcPr>
            <w:tcW w:w="14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t>Г, Ж</w:t>
            </w:r>
          </w:p>
        </w:tc>
        <w:tc>
          <w:tcPr>
            <w:tcW w:w="34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t>Удостоверение вынужденного переселенца</w:t>
            </w:r>
          </w:p>
        </w:tc>
        <w:tc>
          <w:tcPr>
            <w:tcW w:w="28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t>Лично, почтовым отправлением, электронной почтой, Единый портал, оригинал/копия</w:t>
            </w:r>
          </w:p>
          <w:p w:rsidR="002B222D" w:rsidRDefault="002B222D" w:rsidP="002B222D">
            <w:pPr>
              <w:spacing w:after="0" w:line="240" w:lineRule="auto"/>
              <w:jc w:val="center"/>
              <w:rPr>
                <w:rFonts w:ascii="XO Thames" w:hAnsi="XO Thames"/>
                <w:sz w:val="24"/>
              </w:rPr>
            </w:pPr>
            <w:r>
              <w:rPr>
                <w:rFonts w:ascii="XO Thames" w:hAnsi="XO Thames"/>
                <w:sz w:val="24"/>
              </w:rPr>
              <w:t>1 экз.</w:t>
            </w:r>
          </w:p>
        </w:tc>
        <w:tc>
          <w:tcPr>
            <w:tcW w:w="220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proofErr w:type="gramStart"/>
            <w:r>
              <w:rPr>
                <w:rFonts w:ascii="XO Thames" w:hAnsi="XO Thames"/>
                <w:sz w:val="24"/>
              </w:rPr>
              <w:t>выданное</w:t>
            </w:r>
            <w:proofErr w:type="gramEnd"/>
            <w:r>
              <w:rPr>
                <w:rFonts w:ascii="XO Thames" w:hAnsi="XO Thames"/>
                <w:sz w:val="24"/>
              </w:rPr>
              <w:t xml:space="preserve"> территориальным органом федерального органа исполнительной власти в сфере внутренних дел по Вологодской области</w:t>
            </w:r>
          </w:p>
        </w:tc>
      </w:tr>
      <w:tr w:rsidR="002B222D" w:rsidTr="00F64C13">
        <w:tc>
          <w:tcPr>
            <w:tcW w:w="5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t>18.</w:t>
            </w:r>
          </w:p>
        </w:tc>
        <w:tc>
          <w:tcPr>
            <w:tcW w:w="14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t>А, Ж</w:t>
            </w:r>
          </w:p>
        </w:tc>
        <w:tc>
          <w:tcPr>
            <w:tcW w:w="34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t>Документы, подтверждающие сведения о доходах гражданина, членов его семьи, в соответствии с законом № 1306-ОЗ</w:t>
            </w:r>
          </w:p>
        </w:tc>
        <w:tc>
          <w:tcPr>
            <w:tcW w:w="28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t>Лично, почтовым отправлением, электронной почтой,</w:t>
            </w:r>
          </w:p>
          <w:p w:rsidR="002B222D" w:rsidRDefault="002B222D" w:rsidP="002B222D">
            <w:pPr>
              <w:spacing w:after="0" w:line="240" w:lineRule="auto"/>
              <w:jc w:val="center"/>
              <w:rPr>
                <w:rFonts w:ascii="XO Thames" w:hAnsi="XO Thames"/>
                <w:sz w:val="24"/>
              </w:rPr>
            </w:pPr>
            <w:r>
              <w:rPr>
                <w:rFonts w:ascii="XO Thames" w:hAnsi="XO Thames"/>
                <w:sz w:val="24"/>
              </w:rPr>
              <w:t>оригинал/копия</w:t>
            </w:r>
          </w:p>
          <w:p w:rsidR="002B222D" w:rsidRDefault="002B222D" w:rsidP="002B222D">
            <w:pPr>
              <w:spacing w:after="0" w:line="240" w:lineRule="auto"/>
              <w:jc w:val="center"/>
              <w:rPr>
                <w:rFonts w:ascii="XO Thames" w:hAnsi="XO Thames"/>
                <w:sz w:val="24"/>
              </w:rPr>
            </w:pPr>
            <w:r>
              <w:rPr>
                <w:rFonts w:ascii="XO Thames" w:hAnsi="XO Thames"/>
                <w:sz w:val="24"/>
              </w:rPr>
              <w:t>1 экз.</w:t>
            </w:r>
          </w:p>
        </w:tc>
        <w:tc>
          <w:tcPr>
            <w:tcW w:w="220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proofErr w:type="gramStart"/>
            <w:r>
              <w:rPr>
                <w:rFonts w:ascii="XO Thames" w:hAnsi="XO Thames"/>
                <w:sz w:val="24"/>
              </w:rPr>
              <w:t>обратившиеся с заявлением о постановке на учет для индивидуального жилищного строительства, имеющие основания для постановки на учет в качестве нуждающихся в жилых помещениях (в случае принятия гражданина на учет как малоимущего)</w:t>
            </w:r>
            <w:proofErr w:type="gramEnd"/>
          </w:p>
        </w:tc>
      </w:tr>
      <w:tr w:rsidR="002B222D" w:rsidTr="00F64C13">
        <w:tc>
          <w:tcPr>
            <w:tcW w:w="5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t>19.</w:t>
            </w:r>
          </w:p>
        </w:tc>
        <w:tc>
          <w:tcPr>
            <w:tcW w:w="14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t>А, Ж</w:t>
            </w:r>
          </w:p>
        </w:tc>
        <w:tc>
          <w:tcPr>
            <w:tcW w:w="34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t>Регистрационные документы  на транспортные средства</w:t>
            </w:r>
          </w:p>
        </w:tc>
        <w:tc>
          <w:tcPr>
            <w:tcW w:w="28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t>Лично, почтовым отправлением, электронной почтой,</w:t>
            </w:r>
          </w:p>
          <w:p w:rsidR="002B222D" w:rsidRDefault="002B222D" w:rsidP="002B222D">
            <w:pPr>
              <w:spacing w:after="0" w:line="240" w:lineRule="auto"/>
              <w:jc w:val="center"/>
              <w:rPr>
                <w:rFonts w:ascii="XO Thames" w:hAnsi="XO Thames"/>
                <w:sz w:val="24"/>
              </w:rPr>
            </w:pPr>
            <w:r>
              <w:rPr>
                <w:rFonts w:ascii="XO Thames" w:hAnsi="XO Thames"/>
                <w:sz w:val="24"/>
              </w:rPr>
              <w:t>оригинал/копия</w:t>
            </w:r>
          </w:p>
          <w:p w:rsidR="002B222D" w:rsidRDefault="002B222D" w:rsidP="002B222D">
            <w:pPr>
              <w:spacing w:after="0" w:line="240" w:lineRule="auto"/>
              <w:jc w:val="center"/>
              <w:rPr>
                <w:rFonts w:ascii="XO Thames" w:hAnsi="XO Thames"/>
                <w:sz w:val="24"/>
              </w:rPr>
            </w:pPr>
            <w:r>
              <w:rPr>
                <w:rFonts w:ascii="XO Thames" w:hAnsi="XO Thames"/>
                <w:sz w:val="24"/>
              </w:rPr>
              <w:t>1 экз.</w:t>
            </w:r>
          </w:p>
        </w:tc>
        <w:tc>
          <w:tcPr>
            <w:tcW w:w="220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t>(паспорт транспортного средства или свидетельство о регистрации транспортного средства), находящиеся в собственности граждан и членов их семьи, в том числе:</w:t>
            </w:r>
          </w:p>
          <w:p w:rsidR="002B222D" w:rsidRDefault="002B222D" w:rsidP="002B222D">
            <w:pPr>
              <w:spacing w:after="0" w:line="240" w:lineRule="auto"/>
              <w:jc w:val="center"/>
              <w:rPr>
                <w:rFonts w:ascii="XO Thames" w:hAnsi="XO Thames"/>
                <w:sz w:val="24"/>
              </w:rPr>
            </w:pPr>
            <w:r>
              <w:rPr>
                <w:rFonts w:ascii="XO Thames" w:hAnsi="XO Thames"/>
                <w:sz w:val="24"/>
              </w:rPr>
              <w:t xml:space="preserve">находящиеся в эксплуатации не более 12 лет автомобили, мотоциклы, </w:t>
            </w:r>
            <w:r>
              <w:rPr>
                <w:rFonts w:ascii="XO Thames" w:hAnsi="XO Thames"/>
                <w:sz w:val="24"/>
              </w:rPr>
              <w:lastRenderedPageBreak/>
              <w:t xml:space="preserve">мотороллеры, автобусы и другие самоходные </w:t>
            </w:r>
            <w:proofErr w:type="gramStart"/>
            <w:r>
              <w:rPr>
                <w:rFonts w:ascii="XO Thames" w:hAnsi="XO Thames"/>
                <w:sz w:val="24"/>
              </w:rPr>
              <w:t>машины</w:t>
            </w:r>
            <w:proofErr w:type="gramEnd"/>
            <w:r>
              <w:rPr>
                <w:rFonts w:ascii="XO Thames" w:hAnsi="XO Thames"/>
                <w:sz w:val="24"/>
              </w:rPr>
              <w:t xml:space="preserve"> и механизмы на пневматическом и гусеничном ходу;</w:t>
            </w:r>
          </w:p>
          <w:p w:rsidR="002B222D" w:rsidRDefault="002B222D" w:rsidP="002B222D">
            <w:pPr>
              <w:spacing w:after="0" w:line="240" w:lineRule="auto"/>
              <w:jc w:val="center"/>
              <w:rPr>
                <w:rFonts w:ascii="XO Thames" w:hAnsi="XO Thames"/>
                <w:sz w:val="24"/>
              </w:rPr>
            </w:pPr>
            <w:proofErr w:type="gramStart"/>
            <w:r>
              <w:rPr>
                <w:rFonts w:ascii="XO Thames" w:hAnsi="XO Thames"/>
                <w:sz w:val="24"/>
              </w:rPr>
              <w:t>самолеты, вертолеты, теплоходы, яхты, парусные суда, катера, снегоходы, мотосани, моторные лодки, гидроциклы, несамоходные (буксируемые суда) и другие водные и воздушные транспортные средства; обратившиеся с заявлением о постановке на учет для индивидуального жилищного строительства, имеющие основания для постановки на учет в качестве нуждающихся в жилых помещениях</w:t>
            </w:r>
            <w:proofErr w:type="gramEnd"/>
          </w:p>
        </w:tc>
      </w:tr>
      <w:tr w:rsidR="002B222D" w:rsidTr="00F64C13">
        <w:tc>
          <w:tcPr>
            <w:tcW w:w="5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lastRenderedPageBreak/>
              <w:t>20.</w:t>
            </w:r>
          </w:p>
        </w:tc>
        <w:tc>
          <w:tcPr>
            <w:tcW w:w="14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t>А, Ж</w:t>
            </w:r>
          </w:p>
        </w:tc>
        <w:tc>
          <w:tcPr>
            <w:tcW w:w="34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t>Документ, подтверждающий наличие у гражданина тяжелой формы хронического заболевания, при которой совместное проживание с ним в одной квартире невозможно</w:t>
            </w:r>
          </w:p>
        </w:tc>
        <w:tc>
          <w:tcPr>
            <w:tcW w:w="28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t>Лично, почтовым отправлением, электронной почтой,</w:t>
            </w:r>
          </w:p>
          <w:p w:rsidR="002B222D" w:rsidRDefault="002B222D" w:rsidP="002B222D">
            <w:pPr>
              <w:spacing w:after="0" w:line="240" w:lineRule="auto"/>
              <w:jc w:val="center"/>
              <w:rPr>
                <w:rFonts w:ascii="XO Thames" w:hAnsi="XO Thames"/>
                <w:sz w:val="24"/>
              </w:rPr>
            </w:pPr>
            <w:r>
              <w:rPr>
                <w:rFonts w:ascii="XO Thames" w:hAnsi="XO Thames"/>
                <w:sz w:val="24"/>
              </w:rPr>
              <w:t>оригинал/копия</w:t>
            </w:r>
          </w:p>
          <w:p w:rsidR="002B222D" w:rsidRDefault="002B222D" w:rsidP="002B222D">
            <w:pPr>
              <w:spacing w:after="0" w:line="240" w:lineRule="auto"/>
              <w:jc w:val="center"/>
              <w:rPr>
                <w:rFonts w:ascii="XO Thames" w:hAnsi="XO Thames"/>
                <w:sz w:val="24"/>
              </w:rPr>
            </w:pPr>
            <w:r>
              <w:rPr>
                <w:rFonts w:ascii="XO Thames" w:hAnsi="XO Thames"/>
                <w:sz w:val="24"/>
              </w:rPr>
              <w:t>1 экз.</w:t>
            </w:r>
          </w:p>
        </w:tc>
        <w:tc>
          <w:tcPr>
            <w:tcW w:w="220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t xml:space="preserve">для лиц, страдающих тяжелыми формами хронических заболеваний, при которых невозможно совместное проживание граждан в одной квартире; обратившиеся с заявлением о постановке на учет для индивидуального </w:t>
            </w:r>
            <w:r>
              <w:rPr>
                <w:rFonts w:ascii="XO Thames" w:hAnsi="XO Thames"/>
                <w:sz w:val="24"/>
              </w:rPr>
              <w:lastRenderedPageBreak/>
              <w:t>жилищного строительства, имеющие основания для постановки на учет в качестве нуждающихся в жилых помещениях</w:t>
            </w:r>
          </w:p>
        </w:tc>
      </w:tr>
      <w:tr w:rsidR="002B222D" w:rsidTr="00F64C13">
        <w:trPr>
          <w:trHeight w:val="1448"/>
        </w:trPr>
        <w:tc>
          <w:tcPr>
            <w:tcW w:w="10490"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lastRenderedPageBreak/>
              <w:t>II. Исчерпывающий перечень документов, необходимых в соответствии с законодательством или иными нормативными правовыми актами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2B222D" w:rsidTr="00F64C13">
        <w:trPr>
          <w:trHeight w:val="660"/>
        </w:trPr>
        <w:tc>
          <w:tcPr>
            <w:tcW w:w="5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t>1.</w:t>
            </w:r>
          </w:p>
        </w:tc>
        <w:tc>
          <w:tcPr>
            <w:tcW w:w="14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t>Д, Ж</w:t>
            </w:r>
          </w:p>
        </w:tc>
        <w:tc>
          <w:tcPr>
            <w:tcW w:w="34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t>Удостоверение ветерана боевых действий</w:t>
            </w:r>
          </w:p>
        </w:tc>
        <w:tc>
          <w:tcPr>
            <w:tcW w:w="28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t>Лично, почтовым отправлением, электронной почтой, оригинал/копия</w:t>
            </w:r>
          </w:p>
          <w:p w:rsidR="002B222D" w:rsidRDefault="002B222D" w:rsidP="002B222D">
            <w:pPr>
              <w:spacing w:after="0" w:line="240" w:lineRule="auto"/>
              <w:jc w:val="center"/>
              <w:rPr>
                <w:rFonts w:ascii="XO Thames" w:hAnsi="XO Thames"/>
                <w:sz w:val="24"/>
              </w:rPr>
            </w:pPr>
            <w:r>
              <w:rPr>
                <w:rFonts w:ascii="XO Thames" w:hAnsi="XO Thames"/>
                <w:sz w:val="24"/>
              </w:rPr>
              <w:t>1 экз.</w:t>
            </w:r>
          </w:p>
        </w:tc>
        <w:tc>
          <w:tcPr>
            <w:tcW w:w="220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t>-</w:t>
            </w:r>
          </w:p>
        </w:tc>
      </w:tr>
      <w:tr w:rsidR="002B222D" w:rsidTr="00F64C13">
        <w:tc>
          <w:tcPr>
            <w:tcW w:w="5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t>2.</w:t>
            </w:r>
          </w:p>
        </w:tc>
        <w:tc>
          <w:tcPr>
            <w:tcW w:w="14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t>Д, Ж</w:t>
            </w:r>
          </w:p>
        </w:tc>
        <w:tc>
          <w:tcPr>
            <w:tcW w:w="34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t>Решение суда</w:t>
            </w:r>
          </w:p>
        </w:tc>
        <w:tc>
          <w:tcPr>
            <w:tcW w:w="28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t>Лично, почтовым отправлением, электронной почтой, оригинал/копия</w:t>
            </w:r>
          </w:p>
          <w:p w:rsidR="002B222D" w:rsidRDefault="002B222D" w:rsidP="002B222D">
            <w:pPr>
              <w:spacing w:after="0" w:line="240" w:lineRule="auto"/>
              <w:jc w:val="center"/>
              <w:rPr>
                <w:rFonts w:ascii="XO Thames" w:hAnsi="XO Thames"/>
                <w:sz w:val="24"/>
              </w:rPr>
            </w:pPr>
            <w:r>
              <w:rPr>
                <w:rFonts w:ascii="XO Thames" w:hAnsi="XO Thames"/>
                <w:sz w:val="24"/>
              </w:rPr>
              <w:t>1 экз.</w:t>
            </w:r>
          </w:p>
        </w:tc>
        <w:tc>
          <w:tcPr>
            <w:tcW w:w="220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t xml:space="preserve"> о признании гражданина участником специальной военной операции с 24 февраля 2022 года</w:t>
            </w:r>
          </w:p>
        </w:tc>
      </w:tr>
      <w:tr w:rsidR="002B222D" w:rsidTr="00F64C13">
        <w:tc>
          <w:tcPr>
            <w:tcW w:w="5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t>3.</w:t>
            </w:r>
          </w:p>
        </w:tc>
        <w:tc>
          <w:tcPr>
            <w:tcW w:w="14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t>Д, Ж</w:t>
            </w:r>
          </w:p>
        </w:tc>
        <w:tc>
          <w:tcPr>
            <w:tcW w:w="34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330AB0" w:rsidP="002B222D">
            <w:pPr>
              <w:spacing w:after="0" w:line="240" w:lineRule="auto"/>
              <w:jc w:val="center"/>
              <w:rPr>
                <w:rFonts w:ascii="XO Thames" w:hAnsi="XO Thames"/>
                <w:sz w:val="24"/>
              </w:rPr>
            </w:pPr>
            <w:hyperlink r:id="rId21" w:history="1">
              <w:r w:rsidR="002B222D">
                <w:rPr>
                  <w:rFonts w:ascii="XO Thames" w:hAnsi="XO Thames"/>
                  <w:sz w:val="24"/>
                </w:rPr>
                <w:t>Справка</w:t>
              </w:r>
            </w:hyperlink>
            <w:r w:rsidR="002B222D">
              <w:rPr>
                <w:rFonts w:ascii="XO Thames" w:hAnsi="XO Thames"/>
                <w:sz w:val="24"/>
              </w:rPr>
              <w:t xml:space="preserve"> о подтверждении факта участия в специальной военной операции</w:t>
            </w:r>
          </w:p>
        </w:tc>
        <w:tc>
          <w:tcPr>
            <w:tcW w:w="28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t>Лично, почтовым отправлением, электронной почтой, Единый портал, оригинал/копия</w:t>
            </w:r>
          </w:p>
          <w:p w:rsidR="002B222D" w:rsidRDefault="002B222D" w:rsidP="002B222D">
            <w:pPr>
              <w:spacing w:after="0" w:line="240" w:lineRule="auto"/>
              <w:jc w:val="center"/>
              <w:rPr>
                <w:rFonts w:ascii="XO Thames" w:hAnsi="XO Thames"/>
                <w:sz w:val="24"/>
              </w:rPr>
            </w:pPr>
            <w:r>
              <w:rPr>
                <w:rFonts w:ascii="XO Thames" w:hAnsi="XO Thames"/>
                <w:sz w:val="24"/>
              </w:rPr>
              <w:t>1 экз.</w:t>
            </w:r>
          </w:p>
          <w:p w:rsidR="002B222D" w:rsidRDefault="002B222D" w:rsidP="002B222D">
            <w:pPr>
              <w:spacing w:after="0" w:line="240" w:lineRule="auto"/>
              <w:jc w:val="center"/>
              <w:rPr>
                <w:rFonts w:ascii="XO Thames" w:hAnsi="XO Thames"/>
                <w:sz w:val="24"/>
              </w:rPr>
            </w:pPr>
          </w:p>
        </w:tc>
        <w:tc>
          <w:tcPr>
            <w:tcW w:w="220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t>на территориях Украины, Донецкой Народной Республики, Луганской Народной Республики, Запорожской области и Херсонской области, выдаваемая участнику специальной военной операции, по форме в соответствии с приложением 1 к постановлению Правительства РФ № 1354 (по линии Минобороны)</w:t>
            </w:r>
          </w:p>
        </w:tc>
      </w:tr>
      <w:tr w:rsidR="002B222D" w:rsidTr="00F64C13">
        <w:tc>
          <w:tcPr>
            <w:tcW w:w="5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t>4.</w:t>
            </w:r>
          </w:p>
        </w:tc>
        <w:tc>
          <w:tcPr>
            <w:tcW w:w="14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t>Е, Ж</w:t>
            </w:r>
          </w:p>
        </w:tc>
        <w:tc>
          <w:tcPr>
            <w:tcW w:w="34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t>Документы, подтверждающие родство с погибшим (умершим) военнослужащим</w:t>
            </w:r>
          </w:p>
        </w:tc>
        <w:tc>
          <w:tcPr>
            <w:tcW w:w="28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t>Лично, почтовым отправлением, электронной почтой, оригинал/копия</w:t>
            </w:r>
          </w:p>
          <w:p w:rsidR="002B222D" w:rsidRDefault="002B222D" w:rsidP="002B222D">
            <w:pPr>
              <w:spacing w:after="0" w:line="240" w:lineRule="auto"/>
              <w:jc w:val="center"/>
              <w:rPr>
                <w:rFonts w:ascii="XO Thames" w:hAnsi="XO Thames"/>
                <w:sz w:val="24"/>
              </w:rPr>
            </w:pPr>
            <w:r>
              <w:rPr>
                <w:rFonts w:ascii="XO Thames" w:hAnsi="XO Thames"/>
                <w:sz w:val="24"/>
              </w:rPr>
              <w:lastRenderedPageBreak/>
              <w:t>1 экз.</w:t>
            </w:r>
          </w:p>
        </w:tc>
        <w:tc>
          <w:tcPr>
            <w:tcW w:w="220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lastRenderedPageBreak/>
              <w:t>-</w:t>
            </w:r>
          </w:p>
        </w:tc>
      </w:tr>
      <w:tr w:rsidR="002B222D" w:rsidTr="00F64C13">
        <w:tc>
          <w:tcPr>
            <w:tcW w:w="5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lastRenderedPageBreak/>
              <w:t>5.</w:t>
            </w:r>
          </w:p>
        </w:tc>
        <w:tc>
          <w:tcPr>
            <w:tcW w:w="14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t>Е, Ж</w:t>
            </w:r>
          </w:p>
        </w:tc>
        <w:tc>
          <w:tcPr>
            <w:tcW w:w="34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t>Удостоверение члена семьи погибшего (умершего) военнослужащего</w:t>
            </w:r>
          </w:p>
        </w:tc>
        <w:tc>
          <w:tcPr>
            <w:tcW w:w="28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t>Лично, почтовым отправлением, электронной почтой,</w:t>
            </w:r>
          </w:p>
          <w:p w:rsidR="002B222D" w:rsidRDefault="002B222D" w:rsidP="002B222D">
            <w:pPr>
              <w:spacing w:after="0" w:line="240" w:lineRule="auto"/>
              <w:jc w:val="center"/>
              <w:rPr>
                <w:rFonts w:ascii="XO Thames" w:hAnsi="XO Thames"/>
                <w:sz w:val="24"/>
              </w:rPr>
            </w:pPr>
            <w:r>
              <w:rPr>
                <w:rFonts w:ascii="XO Thames" w:hAnsi="XO Thames"/>
                <w:sz w:val="24"/>
              </w:rPr>
              <w:t>оригинал/копия</w:t>
            </w:r>
          </w:p>
          <w:p w:rsidR="002B222D" w:rsidRDefault="002B222D" w:rsidP="002B222D">
            <w:pPr>
              <w:spacing w:after="0" w:line="240" w:lineRule="auto"/>
              <w:jc w:val="center"/>
              <w:rPr>
                <w:rFonts w:ascii="XO Thames" w:hAnsi="XO Thames"/>
                <w:sz w:val="24"/>
              </w:rPr>
            </w:pPr>
            <w:r>
              <w:rPr>
                <w:rFonts w:ascii="XO Thames" w:hAnsi="XO Thames"/>
                <w:sz w:val="24"/>
              </w:rPr>
              <w:t>1 экз.</w:t>
            </w:r>
          </w:p>
        </w:tc>
        <w:tc>
          <w:tcPr>
            <w:tcW w:w="220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t>-</w:t>
            </w:r>
          </w:p>
        </w:tc>
      </w:tr>
      <w:tr w:rsidR="002B222D" w:rsidTr="00F64C13">
        <w:tc>
          <w:tcPr>
            <w:tcW w:w="5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t>6.</w:t>
            </w:r>
          </w:p>
        </w:tc>
        <w:tc>
          <w:tcPr>
            <w:tcW w:w="14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t>Е, Ж</w:t>
            </w:r>
          </w:p>
        </w:tc>
        <w:tc>
          <w:tcPr>
            <w:tcW w:w="34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t>Свидетельство о смерти военнослужащего</w:t>
            </w:r>
          </w:p>
        </w:tc>
        <w:tc>
          <w:tcPr>
            <w:tcW w:w="28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t>Лично, почтовым отправлением, электронной почтой,</w:t>
            </w:r>
          </w:p>
          <w:p w:rsidR="002B222D" w:rsidRDefault="002B222D" w:rsidP="002B222D">
            <w:pPr>
              <w:spacing w:after="0" w:line="240" w:lineRule="auto"/>
              <w:jc w:val="center"/>
              <w:rPr>
                <w:rFonts w:ascii="XO Thames" w:hAnsi="XO Thames"/>
                <w:sz w:val="24"/>
              </w:rPr>
            </w:pPr>
            <w:r>
              <w:rPr>
                <w:rFonts w:ascii="XO Thames" w:hAnsi="XO Thames"/>
                <w:sz w:val="24"/>
              </w:rPr>
              <w:t>оригинал/копия</w:t>
            </w:r>
          </w:p>
          <w:p w:rsidR="002B222D" w:rsidRDefault="002B222D" w:rsidP="002B222D">
            <w:pPr>
              <w:spacing w:after="0" w:line="240" w:lineRule="auto"/>
              <w:jc w:val="center"/>
              <w:rPr>
                <w:rFonts w:ascii="XO Thames" w:hAnsi="XO Thames"/>
                <w:sz w:val="24"/>
              </w:rPr>
            </w:pPr>
            <w:r>
              <w:rPr>
                <w:rFonts w:ascii="XO Thames" w:hAnsi="XO Thames"/>
                <w:sz w:val="24"/>
              </w:rPr>
              <w:t>1 экз.</w:t>
            </w:r>
          </w:p>
        </w:tc>
        <w:tc>
          <w:tcPr>
            <w:tcW w:w="220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t>-</w:t>
            </w:r>
          </w:p>
        </w:tc>
      </w:tr>
      <w:tr w:rsidR="002B222D" w:rsidTr="00F64C13">
        <w:tc>
          <w:tcPr>
            <w:tcW w:w="5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t>7.</w:t>
            </w:r>
          </w:p>
        </w:tc>
        <w:tc>
          <w:tcPr>
            <w:tcW w:w="14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t>Е, Ж</w:t>
            </w:r>
          </w:p>
        </w:tc>
        <w:tc>
          <w:tcPr>
            <w:tcW w:w="34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t>Справка, подтверждающая факт установления инвалидности с детства</w:t>
            </w:r>
          </w:p>
        </w:tc>
        <w:tc>
          <w:tcPr>
            <w:tcW w:w="28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t>Лично, почтовым отправлением, электронной почтой,</w:t>
            </w:r>
          </w:p>
          <w:p w:rsidR="002B222D" w:rsidRDefault="002B222D" w:rsidP="002B222D">
            <w:pPr>
              <w:spacing w:after="0" w:line="240" w:lineRule="auto"/>
              <w:jc w:val="center"/>
              <w:rPr>
                <w:rFonts w:ascii="XO Thames" w:hAnsi="XO Thames"/>
                <w:sz w:val="24"/>
              </w:rPr>
            </w:pPr>
            <w:r>
              <w:rPr>
                <w:rFonts w:ascii="XO Thames" w:hAnsi="XO Thames"/>
                <w:sz w:val="24"/>
              </w:rPr>
              <w:t>оригинал/копия</w:t>
            </w:r>
          </w:p>
          <w:p w:rsidR="002B222D" w:rsidRDefault="002B222D" w:rsidP="002B222D">
            <w:pPr>
              <w:spacing w:after="0" w:line="240" w:lineRule="auto"/>
              <w:jc w:val="center"/>
              <w:rPr>
                <w:rFonts w:ascii="XO Thames" w:hAnsi="XO Thames"/>
                <w:sz w:val="24"/>
              </w:rPr>
            </w:pPr>
            <w:r>
              <w:rPr>
                <w:rFonts w:ascii="XO Thames" w:hAnsi="XO Thames"/>
                <w:sz w:val="24"/>
              </w:rPr>
              <w:t>1 экз.</w:t>
            </w:r>
          </w:p>
        </w:tc>
        <w:tc>
          <w:tcPr>
            <w:tcW w:w="220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proofErr w:type="gramStart"/>
            <w:r>
              <w:rPr>
                <w:rFonts w:ascii="XO Thames" w:hAnsi="XO Thames"/>
                <w:sz w:val="24"/>
              </w:rPr>
              <w:t>выданная федеральным учреждением медико-социальной экспертизы (для детей, достигших возраста 18 лет, которые стали инвалидами до достижения этого возраста (при наличии такого члена семьи)</w:t>
            </w:r>
            <w:proofErr w:type="gramEnd"/>
          </w:p>
        </w:tc>
      </w:tr>
      <w:tr w:rsidR="002B222D" w:rsidTr="00F64C13">
        <w:tc>
          <w:tcPr>
            <w:tcW w:w="5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t>8.</w:t>
            </w:r>
          </w:p>
        </w:tc>
        <w:tc>
          <w:tcPr>
            <w:tcW w:w="14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t>Е, Ж</w:t>
            </w:r>
          </w:p>
        </w:tc>
        <w:tc>
          <w:tcPr>
            <w:tcW w:w="34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t>Согласие иных членов семьи погибшего (умершего) военнослужащего на постановку на учет</w:t>
            </w:r>
          </w:p>
        </w:tc>
        <w:tc>
          <w:tcPr>
            <w:tcW w:w="28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t>Лично, почтовым отправлением, электронной почтой,</w:t>
            </w:r>
          </w:p>
          <w:p w:rsidR="002B222D" w:rsidRDefault="002B222D" w:rsidP="002B222D">
            <w:pPr>
              <w:spacing w:after="0" w:line="240" w:lineRule="auto"/>
              <w:jc w:val="center"/>
              <w:rPr>
                <w:rFonts w:ascii="XO Thames" w:hAnsi="XO Thames"/>
                <w:sz w:val="24"/>
              </w:rPr>
            </w:pPr>
            <w:r>
              <w:rPr>
                <w:rFonts w:ascii="XO Thames" w:hAnsi="XO Thames"/>
                <w:sz w:val="24"/>
              </w:rPr>
              <w:t>оригинал/копия</w:t>
            </w:r>
          </w:p>
          <w:p w:rsidR="002B222D" w:rsidRDefault="002B222D" w:rsidP="002B222D">
            <w:pPr>
              <w:spacing w:after="0" w:line="240" w:lineRule="auto"/>
              <w:jc w:val="center"/>
              <w:rPr>
                <w:rFonts w:ascii="XO Thames" w:hAnsi="XO Thames"/>
                <w:sz w:val="24"/>
              </w:rPr>
            </w:pPr>
            <w:r>
              <w:rPr>
                <w:rFonts w:ascii="XO Thames" w:hAnsi="XO Thames"/>
                <w:sz w:val="24"/>
              </w:rPr>
              <w:t>1 экз.</w:t>
            </w:r>
          </w:p>
        </w:tc>
        <w:tc>
          <w:tcPr>
            <w:tcW w:w="220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t>-</w:t>
            </w:r>
          </w:p>
        </w:tc>
      </w:tr>
      <w:tr w:rsidR="002B222D" w:rsidTr="00F64C13">
        <w:tc>
          <w:tcPr>
            <w:tcW w:w="5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t>9.</w:t>
            </w:r>
          </w:p>
        </w:tc>
        <w:tc>
          <w:tcPr>
            <w:tcW w:w="14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t>А, Ж</w:t>
            </w:r>
          </w:p>
        </w:tc>
        <w:tc>
          <w:tcPr>
            <w:tcW w:w="34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t>Удостоверение многодетной семьи либо двухмерный штриховой код (QR-код)</w:t>
            </w:r>
          </w:p>
        </w:tc>
        <w:tc>
          <w:tcPr>
            <w:tcW w:w="28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t>Лично, почтовым отправлением, электронной почтой,</w:t>
            </w:r>
          </w:p>
          <w:p w:rsidR="002B222D" w:rsidRDefault="002B222D" w:rsidP="002B222D">
            <w:pPr>
              <w:spacing w:after="0" w:line="240" w:lineRule="auto"/>
              <w:jc w:val="center"/>
              <w:rPr>
                <w:rFonts w:ascii="XO Thames" w:hAnsi="XO Thames"/>
                <w:sz w:val="24"/>
              </w:rPr>
            </w:pPr>
            <w:r>
              <w:rPr>
                <w:rFonts w:ascii="XO Thames" w:hAnsi="XO Thames"/>
                <w:sz w:val="24"/>
              </w:rPr>
              <w:t>оригинал/копия</w:t>
            </w:r>
          </w:p>
          <w:p w:rsidR="002B222D" w:rsidRDefault="002B222D" w:rsidP="002B222D">
            <w:pPr>
              <w:spacing w:after="0" w:line="240" w:lineRule="auto"/>
              <w:jc w:val="center"/>
              <w:rPr>
                <w:rFonts w:ascii="XO Thames" w:hAnsi="XO Thames"/>
                <w:sz w:val="24"/>
              </w:rPr>
            </w:pPr>
            <w:r>
              <w:rPr>
                <w:rFonts w:ascii="XO Thames" w:hAnsi="XO Thames"/>
                <w:sz w:val="24"/>
              </w:rPr>
              <w:t>1 экз.</w:t>
            </w:r>
          </w:p>
        </w:tc>
        <w:tc>
          <w:tcPr>
            <w:tcW w:w="220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t>-</w:t>
            </w:r>
          </w:p>
        </w:tc>
      </w:tr>
      <w:tr w:rsidR="002B222D" w:rsidTr="00F64C13">
        <w:tc>
          <w:tcPr>
            <w:tcW w:w="5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t>10.</w:t>
            </w:r>
          </w:p>
        </w:tc>
        <w:tc>
          <w:tcPr>
            <w:tcW w:w="14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t>А, Ж</w:t>
            </w:r>
          </w:p>
        </w:tc>
        <w:tc>
          <w:tcPr>
            <w:tcW w:w="34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t>Решение о принятии гражданина на учет в качестве нуждающегося в жилом помещении, предусмотренного законом № 1307-ОЗ</w:t>
            </w:r>
          </w:p>
        </w:tc>
        <w:tc>
          <w:tcPr>
            <w:tcW w:w="28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t>Лично, почтовым отправлением, электронной почтой,</w:t>
            </w:r>
          </w:p>
          <w:p w:rsidR="002B222D" w:rsidRDefault="002B222D" w:rsidP="002B222D">
            <w:pPr>
              <w:spacing w:after="0" w:line="240" w:lineRule="auto"/>
              <w:jc w:val="center"/>
              <w:rPr>
                <w:rFonts w:ascii="XO Thames" w:hAnsi="XO Thames"/>
                <w:sz w:val="24"/>
              </w:rPr>
            </w:pPr>
            <w:r>
              <w:rPr>
                <w:rFonts w:ascii="XO Thames" w:hAnsi="XO Thames"/>
                <w:sz w:val="24"/>
              </w:rPr>
              <w:t>оригинал/копия</w:t>
            </w:r>
          </w:p>
          <w:p w:rsidR="002B222D" w:rsidRDefault="002B222D" w:rsidP="002B222D">
            <w:pPr>
              <w:spacing w:after="0" w:line="240" w:lineRule="auto"/>
              <w:jc w:val="center"/>
              <w:rPr>
                <w:rFonts w:ascii="XO Thames" w:hAnsi="XO Thames"/>
                <w:sz w:val="24"/>
              </w:rPr>
            </w:pPr>
            <w:r>
              <w:rPr>
                <w:rFonts w:ascii="XO Thames" w:hAnsi="XO Thames"/>
                <w:sz w:val="24"/>
              </w:rPr>
              <w:t xml:space="preserve">1 экз. </w:t>
            </w:r>
          </w:p>
        </w:tc>
        <w:tc>
          <w:tcPr>
            <w:tcW w:w="220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proofErr w:type="gramStart"/>
            <w:r>
              <w:rPr>
                <w:rFonts w:ascii="XO Thames" w:hAnsi="XO Thames"/>
                <w:sz w:val="24"/>
              </w:rPr>
              <w:t>обратившиеся с заявлением о постановке на учет для индивидуального жилищного строительства, состоящие на учете в качестве нуждающихся в жилых помещениях (в случае принятия гражданина на учет как малоимущего)</w:t>
            </w:r>
            <w:proofErr w:type="gramEnd"/>
          </w:p>
        </w:tc>
      </w:tr>
      <w:tr w:rsidR="002B222D" w:rsidTr="00F64C13">
        <w:tc>
          <w:tcPr>
            <w:tcW w:w="5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t>11.</w:t>
            </w:r>
          </w:p>
        </w:tc>
        <w:tc>
          <w:tcPr>
            <w:tcW w:w="14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t>А, Ж</w:t>
            </w:r>
          </w:p>
        </w:tc>
        <w:tc>
          <w:tcPr>
            <w:tcW w:w="34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t xml:space="preserve">Документы, подтверждающие отнесение гражданина к </w:t>
            </w:r>
            <w:r>
              <w:rPr>
                <w:rFonts w:ascii="XO Thames" w:hAnsi="XO Thames"/>
                <w:sz w:val="24"/>
              </w:rPr>
              <w:lastRenderedPageBreak/>
              <w:t>категории граждан, имеющих право на получение жилого помещения по договору социального найма</w:t>
            </w:r>
          </w:p>
        </w:tc>
        <w:tc>
          <w:tcPr>
            <w:tcW w:w="28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lastRenderedPageBreak/>
              <w:t xml:space="preserve">Лично, почтовым отправлением, </w:t>
            </w:r>
            <w:r>
              <w:rPr>
                <w:rFonts w:ascii="XO Thames" w:hAnsi="XO Thames"/>
                <w:sz w:val="24"/>
              </w:rPr>
              <w:lastRenderedPageBreak/>
              <w:t>электронной почтой,</w:t>
            </w:r>
          </w:p>
          <w:p w:rsidR="002B222D" w:rsidRDefault="002B222D" w:rsidP="002B222D">
            <w:pPr>
              <w:spacing w:after="0" w:line="240" w:lineRule="auto"/>
              <w:jc w:val="center"/>
              <w:rPr>
                <w:rFonts w:ascii="XO Thames" w:hAnsi="XO Thames"/>
                <w:sz w:val="24"/>
              </w:rPr>
            </w:pPr>
            <w:r>
              <w:rPr>
                <w:rFonts w:ascii="XO Thames" w:hAnsi="XO Thames"/>
                <w:sz w:val="24"/>
              </w:rPr>
              <w:t>оригинал/копия,</w:t>
            </w:r>
          </w:p>
          <w:p w:rsidR="002B222D" w:rsidRDefault="002B222D" w:rsidP="002B222D">
            <w:pPr>
              <w:spacing w:after="0" w:line="240" w:lineRule="auto"/>
              <w:jc w:val="center"/>
              <w:rPr>
                <w:rFonts w:ascii="XO Thames" w:hAnsi="XO Thames"/>
                <w:sz w:val="24"/>
              </w:rPr>
            </w:pPr>
            <w:r>
              <w:rPr>
                <w:rFonts w:ascii="XO Thames" w:hAnsi="XO Thames"/>
                <w:sz w:val="24"/>
              </w:rPr>
              <w:t>1 экз.</w:t>
            </w:r>
          </w:p>
        </w:tc>
        <w:tc>
          <w:tcPr>
            <w:tcW w:w="220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lastRenderedPageBreak/>
              <w:t xml:space="preserve">в соответствии с федеральным </w:t>
            </w:r>
            <w:r>
              <w:rPr>
                <w:rFonts w:ascii="XO Thames" w:hAnsi="XO Thames"/>
                <w:sz w:val="24"/>
              </w:rPr>
              <w:lastRenderedPageBreak/>
              <w:t xml:space="preserve">законом, Указом Президента Российской Федерации или законом области; </w:t>
            </w:r>
          </w:p>
          <w:p w:rsidR="002B222D" w:rsidRDefault="002B222D" w:rsidP="002B222D">
            <w:pPr>
              <w:spacing w:after="0" w:line="240" w:lineRule="auto"/>
              <w:jc w:val="center"/>
              <w:rPr>
                <w:rFonts w:ascii="XO Thames" w:hAnsi="XO Thames"/>
                <w:sz w:val="24"/>
              </w:rPr>
            </w:pPr>
            <w:proofErr w:type="gramStart"/>
            <w:r>
              <w:rPr>
                <w:rFonts w:ascii="XO Thames" w:hAnsi="XO Thames"/>
                <w:sz w:val="24"/>
              </w:rPr>
              <w:t>обратившиеся с заявлением о постановке на учет для индивидуального жилищного строительства, имеющие основания для постановки на учет в качестве нуждающихся в жилых помещениях (в случае принятия гражданина на учет по данному основанию)</w:t>
            </w:r>
            <w:proofErr w:type="gramEnd"/>
          </w:p>
        </w:tc>
      </w:tr>
      <w:tr w:rsidR="002B222D" w:rsidTr="00F64C13">
        <w:trPr>
          <w:trHeight w:val="1178"/>
        </w:trPr>
        <w:tc>
          <w:tcPr>
            <w:tcW w:w="5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lastRenderedPageBreak/>
              <w:t>12.</w:t>
            </w:r>
          </w:p>
        </w:tc>
        <w:tc>
          <w:tcPr>
            <w:tcW w:w="14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t>А, Ж</w:t>
            </w:r>
          </w:p>
        </w:tc>
        <w:tc>
          <w:tcPr>
            <w:tcW w:w="34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t>Свидетельство о ГРН</w:t>
            </w:r>
          </w:p>
        </w:tc>
        <w:tc>
          <w:tcPr>
            <w:tcW w:w="28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t>Лично, почтовым отправлением, электронной почтой,</w:t>
            </w:r>
          </w:p>
          <w:p w:rsidR="002B222D" w:rsidRDefault="002B222D" w:rsidP="002B222D">
            <w:pPr>
              <w:spacing w:after="0" w:line="240" w:lineRule="auto"/>
              <w:jc w:val="center"/>
              <w:rPr>
                <w:rFonts w:ascii="XO Thames" w:hAnsi="XO Thames"/>
                <w:sz w:val="24"/>
              </w:rPr>
            </w:pPr>
            <w:r>
              <w:rPr>
                <w:rFonts w:ascii="XO Thames" w:hAnsi="XO Thames"/>
                <w:sz w:val="24"/>
              </w:rPr>
              <w:t>оригинал/копия</w:t>
            </w:r>
          </w:p>
          <w:p w:rsidR="002B222D" w:rsidRDefault="002B222D" w:rsidP="002B222D">
            <w:pPr>
              <w:spacing w:after="0" w:line="240" w:lineRule="auto"/>
              <w:jc w:val="center"/>
              <w:rPr>
                <w:rFonts w:ascii="XO Thames" w:hAnsi="XO Thames"/>
                <w:sz w:val="24"/>
              </w:rPr>
            </w:pPr>
            <w:r>
              <w:rPr>
                <w:rFonts w:ascii="XO Thames" w:hAnsi="XO Thames"/>
                <w:sz w:val="24"/>
              </w:rPr>
              <w:t>1 экз.</w:t>
            </w:r>
          </w:p>
        </w:tc>
        <w:tc>
          <w:tcPr>
            <w:tcW w:w="220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t>о наличии (отсутствии) жилых помещений на праве собственности у гражданина, членов его семьи за 5 лет, предшествующих подаче; обратившиеся с заявлением о постановке на учет для индивидуального жилищного строительства, имеющие основания для постановки на учет в качестве нуждающихся в жилых помещениях</w:t>
            </w:r>
          </w:p>
        </w:tc>
      </w:tr>
      <w:tr w:rsidR="002B222D" w:rsidTr="00F64C13">
        <w:tc>
          <w:tcPr>
            <w:tcW w:w="5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t>13.</w:t>
            </w:r>
          </w:p>
        </w:tc>
        <w:tc>
          <w:tcPr>
            <w:tcW w:w="14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t>А, Ж</w:t>
            </w:r>
          </w:p>
        </w:tc>
        <w:tc>
          <w:tcPr>
            <w:tcW w:w="34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t xml:space="preserve">Документы о наличии (отсутствии) занимаемых по договорам социального найма жилых помещений, договорам найма жилых помещений фонда социального </w:t>
            </w:r>
            <w:r>
              <w:rPr>
                <w:rFonts w:ascii="XO Thames" w:hAnsi="XO Thames"/>
                <w:sz w:val="24"/>
              </w:rPr>
              <w:lastRenderedPageBreak/>
              <w:t>использования у гражданина, членов его семьи</w:t>
            </w:r>
          </w:p>
        </w:tc>
        <w:tc>
          <w:tcPr>
            <w:tcW w:w="28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lastRenderedPageBreak/>
              <w:t>Лично, почтовым отправлением, электронной почтой,</w:t>
            </w:r>
          </w:p>
          <w:p w:rsidR="002B222D" w:rsidRDefault="002B222D" w:rsidP="002B222D">
            <w:pPr>
              <w:spacing w:after="0" w:line="240" w:lineRule="auto"/>
              <w:jc w:val="center"/>
              <w:rPr>
                <w:rFonts w:ascii="XO Thames" w:hAnsi="XO Thames"/>
                <w:sz w:val="24"/>
              </w:rPr>
            </w:pPr>
            <w:r>
              <w:rPr>
                <w:rFonts w:ascii="XO Thames" w:hAnsi="XO Thames"/>
                <w:sz w:val="24"/>
              </w:rPr>
              <w:t>оригинал/копия</w:t>
            </w:r>
          </w:p>
          <w:p w:rsidR="002B222D" w:rsidRDefault="002B222D" w:rsidP="002B222D">
            <w:pPr>
              <w:spacing w:after="0" w:line="240" w:lineRule="auto"/>
              <w:jc w:val="center"/>
              <w:rPr>
                <w:rFonts w:ascii="XO Thames" w:hAnsi="XO Thames"/>
                <w:sz w:val="24"/>
              </w:rPr>
            </w:pPr>
            <w:r>
              <w:rPr>
                <w:rFonts w:ascii="XO Thames" w:hAnsi="XO Thames"/>
                <w:sz w:val="24"/>
              </w:rPr>
              <w:t>1 экз.</w:t>
            </w:r>
          </w:p>
        </w:tc>
        <w:tc>
          <w:tcPr>
            <w:tcW w:w="220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t xml:space="preserve">за пять лет, предшествующих подаче заявления; обратившиеся с заявлением о постановке на учет </w:t>
            </w:r>
            <w:r>
              <w:rPr>
                <w:rFonts w:ascii="XO Thames" w:hAnsi="XO Thames"/>
                <w:sz w:val="24"/>
              </w:rPr>
              <w:lastRenderedPageBreak/>
              <w:t>для индивидуального жилищного строительства, имеющие основания для постановки на учет в качестве нуждающихся в жилых помещениях</w:t>
            </w:r>
          </w:p>
        </w:tc>
      </w:tr>
      <w:tr w:rsidR="002B222D" w:rsidTr="00F64C13">
        <w:tc>
          <w:tcPr>
            <w:tcW w:w="5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lastRenderedPageBreak/>
              <w:t>14.</w:t>
            </w:r>
          </w:p>
        </w:tc>
        <w:tc>
          <w:tcPr>
            <w:tcW w:w="14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t>А, Ж</w:t>
            </w:r>
          </w:p>
        </w:tc>
        <w:tc>
          <w:tcPr>
            <w:tcW w:w="34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t>Правоустанавливающие документы на жилое помещение, находящееся в собственности у гражданина, членов его семьи</w:t>
            </w:r>
          </w:p>
          <w:p w:rsidR="002B222D" w:rsidRDefault="002B222D" w:rsidP="002B222D">
            <w:pPr>
              <w:spacing w:after="0" w:line="240" w:lineRule="auto"/>
              <w:jc w:val="center"/>
              <w:rPr>
                <w:rFonts w:ascii="XO Thames" w:hAnsi="XO Thames"/>
                <w:sz w:val="24"/>
              </w:rPr>
            </w:pPr>
          </w:p>
        </w:tc>
        <w:tc>
          <w:tcPr>
            <w:tcW w:w="28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t>Лично, почтовым отправлением, электронной почтой,</w:t>
            </w:r>
          </w:p>
          <w:p w:rsidR="002B222D" w:rsidRDefault="002B222D" w:rsidP="002B222D">
            <w:pPr>
              <w:spacing w:after="0" w:line="240" w:lineRule="auto"/>
              <w:jc w:val="center"/>
              <w:rPr>
                <w:rFonts w:ascii="XO Thames" w:hAnsi="XO Thames"/>
                <w:sz w:val="24"/>
              </w:rPr>
            </w:pPr>
            <w:r>
              <w:rPr>
                <w:rFonts w:ascii="XO Thames" w:hAnsi="XO Thames"/>
                <w:sz w:val="24"/>
              </w:rPr>
              <w:t>оригинал/копия</w:t>
            </w:r>
          </w:p>
          <w:p w:rsidR="002B222D" w:rsidRDefault="002B222D" w:rsidP="002B222D">
            <w:pPr>
              <w:spacing w:after="0" w:line="240" w:lineRule="auto"/>
              <w:jc w:val="center"/>
              <w:rPr>
                <w:rFonts w:ascii="XO Thames" w:hAnsi="XO Thames"/>
                <w:sz w:val="24"/>
              </w:rPr>
            </w:pPr>
            <w:r>
              <w:rPr>
                <w:rFonts w:ascii="XO Thames" w:hAnsi="XO Thames"/>
                <w:sz w:val="24"/>
              </w:rPr>
              <w:t>1 экз.</w:t>
            </w:r>
          </w:p>
        </w:tc>
        <w:tc>
          <w:tcPr>
            <w:tcW w:w="220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proofErr w:type="gramStart"/>
            <w:r>
              <w:rPr>
                <w:rFonts w:ascii="XO Thames" w:hAnsi="XO Thames"/>
                <w:sz w:val="24"/>
              </w:rPr>
              <w:t>обратившиеся с заявлением о постановке на учет для индивидуального жилищного строительства, имеющие основания для постановки на учет в качестве нуждающихся в жилых помещениях</w:t>
            </w:r>
            <w:proofErr w:type="gramEnd"/>
          </w:p>
        </w:tc>
      </w:tr>
      <w:tr w:rsidR="002B222D" w:rsidTr="00F64C13">
        <w:tc>
          <w:tcPr>
            <w:tcW w:w="5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t>15.</w:t>
            </w:r>
          </w:p>
        </w:tc>
        <w:tc>
          <w:tcPr>
            <w:tcW w:w="14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t>А, Ж</w:t>
            </w:r>
          </w:p>
        </w:tc>
        <w:tc>
          <w:tcPr>
            <w:tcW w:w="34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t>Документы, подтверждающие постоянное проживание гражданина и лиц, указанных в заявлении в качестве членов семьи, на территории муниципального образования области</w:t>
            </w:r>
          </w:p>
        </w:tc>
        <w:tc>
          <w:tcPr>
            <w:tcW w:w="28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t>Лично, почтовым отправлением, электронной почтой,</w:t>
            </w:r>
          </w:p>
          <w:p w:rsidR="002B222D" w:rsidRDefault="002B222D" w:rsidP="002B222D">
            <w:pPr>
              <w:spacing w:after="0" w:line="240" w:lineRule="auto"/>
              <w:jc w:val="center"/>
              <w:rPr>
                <w:rFonts w:ascii="XO Thames" w:hAnsi="XO Thames"/>
                <w:sz w:val="24"/>
              </w:rPr>
            </w:pPr>
            <w:r>
              <w:rPr>
                <w:rFonts w:ascii="XO Thames" w:hAnsi="XO Thames"/>
                <w:sz w:val="24"/>
              </w:rPr>
              <w:t>оригинал/копия</w:t>
            </w:r>
          </w:p>
          <w:p w:rsidR="002B222D" w:rsidRDefault="002B222D" w:rsidP="002B222D">
            <w:pPr>
              <w:spacing w:after="0" w:line="240" w:lineRule="auto"/>
              <w:jc w:val="center"/>
              <w:rPr>
                <w:rFonts w:ascii="XO Thames" w:hAnsi="XO Thames"/>
                <w:sz w:val="24"/>
              </w:rPr>
            </w:pPr>
            <w:r>
              <w:rPr>
                <w:rFonts w:ascii="XO Thames" w:hAnsi="XO Thames"/>
                <w:sz w:val="24"/>
              </w:rPr>
              <w:t>1 экз.</w:t>
            </w:r>
          </w:p>
        </w:tc>
        <w:tc>
          <w:tcPr>
            <w:tcW w:w="220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proofErr w:type="gramStart"/>
            <w:r>
              <w:rPr>
                <w:rFonts w:ascii="XO Thames" w:hAnsi="XO Thames"/>
                <w:sz w:val="24"/>
              </w:rPr>
              <w:t xml:space="preserve">в котором гражданин подает заявление на учет (документ о регистрации по месту жительства либо копия вступившего в законную силу решения суда общей юрисдикции об установлении соответствующего факта, имеющего юридическое значение); обратившиеся с заявлением о постановке на учет для индивидуального жилищного строительства, имеющие основания для постановки на учет в качестве </w:t>
            </w:r>
            <w:r>
              <w:rPr>
                <w:rFonts w:ascii="XO Thames" w:hAnsi="XO Thames"/>
                <w:sz w:val="24"/>
              </w:rPr>
              <w:lastRenderedPageBreak/>
              <w:t>нуждающихся в жилых помещениях</w:t>
            </w:r>
            <w:proofErr w:type="gramEnd"/>
          </w:p>
        </w:tc>
      </w:tr>
      <w:tr w:rsidR="002B222D" w:rsidTr="00F64C13">
        <w:tc>
          <w:tcPr>
            <w:tcW w:w="5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lastRenderedPageBreak/>
              <w:t>16.</w:t>
            </w:r>
          </w:p>
        </w:tc>
        <w:tc>
          <w:tcPr>
            <w:tcW w:w="14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proofErr w:type="gramStart"/>
            <w:r>
              <w:rPr>
                <w:rFonts w:ascii="XO Thames" w:hAnsi="XO Thames"/>
                <w:sz w:val="24"/>
              </w:rPr>
              <w:t>Б</w:t>
            </w:r>
            <w:proofErr w:type="gramEnd"/>
            <w:r>
              <w:rPr>
                <w:rFonts w:ascii="XO Thames" w:hAnsi="XO Thames"/>
                <w:sz w:val="24"/>
              </w:rPr>
              <w:t>, Ж</w:t>
            </w:r>
          </w:p>
        </w:tc>
        <w:tc>
          <w:tcPr>
            <w:tcW w:w="34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t>Документ, подтверждающий право собственности на утраченное (поврежденное) жилое помещение</w:t>
            </w:r>
          </w:p>
        </w:tc>
        <w:tc>
          <w:tcPr>
            <w:tcW w:w="28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t>Лично, почтовым отправлением, электронной почтой,</w:t>
            </w:r>
          </w:p>
          <w:p w:rsidR="002B222D" w:rsidRDefault="002B222D" w:rsidP="002B222D">
            <w:pPr>
              <w:spacing w:after="0" w:line="240" w:lineRule="auto"/>
              <w:jc w:val="center"/>
              <w:rPr>
                <w:rFonts w:ascii="XO Thames" w:hAnsi="XO Thames"/>
                <w:sz w:val="24"/>
              </w:rPr>
            </w:pPr>
            <w:r>
              <w:rPr>
                <w:rFonts w:ascii="XO Thames" w:hAnsi="XO Thames"/>
                <w:sz w:val="24"/>
              </w:rPr>
              <w:t>оригинал/копия</w:t>
            </w:r>
          </w:p>
          <w:p w:rsidR="002B222D" w:rsidRDefault="002B222D" w:rsidP="002B222D">
            <w:pPr>
              <w:spacing w:after="0" w:line="240" w:lineRule="auto"/>
              <w:jc w:val="center"/>
              <w:rPr>
                <w:rFonts w:ascii="XO Thames" w:hAnsi="XO Thames"/>
                <w:sz w:val="24"/>
              </w:rPr>
            </w:pPr>
            <w:r>
              <w:rPr>
                <w:rFonts w:ascii="XO Thames" w:hAnsi="XO Thames"/>
                <w:sz w:val="24"/>
              </w:rPr>
              <w:t>1 экз.</w:t>
            </w:r>
          </w:p>
        </w:tc>
        <w:tc>
          <w:tcPr>
            <w:tcW w:w="220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t>в случае если право собственности зарегистрировано в ЕГРН</w:t>
            </w:r>
          </w:p>
        </w:tc>
      </w:tr>
      <w:tr w:rsidR="002B222D" w:rsidTr="00F64C13">
        <w:trPr>
          <w:trHeight w:val="1742"/>
        </w:trPr>
        <w:tc>
          <w:tcPr>
            <w:tcW w:w="5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t>17.</w:t>
            </w:r>
          </w:p>
        </w:tc>
        <w:tc>
          <w:tcPr>
            <w:tcW w:w="14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proofErr w:type="gramStart"/>
            <w:r>
              <w:rPr>
                <w:rFonts w:ascii="XO Thames" w:hAnsi="XO Thames"/>
                <w:sz w:val="24"/>
              </w:rPr>
              <w:t>Б</w:t>
            </w:r>
            <w:proofErr w:type="gramEnd"/>
            <w:r>
              <w:rPr>
                <w:rFonts w:ascii="XO Thames" w:hAnsi="XO Thames"/>
                <w:sz w:val="24"/>
              </w:rPr>
              <w:t>, Ж</w:t>
            </w:r>
          </w:p>
        </w:tc>
        <w:tc>
          <w:tcPr>
            <w:tcW w:w="34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t xml:space="preserve">Справка о факте утраты жилого помещения в результате пожара либо о признании его </w:t>
            </w:r>
            <w:proofErr w:type="gramStart"/>
            <w:r>
              <w:rPr>
                <w:rFonts w:ascii="XO Thames" w:hAnsi="XO Thames"/>
                <w:sz w:val="24"/>
              </w:rPr>
              <w:t>непригодным</w:t>
            </w:r>
            <w:proofErr w:type="gramEnd"/>
            <w:r>
              <w:rPr>
                <w:rFonts w:ascii="XO Thames" w:hAnsi="XO Thames"/>
                <w:sz w:val="24"/>
              </w:rPr>
              <w:t xml:space="preserve"> для проживания </w:t>
            </w:r>
          </w:p>
        </w:tc>
        <w:tc>
          <w:tcPr>
            <w:tcW w:w="28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t>Лично, почтовым отправлением, электронной почтой,</w:t>
            </w:r>
          </w:p>
          <w:p w:rsidR="002B222D" w:rsidRDefault="002B222D" w:rsidP="002B222D">
            <w:pPr>
              <w:spacing w:after="0" w:line="240" w:lineRule="auto"/>
              <w:jc w:val="center"/>
              <w:rPr>
                <w:rFonts w:ascii="XO Thames" w:hAnsi="XO Thames"/>
                <w:sz w:val="24"/>
              </w:rPr>
            </w:pPr>
            <w:r>
              <w:rPr>
                <w:rFonts w:ascii="XO Thames" w:hAnsi="XO Thames"/>
                <w:sz w:val="24"/>
              </w:rPr>
              <w:t>оригинал/копия</w:t>
            </w:r>
          </w:p>
          <w:p w:rsidR="002B222D" w:rsidRDefault="002B222D" w:rsidP="002B222D">
            <w:pPr>
              <w:spacing w:after="0" w:line="240" w:lineRule="auto"/>
              <w:jc w:val="center"/>
              <w:rPr>
                <w:rFonts w:ascii="XO Thames" w:hAnsi="XO Thames"/>
                <w:sz w:val="24"/>
              </w:rPr>
            </w:pPr>
            <w:r>
              <w:rPr>
                <w:rFonts w:ascii="XO Thames" w:hAnsi="XO Thames"/>
                <w:sz w:val="24"/>
              </w:rPr>
              <w:t>1 экз.</w:t>
            </w:r>
          </w:p>
        </w:tc>
        <w:tc>
          <w:tcPr>
            <w:tcW w:w="220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t>в случае пожара, в результате иной чрезвычайной ситуации</w:t>
            </w:r>
          </w:p>
        </w:tc>
      </w:tr>
      <w:tr w:rsidR="002B222D" w:rsidTr="00F64C13">
        <w:tc>
          <w:tcPr>
            <w:tcW w:w="5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t>18.</w:t>
            </w:r>
          </w:p>
        </w:tc>
        <w:tc>
          <w:tcPr>
            <w:tcW w:w="14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proofErr w:type="gramStart"/>
            <w:r>
              <w:rPr>
                <w:rFonts w:ascii="XO Thames" w:hAnsi="XO Thames"/>
                <w:sz w:val="24"/>
              </w:rPr>
              <w:t>В, Ж</w:t>
            </w:r>
            <w:proofErr w:type="gramEnd"/>
          </w:p>
        </w:tc>
        <w:tc>
          <w:tcPr>
            <w:tcW w:w="34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t>Документ об образовании</w:t>
            </w:r>
          </w:p>
        </w:tc>
        <w:tc>
          <w:tcPr>
            <w:tcW w:w="28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t>Лично, почтовым отправлением, электронной почтой,</w:t>
            </w:r>
          </w:p>
          <w:p w:rsidR="002B222D" w:rsidRDefault="002B222D" w:rsidP="002B222D">
            <w:pPr>
              <w:spacing w:after="0" w:line="240" w:lineRule="auto"/>
              <w:jc w:val="center"/>
              <w:rPr>
                <w:rFonts w:ascii="XO Thames" w:hAnsi="XO Thames"/>
                <w:sz w:val="24"/>
              </w:rPr>
            </w:pPr>
            <w:r>
              <w:rPr>
                <w:rFonts w:ascii="XO Thames" w:hAnsi="XO Thames"/>
                <w:sz w:val="24"/>
              </w:rPr>
              <w:t>оригинал/копия</w:t>
            </w:r>
          </w:p>
          <w:p w:rsidR="002B222D" w:rsidRDefault="002B222D" w:rsidP="002B222D">
            <w:pPr>
              <w:spacing w:after="0" w:line="240" w:lineRule="auto"/>
              <w:jc w:val="center"/>
              <w:rPr>
                <w:rFonts w:ascii="XO Thames" w:hAnsi="XO Thames"/>
                <w:sz w:val="24"/>
              </w:rPr>
            </w:pPr>
            <w:r>
              <w:rPr>
                <w:rFonts w:ascii="XO Thames" w:hAnsi="XO Thames"/>
                <w:sz w:val="24"/>
              </w:rPr>
              <w:t>1 экз.</w:t>
            </w:r>
          </w:p>
        </w:tc>
        <w:tc>
          <w:tcPr>
            <w:tcW w:w="220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t>-</w:t>
            </w:r>
          </w:p>
        </w:tc>
      </w:tr>
      <w:tr w:rsidR="002B222D" w:rsidTr="00F64C13">
        <w:tc>
          <w:tcPr>
            <w:tcW w:w="5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t>19.</w:t>
            </w:r>
          </w:p>
        </w:tc>
        <w:tc>
          <w:tcPr>
            <w:tcW w:w="14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proofErr w:type="gramStart"/>
            <w:r>
              <w:rPr>
                <w:rFonts w:ascii="XO Thames" w:hAnsi="XO Thames"/>
                <w:sz w:val="24"/>
              </w:rPr>
              <w:t>В, Ж</w:t>
            </w:r>
            <w:proofErr w:type="gramEnd"/>
          </w:p>
        </w:tc>
        <w:tc>
          <w:tcPr>
            <w:tcW w:w="34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t>Трудовая книжка или сведения о трудовой деятельности</w:t>
            </w:r>
          </w:p>
        </w:tc>
        <w:tc>
          <w:tcPr>
            <w:tcW w:w="28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t>Лично, почтовым отправлением, электронной почтой,</w:t>
            </w:r>
          </w:p>
          <w:p w:rsidR="002B222D" w:rsidRDefault="002B222D" w:rsidP="002B222D">
            <w:pPr>
              <w:spacing w:after="0" w:line="240" w:lineRule="auto"/>
              <w:jc w:val="center"/>
              <w:rPr>
                <w:rFonts w:ascii="XO Thames" w:hAnsi="XO Thames"/>
                <w:sz w:val="24"/>
              </w:rPr>
            </w:pPr>
            <w:r>
              <w:rPr>
                <w:rFonts w:ascii="XO Thames" w:hAnsi="XO Thames"/>
                <w:sz w:val="24"/>
              </w:rPr>
              <w:t>оригинал/копия</w:t>
            </w:r>
          </w:p>
          <w:p w:rsidR="002B222D" w:rsidRDefault="002B222D" w:rsidP="002B222D">
            <w:pPr>
              <w:spacing w:after="0" w:line="240" w:lineRule="auto"/>
              <w:jc w:val="center"/>
              <w:rPr>
                <w:rFonts w:ascii="XO Thames" w:hAnsi="XO Thames"/>
                <w:sz w:val="24"/>
              </w:rPr>
            </w:pPr>
            <w:r>
              <w:rPr>
                <w:rFonts w:ascii="XO Thames" w:hAnsi="XO Thames"/>
                <w:sz w:val="24"/>
              </w:rPr>
              <w:t>1 экз.</w:t>
            </w:r>
          </w:p>
        </w:tc>
        <w:tc>
          <w:tcPr>
            <w:tcW w:w="220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t>-</w:t>
            </w:r>
          </w:p>
        </w:tc>
      </w:tr>
      <w:tr w:rsidR="002B222D" w:rsidTr="00F64C13">
        <w:tc>
          <w:tcPr>
            <w:tcW w:w="5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t>20.</w:t>
            </w:r>
          </w:p>
        </w:tc>
        <w:tc>
          <w:tcPr>
            <w:tcW w:w="14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proofErr w:type="gramStart"/>
            <w:r>
              <w:rPr>
                <w:rFonts w:ascii="XO Thames" w:hAnsi="XO Thames"/>
                <w:sz w:val="24"/>
              </w:rPr>
              <w:t>В, Ж</w:t>
            </w:r>
            <w:proofErr w:type="gramEnd"/>
          </w:p>
        </w:tc>
        <w:tc>
          <w:tcPr>
            <w:tcW w:w="34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t>Трудовой договор</w:t>
            </w:r>
          </w:p>
        </w:tc>
        <w:tc>
          <w:tcPr>
            <w:tcW w:w="28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t>Лично, почтовым отправлением, электронной почтой,</w:t>
            </w:r>
          </w:p>
          <w:p w:rsidR="002B222D" w:rsidRDefault="002B222D" w:rsidP="002B222D">
            <w:pPr>
              <w:spacing w:after="0" w:line="240" w:lineRule="auto"/>
              <w:jc w:val="center"/>
              <w:rPr>
                <w:rFonts w:ascii="XO Thames" w:hAnsi="XO Thames"/>
                <w:sz w:val="24"/>
              </w:rPr>
            </w:pPr>
            <w:r>
              <w:rPr>
                <w:rFonts w:ascii="XO Thames" w:hAnsi="XO Thames"/>
                <w:sz w:val="24"/>
              </w:rPr>
              <w:t>оригинал/копия</w:t>
            </w:r>
          </w:p>
          <w:p w:rsidR="002B222D" w:rsidRDefault="002B222D" w:rsidP="002B222D">
            <w:pPr>
              <w:spacing w:after="0" w:line="240" w:lineRule="auto"/>
              <w:jc w:val="center"/>
              <w:rPr>
                <w:rFonts w:ascii="XO Thames" w:hAnsi="XO Thames"/>
                <w:sz w:val="24"/>
              </w:rPr>
            </w:pPr>
            <w:r>
              <w:rPr>
                <w:rFonts w:ascii="XO Thames" w:hAnsi="XO Thames"/>
                <w:sz w:val="24"/>
              </w:rPr>
              <w:t>1 экз.</w:t>
            </w:r>
          </w:p>
        </w:tc>
        <w:tc>
          <w:tcPr>
            <w:tcW w:w="220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t xml:space="preserve">с государственным учреждением здравоохранения области, </w:t>
            </w:r>
            <w:proofErr w:type="gramStart"/>
            <w:r>
              <w:rPr>
                <w:rFonts w:ascii="XO Thames" w:hAnsi="XO Thames"/>
                <w:sz w:val="24"/>
              </w:rPr>
              <w:t>заверенную</w:t>
            </w:r>
            <w:proofErr w:type="gramEnd"/>
            <w:r>
              <w:rPr>
                <w:rFonts w:ascii="XO Thames" w:hAnsi="XO Thames"/>
                <w:sz w:val="24"/>
              </w:rPr>
              <w:t xml:space="preserve"> работодателем, заключенного на срок не менее пяти лет или на неопределенный срок и предусматривающего:</w:t>
            </w:r>
          </w:p>
          <w:p w:rsidR="002B222D" w:rsidRDefault="002B222D" w:rsidP="002B222D">
            <w:pPr>
              <w:spacing w:after="0" w:line="240" w:lineRule="auto"/>
              <w:jc w:val="center"/>
              <w:rPr>
                <w:rFonts w:ascii="XO Thames" w:hAnsi="XO Thames"/>
                <w:sz w:val="24"/>
              </w:rPr>
            </w:pPr>
            <w:r>
              <w:rPr>
                <w:rFonts w:ascii="XO Thames" w:hAnsi="XO Thames"/>
                <w:sz w:val="24"/>
              </w:rPr>
              <w:t>а) работу медицинского работника в учреждении в качестве основного места работы;</w:t>
            </w:r>
          </w:p>
          <w:p w:rsidR="002B222D" w:rsidRDefault="002B222D" w:rsidP="002B222D">
            <w:pPr>
              <w:spacing w:after="0" w:line="240" w:lineRule="auto"/>
              <w:jc w:val="center"/>
              <w:rPr>
                <w:rFonts w:ascii="XO Thames" w:hAnsi="XO Thames"/>
                <w:sz w:val="24"/>
              </w:rPr>
            </w:pPr>
            <w:r>
              <w:rPr>
                <w:rFonts w:ascii="XO Thames" w:hAnsi="XO Thames"/>
                <w:sz w:val="24"/>
              </w:rPr>
              <w:t xml:space="preserve">б) осуществление работы на условиях нормальной продолжительности рабочего времени, установленной трудовым </w:t>
            </w:r>
            <w:r>
              <w:rPr>
                <w:rFonts w:ascii="XO Thames" w:hAnsi="XO Thames"/>
                <w:sz w:val="24"/>
              </w:rPr>
              <w:lastRenderedPageBreak/>
              <w:t>законодательством для данной категории работников;</w:t>
            </w:r>
          </w:p>
          <w:p w:rsidR="002B222D" w:rsidRDefault="002B222D" w:rsidP="002B222D">
            <w:pPr>
              <w:spacing w:after="0" w:line="240" w:lineRule="auto"/>
              <w:jc w:val="center"/>
              <w:rPr>
                <w:rFonts w:ascii="XO Thames" w:hAnsi="XO Thames"/>
                <w:sz w:val="24"/>
              </w:rPr>
            </w:pPr>
            <w:r>
              <w:rPr>
                <w:rFonts w:ascii="XO Thames" w:hAnsi="XO Thames"/>
                <w:sz w:val="24"/>
              </w:rPr>
              <w:t>в) осуществление медицинским работником работы в сельском (городском) населенном пункте муниципального округа, в сельском населенном пункте, входящем в состав территории городского округа</w:t>
            </w:r>
          </w:p>
        </w:tc>
      </w:tr>
      <w:tr w:rsidR="002B222D" w:rsidTr="00F64C13">
        <w:tc>
          <w:tcPr>
            <w:tcW w:w="5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lastRenderedPageBreak/>
              <w:t>21.</w:t>
            </w:r>
          </w:p>
        </w:tc>
        <w:tc>
          <w:tcPr>
            <w:tcW w:w="14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t>А, Ж</w:t>
            </w:r>
          </w:p>
        </w:tc>
        <w:tc>
          <w:tcPr>
            <w:tcW w:w="34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t>Заключение межведомственной комиссии</w:t>
            </w:r>
          </w:p>
        </w:tc>
        <w:tc>
          <w:tcPr>
            <w:tcW w:w="28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t>Лично, почтовым отправлением, электронной почтой,</w:t>
            </w:r>
          </w:p>
          <w:p w:rsidR="002B222D" w:rsidRDefault="002B222D" w:rsidP="002B222D">
            <w:pPr>
              <w:spacing w:after="0" w:line="240" w:lineRule="auto"/>
              <w:jc w:val="center"/>
              <w:rPr>
                <w:rFonts w:ascii="XO Thames" w:hAnsi="XO Thames"/>
                <w:sz w:val="24"/>
              </w:rPr>
            </w:pPr>
            <w:r>
              <w:rPr>
                <w:rFonts w:ascii="XO Thames" w:hAnsi="XO Thames"/>
                <w:sz w:val="24"/>
              </w:rPr>
              <w:t>оригинал/копия</w:t>
            </w:r>
          </w:p>
          <w:p w:rsidR="002B222D" w:rsidRDefault="002B222D" w:rsidP="002B222D">
            <w:pPr>
              <w:spacing w:after="0" w:line="240" w:lineRule="auto"/>
              <w:jc w:val="center"/>
              <w:rPr>
                <w:rFonts w:ascii="XO Thames" w:hAnsi="XO Thames"/>
                <w:sz w:val="24"/>
              </w:rPr>
            </w:pPr>
            <w:r>
              <w:rPr>
                <w:rFonts w:ascii="XO Thames" w:hAnsi="XO Thames"/>
                <w:sz w:val="24"/>
              </w:rPr>
              <w:t>1 экз.</w:t>
            </w:r>
          </w:p>
        </w:tc>
        <w:tc>
          <w:tcPr>
            <w:tcW w:w="220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proofErr w:type="gramStart"/>
            <w:r>
              <w:rPr>
                <w:rFonts w:ascii="XO Thames" w:hAnsi="XO Thames"/>
                <w:sz w:val="24"/>
              </w:rPr>
              <w:t>составленное</w:t>
            </w:r>
            <w:proofErr w:type="gramEnd"/>
            <w:r>
              <w:rPr>
                <w:rFonts w:ascii="XO Thames" w:hAnsi="XO Thames"/>
                <w:sz w:val="24"/>
              </w:rPr>
              <w:t xml:space="preserve"> в соответствии с постановлением Правительства РФ № 47;</w:t>
            </w:r>
          </w:p>
          <w:p w:rsidR="002B222D" w:rsidRDefault="002B222D" w:rsidP="002B222D">
            <w:pPr>
              <w:spacing w:after="0" w:line="240" w:lineRule="auto"/>
              <w:jc w:val="center"/>
              <w:rPr>
                <w:rFonts w:ascii="XO Thames" w:hAnsi="XO Thames"/>
                <w:sz w:val="24"/>
              </w:rPr>
            </w:pPr>
            <w:r>
              <w:rPr>
                <w:rFonts w:ascii="XO Thames" w:hAnsi="XO Thames"/>
                <w:sz w:val="24"/>
              </w:rPr>
              <w:t xml:space="preserve"> (для лиц, проживающих в помещениях, не отвечающих установленным для жилого помещения требованиям); обратившиеся с заявлением о постановке на учет для индивидуального жилищного строительства, имеющие основания для постановки на учет в качестве нуждающихся в жилых помещениях</w:t>
            </w:r>
          </w:p>
        </w:tc>
      </w:tr>
      <w:tr w:rsidR="002B222D" w:rsidTr="00F64C13">
        <w:trPr>
          <w:trHeight w:val="2016"/>
        </w:trPr>
        <w:tc>
          <w:tcPr>
            <w:tcW w:w="5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t>22.</w:t>
            </w:r>
          </w:p>
        </w:tc>
        <w:tc>
          <w:tcPr>
            <w:tcW w:w="14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t>Г, Ж</w:t>
            </w:r>
          </w:p>
        </w:tc>
        <w:tc>
          <w:tcPr>
            <w:tcW w:w="34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t>Документ, подтверждающий предоставление земельного участка</w:t>
            </w:r>
          </w:p>
        </w:tc>
        <w:tc>
          <w:tcPr>
            <w:tcW w:w="28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t>Лично, почтовым отправлением, электронной почтой,</w:t>
            </w:r>
          </w:p>
          <w:p w:rsidR="002B222D" w:rsidRDefault="002B222D" w:rsidP="002B222D">
            <w:pPr>
              <w:spacing w:after="0" w:line="240" w:lineRule="auto"/>
              <w:jc w:val="center"/>
              <w:rPr>
                <w:rFonts w:ascii="XO Thames" w:hAnsi="XO Thames"/>
                <w:sz w:val="24"/>
              </w:rPr>
            </w:pPr>
            <w:r>
              <w:rPr>
                <w:rFonts w:ascii="XO Thames" w:hAnsi="XO Thames"/>
                <w:sz w:val="24"/>
              </w:rPr>
              <w:t>оригинал/копия</w:t>
            </w:r>
          </w:p>
          <w:p w:rsidR="002B222D" w:rsidRDefault="002B222D" w:rsidP="002B222D">
            <w:pPr>
              <w:spacing w:after="0" w:line="240" w:lineRule="auto"/>
              <w:jc w:val="center"/>
              <w:rPr>
                <w:rFonts w:ascii="XO Thames" w:hAnsi="XO Thames"/>
                <w:sz w:val="24"/>
              </w:rPr>
            </w:pPr>
            <w:r>
              <w:rPr>
                <w:rFonts w:ascii="XO Thames" w:hAnsi="XO Thames"/>
                <w:sz w:val="24"/>
              </w:rPr>
              <w:t>1 экз.</w:t>
            </w:r>
          </w:p>
        </w:tc>
        <w:tc>
          <w:tcPr>
            <w:tcW w:w="220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t>в соответствии с нормами закона № 5724-ОЗ</w:t>
            </w:r>
          </w:p>
        </w:tc>
      </w:tr>
      <w:tr w:rsidR="002B222D" w:rsidTr="00F64C13">
        <w:tc>
          <w:tcPr>
            <w:tcW w:w="5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t>23.</w:t>
            </w:r>
          </w:p>
        </w:tc>
        <w:tc>
          <w:tcPr>
            <w:tcW w:w="14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t>А, Ж</w:t>
            </w:r>
          </w:p>
        </w:tc>
        <w:tc>
          <w:tcPr>
            <w:tcW w:w="34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t xml:space="preserve">Документы, подтверждающие стоимость имеющегося в </w:t>
            </w:r>
            <w:r>
              <w:rPr>
                <w:rFonts w:ascii="XO Thames" w:hAnsi="XO Thames"/>
                <w:sz w:val="24"/>
              </w:rPr>
              <w:lastRenderedPageBreak/>
              <w:t>собственности у гражданина, членов его семьи имущества, подлежащего налогообложению в соответствии с законом № 1306-ОЗ</w:t>
            </w:r>
          </w:p>
        </w:tc>
        <w:tc>
          <w:tcPr>
            <w:tcW w:w="28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lastRenderedPageBreak/>
              <w:t xml:space="preserve">Лично, почтовым отправлением, </w:t>
            </w:r>
            <w:r>
              <w:rPr>
                <w:rFonts w:ascii="XO Thames" w:hAnsi="XO Thames"/>
                <w:sz w:val="24"/>
              </w:rPr>
              <w:lastRenderedPageBreak/>
              <w:t>электронной почтой,</w:t>
            </w:r>
          </w:p>
          <w:p w:rsidR="002B222D" w:rsidRDefault="002B222D" w:rsidP="002B222D">
            <w:pPr>
              <w:spacing w:after="0" w:line="240" w:lineRule="auto"/>
              <w:jc w:val="center"/>
              <w:rPr>
                <w:rFonts w:ascii="XO Thames" w:hAnsi="XO Thames"/>
                <w:sz w:val="24"/>
              </w:rPr>
            </w:pPr>
            <w:r>
              <w:rPr>
                <w:rFonts w:ascii="XO Thames" w:hAnsi="XO Thames"/>
                <w:sz w:val="24"/>
              </w:rPr>
              <w:t>оригинал/копия</w:t>
            </w:r>
          </w:p>
          <w:p w:rsidR="002B222D" w:rsidRDefault="002B222D" w:rsidP="002B222D">
            <w:pPr>
              <w:spacing w:after="0" w:line="240" w:lineRule="auto"/>
              <w:jc w:val="center"/>
              <w:rPr>
                <w:rFonts w:ascii="XO Thames" w:hAnsi="XO Thames"/>
                <w:sz w:val="24"/>
              </w:rPr>
            </w:pPr>
            <w:r>
              <w:rPr>
                <w:rFonts w:ascii="XO Thames" w:hAnsi="XO Thames"/>
                <w:sz w:val="24"/>
              </w:rPr>
              <w:t>1 экз.</w:t>
            </w:r>
          </w:p>
        </w:tc>
        <w:tc>
          <w:tcPr>
            <w:tcW w:w="220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proofErr w:type="gramStart"/>
            <w:r>
              <w:rPr>
                <w:rFonts w:ascii="XO Thames" w:hAnsi="XO Thames"/>
                <w:sz w:val="24"/>
              </w:rPr>
              <w:lastRenderedPageBreak/>
              <w:t xml:space="preserve">обратившиеся с заявлением о </w:t>
            </w:r>
            <w:r>
              <w:rPr>
                <w:rFonts w:ascii="XO Thames" w:hAnsi="XO Thames"/>
                <w:sz w:val="24"/>
              </w:rPr>
              <w:lastRenderedPageBreak/>
              <w:t>постановке на учет для индивидуального жилищного строительства, имеющие основания для постановки на учет в качестве нуждающихся в жилых помещениях (в случае принятия гражданина на учет как малоимущего)</w:t>
            </w:r>
            <w:proofErr w:type="gramEnd"/>
          </w:p>
        </w:tc>
      </w:tr>
    </w:tbl>
    <w:p w:rsidR="002B222D" w:rsidRDefault="002B222D" w:rsidP="002B222D">
      <w:pPr>
        <w:spacing w:after="0" w:line="240" w:lineRule="auto"/>
        <w:jc w:val="center"/>
        <w:rPr>
          <w:rFonts w:ascii="XO Thames" w:hAnsi="XO Thames"/>
          <w:sz w:val="24"/>
        </w:rPr>
      </w:pPr>
    </w:p>
    <w:p w:rsidR="002B222D" w:rsidRDefault="002B222D" w:rsidP="002B222D">
      <w:pPr>
        <w:pStyle w:val="ConsPlusNormal"/>
        <w:widowControl/>
        <w:jc w:val="both"/>
        <w:rPr>
          <w:rFonts w:ascii="XO Thames" w:hAnsi="XO Thames"/>
          <w:sz w:val="24"/>
        </w:rPr>
      </w:pPr>
    </w:p>
    <w:p w:rsidR="002B222D" w:rsidRDefault="002B222D" w:rsidP="002B222D">
      <w:pPr>
        <w:pStyle w:val="ConsPlusNormal"/>
        <w:widowControl/>
        <w:jc w:val="both"/>
        <w:rPr>
          <w:rFonts w:ascii="XO Thames" w:hAnsi="XO Thames"/>
          <w:sz w:val="24"/>
        </w:rPr>
      </w:pPr>
    </w:p>
    <w:p w:rsidR="002B222D" w:rsidRDefault="002B222D" w:rsidP="002B222D">
      <w:pPr>
        <w:pStyle w:val="ConsPlusNormal"/>
        <w:widowControl/>
        <w:jc w:val="both"/>
        <w:rPr>
          <w:rFonts w:ascii="XO Thames" w:hAnsi="XO Thames"/>
          <w:sz w:val="24"/>
        </w:rPr>
      </w:pPr>
    </w:p>
    <w:p w:rsidR="002B222D" w:rsidRDefault="002B222D" w:rsidP="002B222D">
      <w:pPr>
        <w:pStyle w:val="ConsPlusNormal"/>
        <w:widowControl/>
        <w:jc w:val="both"/>
        <w:rPr>
          <w:rFonts w:ascii="XO Thames" w:hAnsi="XO Thames"/>
          <w:sz w:val="24"/>
        </w:rPr>
      </w:pPr>
    </w:p>
    <w:p w:rsidR="002B222D" w:rsidRDefault="002B222D" w:rsidP="002B222D">
      <w:pPr>
        <w:pStyle w:val="ConsPlusNormal"/>
        <w:widowControl/>
        <w:jc w:val="both"/>
        <w:rPr>
          <w:rFonts w:ascii="XO Thames" w:hAnsi="XO Thames"/>
          <w:sz w:val="24"/>
        </w:rPr>
      </w:pPr>
    </w:p>
    <w:p w:rsidR="002B222D" w:rsidRDefault="002B222D" w:rsidP="002B222D">
      <w:pPr>
        <w:pStyle w:val="ConsPlusNormal"/>
        <w:widowControl/>
        <w:jc w:val="both"/>
        <w:rPr>
          <w:rFonts w:ascii="XO Thames" w:hAnsi="XO Thames"/>
          <w:sz w:val="24"/>
        </w:rPr>
      </w:pPr>
    </w:p>
    <w:p w:rsidR="002B222D" w:rsidRDefault="002B222D" w:rsidP="002B222D">
      <w:pPr>
        <w:pStyle w:val="ConsPlusNormal"/>
        <w:widowControl/>
        <w:jc w:val="both"/>
        <w:rPr>
          <w:rFonts w:ascii="XO Thames" w:hAnsi="XO Thames"/>
          <w:sz w:val="24"/>
        </w:rPr>
      </w:pPr>
    </w:p>
    <w:p w:rsidR="002B222D" w:rsidRDefault="002B222D" w:rsidP="002B222D">
      <w:pPr>
        <w:pStyle w:val="ConsPlusNormal"/>
        <w:widowControl/>
        <w:jc w:val="both"/>
        <w:rPr>
          <w:rFonts w:ascii="XO Thames" w:hAnsi="XO Thames"/>
          <w:sz w:val="24"/>
        </w:rPr>
      </w:pPr>
    </w:p>
    <w:p w:rsidR="002B222D" w:rsidRDefault="002B222D" w:rsidP="002B222D">
      <w:pPr>
        <w:pStyle w:val="ConsPlusNormal"/>
        <w:widowControl/>
        <w:jc w:val="both"/>
        <w:rPr>
          <w:rFonts w:ascii="XO Thames" w:hAnsi="XO Thames"/>
          <w:sz w:val="24"/>
        </w:rPr>
      </w:pPr>
    </w:p>
    <w:p w:rsidR="002B222D" w:rsidRDefault="002B222D" w:rsidP="002B222D">
      <w:pPr>
        <w:pStyle w:val="ConsPlusNormal"/>
        <w:widowControl/>
        <w:jc w:val="both"/>
        <w:rPr>
          <w:rFonts w:ascii="XO Thames" w:hAnsi="XO Thames"/>
          <w:sz w:val="24"/>
        </w:rPr>
      </w:pPr>
    </w:p>
    <w:p w:rsidR="002B222D" w:rsidRDefault="002B222D" w:rsidP="002B222D">
      <w:pPr>
        <w:pStyle w:val="ConsPlusNormal"/>
        <w:widowControl/>
        <w:jc w:val="both"/>
        <w:rPr>
          <w:rFonts w:ascii="XO Thames" w:hAnsi="XO Thames"/>
          <w:sz w:val="24"/>
        </w:rPr>
      </w:pPr>
    </w:p>
    <w:p w:rsidR="002B222D" w:rsidRDefault="002B222D" w:rsidP="002B222D">
      <w:pPr>
        <w:pStyle w:val="ConsPlusNormal"/>
        <w:widowControl/>
        <w:jc w:val="both"/>
        <w:rPr>
          <w:rFonts w:ascii="XO Thames" w:hAnsi="XO Thames"/>
          <w:sz w:val="24"/>
        </w:rPr>
      </w:pPr>
    </w:p>
    <w:p w:rsidR="002B222D" w:rsidRDefault="002B222D" w:rsidP="002B222D">
      <w:pPr>
        <w:pStyle w:val="ConsPlusNormal"/>
        <w:widowControl/>
        <w:jc w:val="both"/>
        <w:rPr>
          <w:rFonts w:ascii="XO Thames" w:hAnsi="XO Thames"/>
          <w:sz w:val="24"/>
        </w:rPr>
      </w:pPr>
    </w:p>
    <w:p w:rsidR="002B222D" w:rsidRDefault="002B222D" w:rsidP="002B222D">
      <w:pPr>
        <w:pStyle w:val="ConsPlusNormal"/>
        <w:widowControl/>
        <w:jc w:val="both"/>
        <w:rPr>
          <w:rFonts w:ascii="XO Thames" w:hAnsi="XO Thames"/>
          <w:sz w:val="24"/>
        </w:rPr>
      </w:pPr>
    </w:p>
    <w:p w:rsidR="002B222D" w:rsidRDefault="002B222D" w:rsidP="002B222D">
      <w:pPr>
        <w:pStyle w:val="ConsPlusNormal"/>
        <w:widowControl/>
        <w:jc w:val="both"/>
        <w:rPr>
          <w:rFonts w:ascii="XO Thames" w:hAnsi="XO Thames"/>
          <w:sz w:val="24"/>
        </w:rPr>
      </w:pPr>
    </w:p>
    <w:p w:rsidR="002B222D" w:rsidRDefault="002B222D" w:rsidP="002B222D">
      <w:pPr>
        <w:pStyle w:val="ConsPlusNormal"/>
        <w:widowControl/>
        <w:jc w:val="both"/>
        <w:rPr>
          <w:rFonts w:ascii="XO Thames" w:hAnsi="XO Thames"/>
          <w:sz w:val="24"/>
        </w:rPr>
      </w:pPr>
    </w:p>
    <w:p w:rsidR="002B222D" w:rsidRDefault="002B222D" w:rsidP="002B222D">
      <w:pPr>
        <w:pStyle w:val="ConsPlusNormal"/>
        <w:widowControl/>
        <w:jc w:val="both"/>
        <w:rPr>
          <w:rFonts w:ascii="XO Thames" w:hAnsi="XO Thames"/>
          <w:sz w:val="24"/>
        </w:rPr>
      </w:pPr>
    </w:p>
    <w:p w:rsidR="002B222D" w:rsidRDefault="002B222D" w:rsidP="002B222D">
      <w:pPr>
        <w:pStyle w:val="ConsPlusNormal"/>
        <w:widowControl/>
        <w:jc w:val="both"/>
        <w:rPr>
          <w:rFonts w:ascii="XO Thames" w:hAnsi="XO Thames"/>
          <w:sz w:val="24"/>
        </w:rPr>
      </w:pPr>
    </w:p>
    <w:p w:rsidR="002B222D" w:rsidRDefault="002B222D" w:rsidP="002B222D">
      <w:pPr>
        <w:pStyle w:val="ConsPlusNormal"/>
        <w:widowControl/>
        <w:jc w:val="both"/>
        <w:rPr>
          <w:rFonts w:ascii="XO Thames" w:hAnsi="XO Thames"/>
          <w:sz w:val="24"/>
        </w:rPr>
      </w:pPr>
    </w:p>
    <w:p w:rsidR="002B222D" w:rsidRDefault="002B222D" w:rsidP="002B222D">
      <w:pPr>
        <w:pStyle w:val="ConsPlusNormal"/>
        <w:widowControl/>
        <w:jc w:val="both"/>
        <w:rPr>
          <w:rFonts w:ascii="XO Thames" w:hAnsi="XO Thames"/>
          <w:sz w:val="24"/>
        </w:rPr>
      </w:pPr>
    </w:p>
    <w:p w:rsidR="002B222D" w:rsidRDefault="002B222D" w:rsidP="002B222D">
      <w:pPr>
        <w:pStyle w:val="ConsPlusNormal"/>
        <w:widowControl/>
        <w:jc w:val="both"/>
        <w:rPr>
          <w:rFonts w:ascii="XO Thames" w:hAnsi="XO Thames"/>
          <w:sz w:val="24"/>
        </w:rPr>
      </w:pPr>
    </w:p>
    <w:p w:rsidR="002B222D" w:rsidRDefault="002B222D" w:rsidP="002B222D">
      <w:pPr>
        <w:pStyle w:val="ConsPlusNormal"/>
        <w:widowControl/>
        <w:jc w:val="both"/>
        <w:rPr>
          <w:rFonts w:ascii="XO Thames" w:hAnsi="XO Thames"/>
          <w:sz w:val="24"/>
        </w:rPr>
      </w:pPr>
    </w:p>
    <w:p w:rsidR="002B222D" w:rsidRDefault="002B222D" w:rsidP="002B222D">
      <w:pPr>
        <w:pStyle w:val="ConsPlusNormal"/>
        <w:widowControl/>
        <w:jc w:val="both"/>
        <w:rPr>
          <w:rFonts w:ascii="XO Thames" w:hAnsi="XO Thames"/>
          <w:sz w:val="24"/>
        </w:rPr>
      </w:pPr>
    </w:p>
    <w:p w:rsidR="002B222D" w:rsidRDefault="002B222D" w:rsidP="002B222D">
      <w:pPr>
        <w:pStyle w:val="ConsPlusNormal"/>
        <w:widowControl/>
        <w:jc w:val="both"/>
        <w:rPr>
          <w:rFonts w:ascii="XO Thames" w:hAnsi="XO Thames"/>
          <w:sz w:val="24"/>
        </w:rPr>
      </w:pPr>
    </w:p>
    <w:p w:rsidR="002B222D" w:rsidRDefault="002B222D" w:rsidP="002B222D">
      <w:pPr>
        <w:pStyle w:val="ConsPlusNormal"/>
        <w:widowControl/>
        <w:jc w:val="both"/>
        <w:rPr>
          <w:rFonts w:ascii="XO Thames" w:hAnsi="XO Thames"/>
          <w:sz w:val="24"/>
        </w:rPr>
      </w:pPr>
    </w:p>
    <w:p w:rsidR="002B222D" w:rsidRDefault="002B222D" w:rsidP="002B222D">
      <w:pPr>
        <w:pStyle w:val="ConsPlusNormal"/>
        <w:widowControl/>
        <w:jc w:val="both"/>
        <w:rPr>
          <w:rFonts w:ascii="XO Thames" w:hAnsi="XO Thames"/>
          <w:sz w:val="24"/>
        </w:rPr>
      </w:pPr>
    </w:p>
    <w:p w:rsidR="002B222D" w:rsidRDefault="002B222D" w:rsidP="002B222D">
      <w:pPr>
        <w:pStyle w:val="ConsPlusNormal"/>
        <w:widowControl/>
        <w:jc w:val="both"/>
        <w:rPr>
          <w:rFonts w:ascii="XO Thames" w:hAnsi="XO Thames"/>
          <w:sz w:val="24"/>
        </w:rPr>
      </w:pPr>
    </w:p>
    <w:p w:rsidR="002B222D" w:rsidRDefault="002B222D" w:rsidP="002B222D">
      <w:pPr>
        <w:pStyle w:val="ConsPlusNormal"/>
        <w:widowControl/>
        <w:jc w:val="both"/>
        <w:rPr>
          <w:rFonts w:ascii="XO Thames" w:hAnsi="XO Thames"/>
          <w:sz w:val="24"/>
        </w:rPr>
      </w:pPr>
    </w:p>
    <w:p w:rsidR="002B222D" w:rsidRDefault="002B222D" w:rsidP="002B222D">
      <w:pPr>
        <w:pStyle w:val="ConsPlusNormal"/>
        <w:widowControl/>
        <w:jc w:val="both"/>
        <w:rPr>
          <w:rFonts w:ascii="XO Thames" w:hAnsi="XO Thames"/>
          <w:sz w:val="24"/>
        </w:rPr>
      </w:pPr>
    </w:p>
    <w:p w:rsidR="002B222D" w:rsidRDefault="002B222D" w:rsidP="002B222D">
      <w:pPr>
        <w:pStyle w:val="ConsPlusNormal"/>
        <w:widowControl/>
        <w:jc w:val="both"/>
        <w:rPr>
          <w:rFonts w:ascii="XO Thames" w:hAnsi="XO Thames"/>
          <w:sz w:val="24"/>
        </w:rPr>
      </w:pPr>
    </w:p>
    <w:p w:rsidR="002B222D" w:rsidRDefault="002B222D" w:rsidP="002B222D">
      <w:pPr>
        <w:pStyle w:val="ConsPlusNormal"/>
        <w:widowControl/>
        <w:jc w:val="both"/>
        <w:rPr>
          <w:rFonts w:ascii="XO Thames" w:hAnsi="XO Thames"/>
          <w:sz w:val="24"/>
        </w:rPr>
      </w:pPr>
    </w:p>
    <w:p w:rsidR="002B222D" w:rsidRDefault="002B222D" w:rsidP="002B222D">
      <w:pPr>
        <w:pStyle w:val="ConsPlusNormal"/>
        <w:widowControl/>
        <w:jc w:val="both"/>
        <w:rPr>
          <w:rFonts w:ascii="XO Thames" w:hAnsi="XO Thames"/>
          <w:sz w:val="24"/>
        </w:rPr>
      </w:pPr>
    </w:p>
    <w:p w:rsidR="002B222D" w:rsidRDefault="002B222D" w:rsidP="002B222D">
      <w:pPr>
        <w:pStyle w:val="ConsPlusNormal"/>
        <w:widowControl/>
        <w:jc w:val="both"/>
        <w:rPr>
          <w:rFonts w:ascii="XO Thames" w:hAnsi="XO Thames"/>
          <w:sz w:val="24"/>
        </w:rPr>
      </w:pPr>
    </w:p>
    <w:p w:rsidR="002B222D" w:rsidRDefault="002B222D" w:rsidP="002B222D">
      <w:pPr>
        <w:pStyle w:val="ConsPlusNormal"/>
        <w:widowControl/>
        <w:jc w:val="both"/>
        <w:rPr>
          <w:rFonts w:ascii="XO Thames" w:hAnsi="XO Thames"/>
          <w:sz w:val="24"/>
        </w:rPr>
      </w:pPr>
    </w:p>
    <w:p w:rsidR="002B222D" w:rsidRDefault="002B222D" w:rsidP="002B222D">
      <w:pPr>
        <w:pStyle w:val="ConsPlusNormal"/>
        <w:widowControl/>
        <w:jc w:val="both"/>
        <w:rPr>
          <w:rFonts w:ascii="XO Thames" w:hAnsi="XO Thames"/>
          <w:sz w:val="24"/>
        </w:rPr>
      </w:pPr>
    </w:p>
    <w:p w:rsidR="002B222D" w:rsidRDefault="002B222D" w:rsidP="002B222D">
      <w:pPr>
        <w:pStyle w:val="ConsPlusNormal"/>
        <w:widowControl/>
        <w:jc w:val="both"/>
        <w:rPr>
          <w:rFonts w:ascii="XO Thames" w:hAnsi="XO Thames"/>
          <w:sz w:val="24"/>
        </w:rPr>
      </w:pPr>
    </w:p>
    <w:p w:rsidR="002B222D" w:rsidRDefault="002B222D" w:rsidP="002B222D">
      <w:pPr>
        <w:pStyle w:val="ConsPlusNormal"/>
        <w:widowControl/>
        <w:jc w:val="both"/>
        <w:rPr>
          <w:rFonts w:ascii="XO Thames" w:hAnsi="XO Thames"/>
          <w:sz w:val="24"/>
        </w:rPr>
      </w:pPr>
    </w:p>
    <w:p w:rsidR="002B222D" w:rsidRDefault="002B222D" w:rsidP="002B222D">
      <w:pPr>
        <w:pStyle w:val="ConsPlusNormal"/>
        <w:widowControl/>
        <w:jc w:val="both"/>
        <w:rPr>
          <w:rFonts w:ascii="XO Thames" w:hAnsi="XO Thames"/>
          <w:sz w:val="24"/>
        </w:rPr>
      </w:pPr>
    </w:p>
    <w:p w:rsidR="002B222D" w:rsidRDefault="002B222D" w:rsidP="002B222D">
      <w:pPr>
        <w:spacing w:after="0" w:line="240" w:lineRule="auto"/>
        <w:ind w:firstLine="709"/>
        <w:jc w:val="right"/>
        <w:rPr>
          <w:rFonts w:ascii="XO Thames" w:hAnsi="XO Thames"/>
          <w:sz w:val="28"/>
        </w:rPr>
      </w:pPr>
      <w:r>
        <w:rPr>
          <w:rFonts w:ascii="XO Thames" w:hAnsi="XO Thames"/>
          <w:sz w:val="28"/>
        </w:rPr>
        <w:t>Приложение 4</w:t>
      </w:r>
    </w:p>
    <w:p w:rsidR="002B222D" w:rsidRDefault="002B222D" w:rsidP="002B222D">
      <w:pPr>
        <w:spacing w:after="0" w:line="240" w:lineRule="auto"/>
        <w:ind w:firstLine="709"/>
        <w:jc w:val="right"/>
        <w:rPr>
          <w:rFonts w:ascii="XO Thames" w:hAnsi="XO Thames"/>
        </w:rPr>
      </w:pPr>
      <w:r>
        <w:rPr>
          <w:rFonts w:ascii="XO Thames" w:hAnsi="XO Thames"/>
          <w:sz w:val="28"/>
        </w:rPr>
        <w:t>к административному регламенту</w:t>
      </w:r>
    </w:p>
    <w:p w:rsidR="002B222D" w:rsidRDefault="002B222D" w:rsidP="002B222D">
      <w:pPr>
        <w:spacing w:after="0" w:line="240" w:lineRule="auto"/>
        <w:ind w:firstLine="709"/>
        <w:jc w:val="right"/>
        <w:rPr>
          <w:rFonts w:ascii="XO Thames" w:hAnsi="XO Thames"/>
          <w:sz w:val="28"/>
        </w:rPr>
      </w:pPr>
    </w:p>
    <w:p w:rsidR="002B222D" w:rsidRDefault="002B222D" w:rsidP="002B222D">
      <w:pPr>
        <w:spacing w:after="0" w:line="240" w:lineRule="auto"/>
        <w:jc w:val="center"/>
        <w:rPr>
          <w:rFonts w:ascii="XO Thames" w:hAnsi="XO Thames"/>
          <w:b/>
          <w:sz w:val="28"/>
        </w:rPr>
      </w:pPr>
      <w:r>
        <w:rPr>
          <w:rFonts w:ascii="XO Thames" w:hAnsi="XO Thames"/>
          <w:b/>
          <w:sz w:val="28"/>
        </w:rPr>
        <w:t>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в табличной форме</w:t>
      </w:r>
    </w:p>
    <w:p w:rsidR="002B222D" w:rsidRDefault="002B222D" w:rsidP="002B222D">
      <w:pPr>
        <w:spacing w:after="0" w:line="240" w:lineRule="auto"/>
        <w:ind w:firstLine="709"/>
        <w:jc w:val="right"/>
        <w:rPr>
          <w:rFonts w:ascii="XO Thames" w:hAnsi="XO Thames"/>
          <w:sz w:val="28"/>
          <w:shd w:val="clear" w:color="auto" w:fill="FF6350"/>
        </w:rPr>
      </w:pPr>
    </w:p>
    <w:p w:rsidR="002B222D" w:rsidRDefault="002B222D" w:rsidP="002B222D">
      <w:pPr>
        <w:spacing w:after="0" w:line="240" w:lineRule="auto"/>
        <w:ind w:firstLine="709"/>
        <w:jc w:val="right"/>
        <w:rPr>
          <w:rFonts w:ascii="XO Thames" w:hAnsi="XO Thames"/>
          <w:sz w:val="28"/>
        </w:rPr>
      </w:pPr>
    </w:p>
    <w:tbl>
      <w:tblPr>
        <w:tblW w:w="0" w:type="auto"/>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728"/>
        <w:gridCol w:w="7460"/>
        <w:gridCol w:w="1875"/>
      </w:tblGrid>
      <w:tr w:rsidR="002B222D" w:rsidTr="00F64C13">
        <w:tc>
          <w:tcPr>
            <w:tcW w:w="7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t>№</w:t>
            </w:r>
          </w:p>
        </w:tc>
        <w:tc>
          <w:tcPr>
            <w:tcW w:w="74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t>Перечень оснований</w:t>
            </w:r>
          </w:p>
        </w:tc>
        <w:tc>
          <w:tcPr>
            <w:tcW w:w="18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t>Идентификатор категорий (признаков) заявителей</w:t>
            </w:r>
          </w:p>
        </w:tc>
      </w:tr>
      <w:tr w:rsidR="002B222D" w:rsidTr="00F64C13">
        <w:tc>
          <w:tcPr>
            <w:tcW w:w="10063"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t>Исчерпывающий перечень оснований для отказа в приеме заявления и документов, необходимых для предоставления муниципальной услуги</w:t>
            </w:r>
          </w:p>
        </w:tc>
      </w:tr>
      <w:tr w:rsidR="002B222D" w:rsidTr="00F64C13">
        <w:tc>
          <w:tcPr>
            <w:tcW w:w="7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t>1.</w:t>
            </w:r>
          </w:p>
        </w:tc>
        <w:tc>
          <w:tcPr>
            <w:tcW w:w="74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t>Основания для отказа в приеме заявления о предоставлении муниципальной услуги и документов, необходимых для предоставления муниципальной услуги не предусмотрены</w:t>
            </w:r>
          </w:p>
        </w:tc>
        <w:tc>
          <w:tcPr>
            <w:tcW w:w="18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t>-</w:t>
            </w:r>
          </w:p>
        </w:tc>
      </w:tr>
      <w:tr w:rsidR="002B222D" w:rsidTr="00F64C13">
        <w:tc>
          <w:tcPr>
            <w:tcW w:w="10063"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t>Исчерпывающий перечень оснований для приостановления предоставления муниципальной услуги</w:t>
            </w:r>
          </w:p>
        </w:tc>
      </w:tr>
      <w:tr w:rsidR="002B222D" w:rsidTr="00F64C13">
        <w:tc>
          <w:tcPr>
            <w:tcW w:w="7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t>1.</w:t>
            </w:r>
          </w:p>
        </w:tc>
        <w:tc>
          <w:tcPr>
            <w:tcW w:w="74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t>Основания для приостановления предоставления муниципальной услуги законодательством Российской Федерации не предусмотрены</w:t>
            </w:r>
          </w:p>
        </w:tc>
        <w:tc>
          <w:tcPr>
            <w:tcW w:w="18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t>-</w:t>
            </w:r>
          </w:p>
        </w:tc>
      </w:tr>
      <w:tr w:rsidR="002B222D" w:rsidTr="00F64C13">
        <w:tc>
          <w:tcPr>
            <w:tcW w:w="10063"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t>Исчерпывающий перечень оснований для отказа в предоставлении муниципальной услуги</w:t>
            </w:r>
          </w:p>
        </w:tc>
      </w:tr>
      <w:tr w:rsidR="002B222D" w:rsidTr="00F64C13">
        <w:tc>
          <w:tcPr>
            <w:tcW w:w="7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eastAsia="Calibri" w:hAnsi="XO Thames"/>
                <w:sz w:val="24"/>
              </w:rPr>
              <w:t>1.</w:t>
            </w:r>
          </w:p>
        </w:tc>
        <w:tc>
          <w:tcPr>
            <w:tcW w:w="74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t xml:space="preserve">Несоблюдение установленных </w:t>
            </w:r>
            <w:hyperlink r:id="rId22" w:history="1">
              <w:r>
                <w:rPr>
                  <w:rFonts w:ascii="XO Thames" w:hAnsi="XO Thames"/>
                  <w:sz w:val="24"/>
                </w:rPr>
                <w:t>статьей 11</w:t>
              </w:r>
            </w:hyperlink>
            <w:r>
              <w:rPr>
                <w:rFonts w:ascii="XO Thames" w:hAnsi="XO Thames"/>
                <w:sz w:val="24"/>
              </w:rPr>
              <w:t xml:space="preserve"> Федерального закона № 63-ФЗ условий признания действительности электронной подписи</w:t>
            </w:r>
          </w:p>
        </w:tc>
        <w:tc>
          <w:tcPr>
            <w:tcW w:w="18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eastAsia="Calibri" w:hAnsi="XO Thames"/>
                <w:sz w:val="24"/>
              </w:rPr>
              <w:t>А - Ж</w:t>
            </w:r>
          </w:p>
        </w:tc>
      </w:tr>
      <w:tr w:rsidR="002B222D" w:rsidTr="00F64C13">
        <w:trPr>
          <w:trHeight w:val="925"/>
        </w:trPr>
        <w:tc>
          <w:tcPr>
            <w:tcW w:w="7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eastAsia="Calibri" w:hAnsi="XO Thames"/>
                <w:sz w:val="24"/>
              </w:rPr>
              <w:t>2.</w:t>
            </w:r>
          </w:p>
        </w:tc>
        <w:tc>
          <w:tcPr>
            <w:tcW w:w="74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t>С заявлением о постановке на учет обратился гражданин, не относящийся к категориям граждан, указанных в подразделе 1.2 административного регламента</w:t>
            </w:r>
          </w:p>
        </w:tc>
        <w:tc>
          <w:tcPr>
            <w:tcW w:w="18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eastAsia="Calibri" w:hAnsi="XO Thames"/>
                <w:sz w:val="24"/>
              </w:rPr>
              <w:t>А - Ж</w:t>
            </w:r>
          </w:p>
        </w:tc>
      </w:tr>
      <w:tr w:rsidR="002B222D" w:rsidTr="00F64C13">
        <w:trPr>
          <w:trHeight w:val="770"/>
        </w:trPr>
        <w:tc>
          <w:tcPr>
            <w:tcW w:w="7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eastAsia="Calibri" w:hAnsi="XO Thames"/>
                <w:sz w:val="24"/>
              </w:rPr>
              <w:t>3.</w:t>
            </w:r>
          </w:p>
        </w:tc>
        <w:tc>
          <w:tcPr>
            <w:tcW w:w="74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t>К заявлению не приложены документы, предусмотренные разделом I приложения 3 к административному регламенту</w:t>
            </w:r>
          </w:p>
        </w:tc>
        <w:tc>
          <w:tcPr>
            <w:tcW w:w="18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eastAsia="Calibri" w:hAnsi="XO Thames"/>
                <w:sz w:val="24"/>
              </w:rPr>
              <w:t>А - Ж</w:t>
            </w:r>
          </w:p>
        </w:tc>
      </w:tr>
      <w:tr w:rsidR="002B222D" w:rsidTr="00F64C13">
        <w:tc>
          <w:tcPr>
            <w:tcW w:w="7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eastAsia="Calibri" w:hAnsi="XO Thames"/>
                <w:sz w:val="24"/>
              </w:rPr>
              <w:t>4.</w:t>
            </w:r>
          </w:p>
        </w:tc>
        <w:tc>
          <w:tcPr>
            <w:tcW w:w="74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t>Представлены недостоверные сведения</w:t>
            </w:r>
          </w:p>
        </w:tc>
        <w:tc>
          <w:tcPr>
            <w:tcW w:w="18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eastAsia="Calibri" w:hAnsi="XO Thames"/>
                <w:sz w:val="24"/>
              </w:rPr>
              <w:t>А - Ж</w:t>
            </w:r>
          </w:p>
        </w:tc>
      </w:tr>
      <w:tr w:rsidR="002B222D" w:rsidTr="00F64C13">
        <w:trPr>
          <w:trHeight w:val="881"/>
        </w:trPr>
        <w:tc>
          <w:tcPr>
            <w:tcW w:w="7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eastAsia="Calibri" w:hAnsi="XO Thames"/>
                <w:sz w:val="24"/>
              </w:rPr>
              <w:t>5.</w:t>
            </w:r>
          </w:p>
        </w:tc>
        <w:tc>
          <w:tcPr>
            <w:tcW w:w="74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t>Право на получение земельного участка в собственность бесплатно в соответствии с федеральными законами и законами области гражданами, указанными в подпункте 1 подраздела 1.2 административного регламента реализовано ранее, за исключением случаев предоставления земельных участков:</w:t>
            </w:r>
          </w:p>
          <w:p w:rsidR="002B222D" w:rsidRDefault="002B222D" w:rsidP="002B222D">
            <w:pPr>
              <w:spacing w:after="0" w:line="240" w:lineRule="auto"/>
              <w:jc w:val="center"/>
              <w:rPr>
                <w:rFonts w:ascii="XO Thames" w:hAnsi="XO Thames"/>
                <w:sz w:val="24"/>
              </w:rPr>
            </w:pPr>
            <w:r>
              <w:rPr>
                <w:rFonts w:ascii="XO Thames" w:hAnsi="XO Thames"/>
                <w:sz w:val="24"/>
              </w:rPr>
              <w:t xml:space="preserve">а) в соответствии с </w:t>
            </w:r>
            <w:hyperlink r:id="rId23" w:history="1">
              <w:r>
                <w:rPr>
                  <w:rFonts w:ascii="XO Thames" w:hAnsi="XO Thames"/>
                  <w:sz w:val="24"/>
                </w:rPr>
                <w:t>законом</w:t>
              </w:r>
            </w:hyperlink>
            <w:r>
              <w:rPr>
                <w:rFonts w:ascii="XO Thames" w:hAnsi="XO Thames"/>
                <w:sz w:val="24"/>
              </w:rPr>
              <w:t xml:space="preserve"> № 4476-ОЗ;</w:t>
            </w:r>
          </w:p>
          <w:p w:rsidR="002B222D" w:rsidRDefault="002B222D" w:rsidP="002B222D">
            <w:pPr>
              <w:spacing w:after="0" w:line="240" w:lineRule="auto"/>
              <w:jc w:val="center"/>
              <w:rPr>
                <w:rFonts w:ascii="XO Thames" w:hAnsi="XO Thames"/>
                <w:sz w:val="24"/>
              </w:rPr>
            </w:pPr>
            <w:r>
              <w:rPr>
                <w:rFonts w:ascii="XO Thames" w:hAnsi="XO Thames"/>
                <w:sz w:val="24"/>
              </w:rPr>
              <w:t>б) гражданам, указанным в подпунктах 5, 6 подраздела 1.2 административного регламента, за исключением случая реализации права на получение земельного участка в собственность бесплатно гражданами, указанными в подпункте 5 подраздела 1.2 административного регламента, предоставление земельного участка в собственность бесплатно гражданам, указанным подпункте 6 подраздела 1.2 административного регламента, не осуществляется;</w:t>
            </w:r>
          </w:p>
        </w:tc>
        <w:tc>
          <w:tcPr>
            <w:tcW w:w="18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t>А, Ж</w:t>
            </w:r>
          </w:p>
        </w:tc>
      </w:tr>
      <w:tr w:rsidR="002B222D" w:rsidTr="00F64C13">
        <w:tc>
          <w:tcPr>
            <w:tcW w:w="7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eastAsia="Calibri" w:hAnsi="XO Thames"/>
                <w:sz w:val="24"/>
              </w:rPr>
              <w:t>6.</w:t>
            </w:r>
          </w:p>
        </w:tc>
        <w:tc>
          <w:tcPr>
            <w:tcW w:w="74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t>Реализовано право на получение единовременной денежной выплаты</w:t>
            </w:r>
          </w:p>
        </w:tc>
        <w:tc>
          <w:tcPr>
            <w:tcW w:w="18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t>А, Д, Е, Ж</w:t>
            </w:r>
          </w:p>
        </w:tc>
      </w:tr>
      <w:tr w:rsidR="002B222D" w:rsidTr="00F64C13">
        <w:tc>
          <w:tcPr>
            <w:tcW w:w="7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eastAsia="Calibri" w:hAnsi="XO Thames"/>
                <w:sz w:val="24"/>
              </w:rPr>
              <w:t>7.</w:t>
            </w:r>
          </w:p>
        </w:tc>
        <w:tc>
          <w:tcPr>
            <w:tcW w:w="74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t xml:space="preserve">С заявлением о постановке на учет для индивидуального жилищного строительства обратился гражданин, указанный в подпункте 1 </w:t>
            </w:r>
            <w:r>
              <w:rPr>
                <w:rFonts w:ascii="XO Thames" w:hAnsi="XO Thames"/>
                <w:sz w:val="24"/>
              </w:rPr>
              <w:lastRenderedPageBreak/>
              <w:t xml:space="preserve">подраздела 1.2 административного регламента, не соответствующий требованиям, установленным </w:t>
            </w:r>
            <w:hyperlink r:id="rId24" w:history="1">
              <w:r>
                <w:rPr>
                  <w:rFonts w:ascii="XO Thames" w:hAnsi="XO Thames"/>
                  <w:sz w:val="24"/>
                </w:rPr>
                <w:t>частью 2(2) статьи 1</w:t>
              </w:r>
            </w:hyperlink>
            <w:r>
              <w:rPr>
                <w:rFonts w:ascii="XO Thames" w:hAnsi="XO Thames"/>
                <w:sz w:val="24"/>
              </w:rPr>
              <w:t xml:space="preserve"> закона № 3627-ОЗ</w:t>
            </w:r>
          </w:p>
        </w:tc>
        <w:tc>
          <w:tcPr>
            <w:tcW w:w="18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lastRenderedPageBreak/>
              <w:t>А, Ж</w:t>
            </w:r>
          </w:p>
        </w:tc>
      </w:tr>
      <w:tr w:rsidR="002B222D" w:rsidTr="00F64C13">
        <w:trPr>
          <w:trHeight w:val="1218"/>
        </w:trPr>
        <w:tc>
          <w:tcPr>
            <w:tcW w:w="7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eastAsia="Calibri" w:hAnsi="XO Thames"/>
                <w:sz w:val="24"/>
              </w:rPr>
              <w:lastRenderedPageBreak/>
              <w:t>8.</w:t>
            </w:r>
          </w:p>
        </w:tc>
        <w:tc>
          <w:tcPr>
            <w:tcW w:w="74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t xml:space="preserve">С заявлением о постановке на учет обратился гражданин, указанный в подпункте 1 подраздела 1.2 административного регламента, не соответствующий требованиям, установленным </w:t>
            </w:r>
            <w:hyperlink r:id="rId25" w:history="1">
              <w:r>
                <w:rPr>
                  <w:rFonts w:ascii="XO Thames" w:hAnsi="XO Thames"/>
                  <w:sz w:val="24"/>
                </w:rPr>
                <w:t>частью 2 статьи 1</w:t>
              </w:r>
            </w:hyperlink>
            <w:r>
              <w:rPr>
                <w:rFonts w:ascii="XO Thames" w:hAnsi="XO Thames"/>
                <w:sz w:val="24"/>
              </w:rPr>
              <w:t xml:space="preserve"> закона № 3627-ОЗ</w:t>
            </w:r>
          </w:p>
        </w:tc>
        <w:tc>
          <w:tcPr>
            <w:tcW w:w="18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t>А, Ж</w:t>
            </w:r>
          </w:p>
        </w:tc>
      </w:tr>
      <w:tr w:rsidR="002B222D" w:rsidTr="00F64C13">
        <w:trPr>
          <w:trHeight w:val="1635"/>
        </w:trPr>
        <w:tc>
          <w:tcPr>
            <w:tcW w:w="7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eastAsia="Calibri" w:hAnsi="XO Thames"/>
                <w:sz w:val="24"/>
              </w:rPr>
              <w:t>9.</w:t>
            </w:r>
          </w:p>
        </w:tc>
        <w:tc>
          <w:tcPr>
            <w:tcW w:w="74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t>В отношении граждан, указанных в подпункте 4 подраздела 1.2 административного регламента – отсутствие гражданства Российской Федерации членов семьи, указанных в заявлении, в отношении граждан, указанных в подпункте 4 подраздела 1.2 административного регламента</w:t>
            </w:r>
          </w:p>
        </w:tc>
        <w:tc>
          <w:tcPr>
            <w:tcW w:w="18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t>Г, Ж</w:t>
            </w:r>
          </w:p>
        </w:tc>
      </w:tr>
      <w:tr w:rsidR="002B222D" w:rsidTr="00F64C13">
        <w:trPr>
          <w:trHeight w:val="1495"/>
        </w:trPr>
        <w:tc>
          <w:tcPr>
            <w:tcW w:w="7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eastAsia="Calibri" w:hAnsi="XO Thames"/>
                <w:sz w:val="24"/>
              </w:rPr>
              <w:t>10.</w:t>
            </w:r>
          </w:p>
        </w:tc>
        <w:tc>
          <w:tcPr>
            <w:tcW w:w="74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eastAsia="Calibri" w:hAnsi="XO Thames"/>
                <w:sz w:val="24"/>
              </w:rPr>
              <w:t>С заявлением о постановке на учет обратился гражданин, указанный в подпунктах 5, 6 подраздела 1.2 административного регламента, не соответствующий требованиям, установленным частями 9 – 11 статьи 1 закона № 3627-ОЗ</w:t>
            </w:r>
          </w:p>
        </w:tc>
        <w:tc>
          <w:tcPr>
            <w:tcW w:w="18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t>Д, Е, Ж</w:t>
            </w:r>
          </w:p>
        </w:tc>
      </w:tr>
      <w:tr w:rsidR="002B222D" w:rsidTr="00F64C13">
        <w:tc>
          <w:tcPr>
            <w:tcW w:w="7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eastAsia="Calibri" w:hAnsi="XO Thames"/>
                <w:sz w:val="24"/>
              </w:rPr>
              <w:t>11.</w:t>
            </w:r>
          </w:p>
        </w:tc>
        <w:tc>
          <w:tcPr>
            <w:tcW w:w="74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t>С заявлением о постановке на учет обратился гражданин, указанный в части 5(7) статьи 6 закона № 3627-ОЗ</w:t>
            </w:r>
          </w:p>
        </w:tc>
        <w:tc>
          <w:tcPr>
            <w:tcW w:w="18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222D" w:rsidRDefault="002B222D" w:rsidP="002B222D">
            <w:pPr>
              <w:spacing w:after="0" w:line="240" w:lineRule="auto"/>
              <w:jc w:val="center"/>
              <w:rPr>
                <w:rFonts w:ascii="XO Thames" w:hAnsi="XO Thames"/>
                <w:sz w:val="24"/>
              </w:rPr>
            </w:pPr>
            <w:r>
              <w:rPr>
                <w:rFonts w:ascii="XO Thames" w:hAnsi="XO Thames"/>
                <w:sz w:val="24"/>
              </w:rPr>
              <w:t>Е, Ж</w:t>
            </w:r>
          </w:p>
        </w:tc>
      </w:tr>
    </w:tbl>
    <w:p w:rsidR="002B222D" w:rsidRDefault="002B222D" w:rsidP="002B222D">
      <w:pPr>
        <w:pStyle w:val="ConsPlusNormal"/>
        <w:widowControl/>
        <w:jc w:val="both"/>
        <w:rPr>
          <w:rFonts w:ascii="XO Thames" w:hAnsi="XO Thames"/>
          <w:sz w:val="24"/>
        </w:rPr>
      </w:pPr>
    </w:p>
    <w:p w:rsidR="002B222D" w:rsidRDefault="002B222D" w:rsidP="00D230CB">
      <w:pPr>
        <w:spacing w:after="0" w:line="240" w:lineRule="auto"/>
        <w:jc w:val="center"/>
        <w:rPr>
          <w:rFonts w:ascii="Times New Roman" w:hAnsi="Times New Roman"/>
          <w:lang w:eastAsia="ru-RU"/>
        </w:rPr>
      </w:pPr>
    </w:p>
    <w:p w:rsidR="002B222D" w:rsidRPr="00233C65" w:rsidRDefault="002B222D" w:rsidP="00D230CB">
      <w:pPr>
        <w:spacing w:after="0" w:line="240" w:lineRule="auto"/>
        <w:jc w:val="center"/>
        <w:rPr>
          <w:rFonts w:ascii="Times New Roman" w:hAnsi="Times New Roman"/>
          <w:lang w:eastAsia="ru-RU"/>
        </w:rPr>
      </w:pPr>
    </w:p>
    <w:p w:rsidR="007103B9" w:rsidRPr="00233C65" w:rsidRDefault="007103B9" w:rsidP="00D230CB">
      <w:pPr>
        <w:spacing w:after="0" w:line="240" w:lineRule="auto"/>
        <w:jc w:val="center"/>
        <w:rPr>
          <w:rFonts w:ascii="Times New Roman" w:hAnsi="Times New Roman"/>
          <w:lang w:eastAsia="ru-RU"/>
        </w:rPr>
      </w:pPr>
    </w:p>
    <w:p w:rsidR="00EF648D" w:rsidRPr="002E7EF6" w:rsidRDefault="00EF648D" w:rsidP="00D230CB">
      <w:pPr>
        <w:pStyle w:val="6"/>
        <w:ind w:left="5670"/>
        <w:jc w:val="left"/>
        <w:rPr>
          <w:sz w:val="22"/>
          <w:szCs w:val="22"/>
        </w:rPr>
        <w:sectPr w:rsidR="00EF648D" w:rsidRPr="002E7EF6" w:rsidSect="007103B9">
          <w:headerReference w:type="default" r:id="rId26"/>
          <w:pgSz w:w="11906" w:h="16838"/>
          <w:pgMar w:top="284" w:right="567" w:bottom="851" w:left="1418" w:header="567" w:footer="284" w:gutter="0"/>
          <w:cols w:space="708"/>
          <w:titlePg/>
          <w:docGrid w:linePitch="360"/>
        </w:sectPr>
      </w:pPr>
    </w:p>
    <w:p w:rsidR="00D764E4" w:rsidRPr="00233C65" w:rsidRDefault="00D764E4" w:rsidP="00F64C13">
      <w:pPr>
        <w:pStyle w:val="6"/>
        <w:ind w:left="4820"/>
        <w:jc w:val="left"/>
      </w:pPr>
    </w:p>
    <w:sectPr w:rsidR="00D764E4" w:rsidRPr="00233C65" w:rsidSect="00233C65">
      <w:headerReference w:type="first" r:id="rId27"/>
      <w:pgSz w:w="11906" w:h="16838"/>
      <w:pgMar w:top="709" w:right="680" w:bottom="284" w:left="1276" w:header="567"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527C" w:rsidRDefault="00E8527C" w:rsidP="00EF648D">
      <w:pPr>
        <w:spacing w:after="0" w:line="240" w:lineRule="auto"/>
      </w:pPr>
      <w:r>
        <w:separator/>
      </w:r>
    </w:p>
  </w:endnote>
  <w:endnote w:type="continuationSeparator" w:id="0">
    <w:p w:rsidR="00E8527C" w:rsidRDefault="00E8527C" w:rsidP="00EF64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XO Thames">
    <w:altName w:val="Times New Roman"/>
    <w:charset w:val="CC"/>
    <w:family w:val="roman"/>
    <w:pitch w:val="variable"/>
    <w:sig w:usb0="00000001" w:usb1="0000285A" w:usb2="00000000" w:usb3="00000000" w:csb0="0000001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527C" w:rsidRDefault="00E8527C" w:rsidP="00EF648D">
      <w:pPr>
        <w:spacing w:after="0" w:line="240" w:lineRule="auto"/>
      </w:pPr>
      <w:r>
        <w:separator/>
      </w:r>
    </w:p>
  </w:footnote>
  <w:footnote w:type="continuationSeparator" w:id="0">
    <w:p w:rsidR="00E8527C" w:rsidRDefault="00E8527C" w:rsidP="00EF64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AB0" w:rsidRDefault="00330AB0">
    <w:pPr>
      <w:pStyle w:val="afa"/>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PAGE </w:instrText>
    </w:r>
    <w:r>
      <w:rPr>
        <w:rFonts w:ascii="Times New Roman" w:hAnsi="Times New Roman"/>
        <w:sz w:val="22"/>
      </w:rPr>
      <w:fldChar w:fldCharType="separate"/>
    </w:r>
    <w:r w:rsidR="00106D1F">
      <w:rPr>
        <w:rFonts w:ascii="Times New Roman" w:hAnsi="Times New Roman"/>
        <w:noProof/>
        <w:sz w:val="22"/>
      </w:rPr>
      <w:t>3</w:t>
    </w:r>
    <w:r>
      <w:rPr>
        <w:rFonts w:ascii="Times New Roman" w:hAnsi="Times New Roman"/>
        <w:sz w:val="22"/>
      </w:rPr>
      <w:fldChar w:fldCharType="end"/>
    </w:r>
  </w:p>
  <w:p w:rsidR="00330AB0" w:rsidRDefault="00330AB0">
    <w:pPr>
      <w:pStyle w:val="afa"/>
      <w:tabs>
        <w:tab w:val="center" w:pos="4564"/>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AB0" w:rsidRPr="00491D0C" w:rsidRDefault="00330AB0">
    <w:pPr>
      <w:pStyle w:val="afa"/>
      <w:jc w:val="center"/>
      <w:rPr>
        <w:rFonts w:ascii="Times New Roman" w:hAnsi="Times New Roman"/>
        <w:sz w:val="22"/>
        <w:szCs w:val="22"/>
      </w:rPr>
    </w:pPr>
    <w:r w:rsidRPr="00491D0C">
      <w:rPr>
        <w:rFonts w:ascii="Times New Roman" w:hAnsi="Times New Roman"/>
        <w:sz w:val="22"/>
        <w:szCs w:val="22"/>
      </w:rPr>
      <w:fldChar w:fldCharType="begin"/>
    </w:r>
    <w:r w:rsidRPr="00491D0C">
      <w:rPr>
        <w:rFonts w:ascii="Times New Roman" w:hAnsi="Times New Roman"/>
        <w:sz w:val="22"/>
        <w:szCs w:val="22"/>
      </w:rPr>
      <w:instrText>PAGE   \* MERGEFORMAT</w:instrText>
    </w:r>
    <w:r w:rsidRPr="00491D0C">
      <w:rPr>
        <w:rFonts w:ascii="Times New Roman" w:hAnsi="Times New Roman"/>
        <w:sz w:val="22"/>
        <w:szCs w:val="22"/>
      </w:rPr>
      <w:fldChar w:fldCharType="separate"/>
    </w:r>
    <w:r w:rsidR="00106D1F">
      <w:rPr>
        <w:rFonts w:ascii="Times New Roman" w:hAnsi="Times New Roman"/>
        <w:noProof/>
        <w:sz w:val="22"/>
        <w:szCs w:val="22"/>
      </w:rPr>
      <w:t>30</w:t>
    </w:r>
    <w:r w:rsidRPr="00491D0C">
      <w:rPr>
        <w:rFonts w:ascii="Times New Roman" w:hAnsi="Times New Roman"/>
        <w:sz w:val="22"/>
        <w:szCs w:val="22"/>
      </w:rPr>
      <w:fldChar w:fldCharType="end"/>
    </w:r>
  </w:p>
  <w:p w:rsidR="00330AB0" w:rsidRPr="002423B0" w:rsidRDefault="00330AB0" w:rsidP="00D230CB">
    <w:pPr>
      <w:pStyle w:val="afa"/>
      <w:tabs>
        <w:tab w:val="center" w:pos="4564"/>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AB0" w:rsidRDefault="00330AB0">
    <w:pPr>
      <w:pStyle w:val="af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E7ACBF6"/>
    <w:lvl w:ilvl="0">
      <w:start w:val="1"/>
      <w:numFmt w:val="decimal"/>
      <w:lvlText w:val="%1."/>
      <w:lvlJc w:val="left"/>
      <w:pPr>
        <w:tabs>
          <w:tab w:val="num" w:pos="1492"/>
        </w:tabs>
        <w:ind w:left="1492" w:hanging="360"/>
      </w:pPr>
    </w:lvl>
  </w:abstractNum>
  <w:abstractNum w:abstractNumId="1">
    <w:nsid w:val="FFFFFF7D"/>
    <w:multiLevelType w:val="singleLevel"/>
    <w:tmpl w:val="03EE1A8E"/>
    <w:lvl w:ilvl="0">
      <w:start w:val="1"/>
      <w:numFmt w:val="decimal"/>
      <w:lvlText w:val="%1."/>
      <w:lvlJc w:val="left"/>
      <w:pPr>
        <w:tabs>
          <w:tab w:val="num" w:pos="1209"/>
        </w:tabs>
        <w:ind w:left="1209" w:hanging="360"/>
      </w:pPr>
    </w:lvl>
  </w:abstractNum>
  <w:abstractNum w:abstractNumId="2">
    <w:nsid w:val="FFFFFF7E"/>
    <w:multiLevelType w:val="singleLevel"/>
    <w:tmpl w:val="A72823D0"/>
    <w:lvl w:ilvl="0">
      <w:start w:val="1"/>
      <w:numFmt w:val="decimal"/>
      <w:lvlText w:val="%1."/>
      <w:lvlJc w:val="left"/>
      <w:pPr>
        <w:tabs>
          <w:tab w:val="num" w:pos="926"/>
        </w:tabs>
        <w:ind w:left="926" w:hanging="360"/>
      </w:pPr>
    </w:lvl>
  </w:abstractNum>
  <w:abstractNum w:abstractNumId="3">
    <w:nsid w:val="FFFFFF7F"/>
    <w:multiLevelType w:val="singleLevel"/>
    <w:tmpl w:val="9A5EAC30"/>
    <w:lvl w:ilvl="0">
      <w:start w:val="1"/>
      <w:numFmt w:val="decimal"/>
      <w:lvlText w:val="%1."/>
      <w:lvlJc w:val="left"/>
      <w:pPr>
        <w:tabs>
          <w:tab w:val="num" w:pos="643"/>
        </w:tabs>
        <w:ind w:left="643" w:hanging="360"/>
      </w:pPr>
    </w:lvl>
  </w:abstractNum>
  <w:abstractNum w:abstractNumId="4">
    <w:nsid w:val="FFFFFF80"/>
    <w:multiLevelType w:val="singleLevel"/>
    <w:tmpl w:val="2D0466F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6DA6FB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E9855F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A1EA7A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22EF828"/>
    <w:lvl w:ilvl="0">
      <w:start w:val="1"/>
      <w:numFmt w:val="decimal"/>
      <w:lvlText w:val="%1."/>
      <w:lvlJc w:val="left"/>
      <w:pPr>
        <w:tabs>
          <w:tab w:val="num" w:pos="360"/>
        </w:tabs>
        <w:ind w:left="360" w:hanging="360"/>
      </w:pPr>
    </w:lvl>
  </w:abstractNum>
  <w:abstractNum w:abstractNumId="9">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0">
    <w:nsid w:val="0B947194"/>
    <w:multiLevelType w:val="hybridMultilevel"/>
    <w:tmpl w:val="472A6CA8"/>
    <w:lvl w:ilvl="0" w:tplc="BABAE30E">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1F3A246C"/>
    <w:multiLevelType w:val="multilevel"/>
    <w:tmpl w:val="DEC850B6"/>
    <w:lvl w:ilvl="0">
      <w:start w:val="1"/>
      <w:numFmt w:val="decimal"/>
      <w:lvlText w:val="%1."/>
      <w:lvlJc w:val="left"/>
      <w:pPr>
        <w:ind w:left="1215" w:hanging="1215"/>
      </w:pPr>
      <w:rPr>
        <w:rFonts w:hint="default"/>
      </w:rPr>
    </w:lvl>
    <w:lvl w:ilvl="1">
      <w:start w:val="1"/>
      <w:numFmt w:val="decimal"/>
      <w:lvlText w:val="%1.%2."/>
      <w:lvlJc w:val="left"/>
      <w:pPr>
        <w:ind w:left="1935" w:hanging="1215"/>
      </w:pPr>
      <w:rPr>
        <w:rFonts w:hint="default"/>
      </w:rPr>
    </w:lvl>
    <w:lvl w:ilvl="2">
      <w:start w:val="1"/>
      <w:numFmt w:val="decimal"/>
      <w:lvlText w:val="%1.%2.%3."/>
      <w:lvlJc w:val="left"/>
      <w:pPr>
        <w:ind w:left="2655" w:hanging="1215"/>
      </w:pPr>
      <w:rPr>
        <w:rFonts w:hint="default"/>
      </w:rPr>
    </w:lvl>
    <w:lvl w:ilvl="3">
      <w:start w:val="1"/>
      <w:numFmt w:val="decimal"/>
      <w:lvlText w:val="%1.%2.%3.%4."/>
      <w:lvlJc w:val="left"/>
      <w:pPr>
        <w:ind w:left="3375" w:hanging="1215"/>
      </w:pPr>
      <w:rPr>
        <w:rFonts w:hint="default"/>
      </w:rPr>
    </w:lvl>
    <w:lvl w:ilvl="4">
      <w:start w:val="1"/>
      <w:numFmt w:val="decimal"/>
      <w:lvlText w:val="%1.%2.%3.%4.%5."/>
      <w:lvlJc w:val="left"/>
      <w:pPr>
        <w:ind w:left="4095" w:hanging="1215"/>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nsid w:val="21DF3385"/>
    <w:multiLevelType w:val="hybridMultilevel"/>
    <w:tmpl w:val="4784ECC4"/>
    <w:lvl w:ilvl="0" w:tplc="04190011">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1BD5F83"/>
    <w:multiLevelType w:val="multilevel"/>
    <w:tmpl w:val="6016AD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4C36DE2"/>
    <w:multiLevelType w:val="hybridMultilevel"/>
    <w:tmpl w:val="9DC8B254"/>
    <w:lvl w:ilvl="0" w:tplc="04190001">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0705773"/>
    <w:multiLevelType w:val="hybridMultilevel"/>
    <w:tmpl w:val="27A40EFA"/>
    <w:lvl w:ilvl="0" w:tplc="04190001">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31D754C"/>
    <w:multiLevelType w:val="multilevel"/>
    <w:tmpl w:val="76B6B482"/>
    <w:lvl w:ilvl="0">
      <w:start w:val="1"/>
      <w:numFmt w:val="decimal"/>
      <w:lvlText w:val="%1."/>
      <w:lvlJc w:val="left"/>
      <w:pPr>
        <w:tabs>
          <w:tab w:val="num" w:pos="1530"/>
        </w:tabs>
        <w:ind w:left="1530" w:hanging="450"/>
      </w:pPr>
      <w:rPr>
        <w:rFonts w:cs="Times New Roman"/>
      </w:rPr>
    </w:lvl>
    <w:lvl w:ilvl="1">
      <w:start w:val="1"/>
      <w:numFmt w:val="decimal"/>
      <w:lvlText w:val="%1.%2."/>
      <w:lvlJc w:val="left"/>
      <w:pPr>
        <w:tabs>
          <w:tab w:val="num" w:pos="1260"/>
        </w:tabs>
        <w:ind w:left="1260" w:hanging="720"/>
      </w:pPr>
      <w:rPr>
        <w:rFonts w:cs="Times New Roman"/>
        <w:color w:val="auto"/>
      </w:rPr>
    </w:lvl>
    <w:lvl w:ilvl="2">
      <w:start w:val="1"/>
      <w:numFmt w:val="decimal"/>
      <w:lvlText w:val="%1.%2.%3."/>
      <w:lvlJc w:val="left"/>
      <w:pPr>
        <w:tabs>
          <w:tab w:val="num" w:pos="1800"/>
        </w:tabs>
        <w:ind w:left="1800" w:hanging="720"/>
      </w:pPr>
      <w:rPr>
        <w:rFonts w:cs="Times New Roman"/>
      </w:rPr>
    </w:lvl>
    <w:lvl w:ilvl="3">
      <w:start w:val="1"/>
      <w:numFmt w:val="decimal"/>
      <w:lvlText w:val="%1.%2.%3.%4."/>
      <w:lvlJc w:val="left"/>
      <w:pPr>
        <w:tabs>
          <w:tab w:val="num" w:pos="2700"/>
        </w:tabs>
        <w:ind w:left="2700" w:hanging="1080"/>
      </w:pPr>
      <w:rPr>
        <w:rFonts w:cs="Times New Roman"/>
      </w:rPr>
    </w:lvl>
    <w:lvl w:ilvl="4">
      <w:start w:val="1"/>
      <w:numFmt w:val="decimal"/>
      <w:lvlText w:val="%1.%2.%3.%4.%5."/>
      <w:lvlJc w:val="left"/>
      <w:pPr>
        <w:tabs>
          <w:tab w:val="num" w:pos="3240"/>
        </w:tabs>
        <w:ind w:left="3240" w:hanging="1080"/>
      </w:pPr>
      <w:rPr>
        <w:rFonts w:cs="Times New Roman"/>
      </w:rPr>
    </w:lvl>
    <w:lvl w:ilvl="5">
      <w:start w:val="1"/>
      <w:numFmt w:val="decimal"/>
      <w:lvlText w:val="%1.%2.%3.%4.%5.%6."/>
      <w:lvlJc w:val="left"/>
      <w:pPr>
        <w:tabs>
          <w:tab w:val="num" w:pos="4140"/>
        </w:tabs>
        <w:ind w:left="4140" w:hanging="1440"/>
      </w:pPr>
      <w:rPr>
        <w:rFonts w:cs="Times New Roman"/>
      </w:rPr>
    </w:lvl>
    <w:lvl w:ilvl="6">
      <w:start w:val="1"/>
      <w:numFmt w:val="decimal"/>
      <w:lvlText w:val="%1.%2.%3.%4.%5.%6.%7."/>
      <w:lvlJc w:val="left"/>
      <w:pPr>
        <w:tabs>
          <w:tab w:val="num" w:pos="4680"/>
        </w:tabs>
        <w:ind w:left="4680" w:hanging="1440"/>
      </w:pPr>
      <w:rPr>
        <w:rFonts w:cs="Times New Roman"/>
      </w:rPr>
    </w:lvl>
    <w:lvl w:ilvl="7">
      <w:start w:val="1"/>
      <w:numFmt w:val="decimal"/>
      <w:lvlText w:val="%1.%2.%3.%4.%5.%6.%7.%8."/>
      <w:lvlJc w:val="left"/>
      <w:pPr>
        <w:tabs>
          <w:tab w:val="num" w:pos="5580"/>
        </w:tabs>
        <w:ind w:left="5580" w:hanging="1800"/>
      </w:pPr>
      <w:rPr>
        <w:rFonts w:cs="Times New Roman"/>
      </w:rPr>
    </w:lvl>
    <w:lvl w:ilvl="8">
      <w:start w:val="1"/>
      <w:numFmt w:val="decimal"/>
      <w:lvlText w:val="%1.%2.%3.%4.%5.%6.%7.%8.%9."/>
      <w:lvlJc w:val="left"/>
      <w:pPr>
        <w:tabs>
          <w:tab w:val="num" w:pos="6120"/>
        </w:tabs>
        <w:ind w:left="6120" w:hanging="1800"/>
      </w:pPr>
      <w:rPr>
        <w:rFonts w:cs="Times New Roman"/>
      </w:rPr>
    </w:lvl>
  </w:abstractNum>
  <w:abstractNum w:abstractNumId="17">
    <w:nsid w:val="5E3E3CF8"/>
    <w:multiLevelType w:val="hybridMultilevel"/>
    <w:tmpl w:val="59B4C1D8"/>
    <w:lvl w:ilvl="0" w:tplc="2EC002F8">
      <w:numFmt w:val="bullet"/>
      <w:lvlText w:val="-"/>
      <w:lvlJc w:val="left"/>
      <w:pPr>
        <w:tabs>
          <w:tab w:val="num" w:pos="1699"/>
        </w:tabs>
        <w:ind w:left="1699" w:hanging="990"/>
      </w:pPr>
      <w:rPr>
        <w:rFonts w:ascii="Times New Roman" w:eastAsia="MS Mincho"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8">
    <w:nsid w:val="60210EFA"/>
    <w:multiLevelType w:val="hybridMultilevel"/>
    <w:tmpl w:val="4A0C40D2"/>
    <w:lvl w:ilvl="0" w:tplc="C59A44AE">
      <w:start w:val="1"/>
      <w:numFmt w:val="bullet"/>
      <w:lvlText w:val="-"/>
      <w:lvlJc w:val="left"/>
      <w:pPr>
        <w:tabs>
          <w:tab w:val="num" w:pos="1594"/>
        </w:tabs>
        <w:ind w:left="1594" w:hanging="885"/>
      </w:pPr>
      <w:rPr>
        <w:rFonts w:ascii="Times New Roman" w:eastAsia="MS Mincho"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9">
    <w:nsid w:val="65F129E0"/>
    <w:multiLevelType w:val="hybridMultilevel"/>
    <w:tmpl w:val="58540AFC"/>
    <w:lvl w:ilvl="0" w:tplc="04190011">
      <w:start w:val="2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6C447F7"/>
    <w:multiLevelType w:val="hybridMultilevel"/>
    <w:tmpl w:val="D194DAD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B8E6EF9"/>
    <w:multiLevelType w:val="hybridMultilevel"/>
    <w:tmpl w:val="68EE06FE"/>
    <w:lvl w:ilvl="0" w:tplc="517A4026">
      <w:start w:val="1"/>
      <w:numFmt w:val="decimal"/>
      <w:lvlText w:val="%1)"/>
      <w:lvlJc w:val="left"/>
      <w:pPr>
        <w:ind w:left="502"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76056C77"/>
    <w:multiLevelType w:val="hybridMultilevel"/>
    <w:tmpl w:val="DA600D82"/>
    <w:lvl w:ilvl="0" w:tplc="7DCA558E">
      <w:start w:val="1"/>
      <w:numFmt w:val="decimal"/>
      <w:lvlText w:val="%1)"/>
      <w:lvlJc w:val="left"/>
      <w:pPr>
        <w:ind w:left="502"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78E5386B"/>
    <w:multiLevelType w:val="hybridMultilevel"/>
    <w:tmpl w:val="28C4489A"/>
    <w:lvl w:ilvl="0" w:tplc="48985F04">
      <w:start w:val="1"/>
      <w:numFmt w:val="decimal"/>
      <w:lvlText w:val="%1)"/>
      <w:lvlJc w:val="left"/>
      <w:pPr>
        <w:ind w:left="360" w:hanging="360"/>
      </w:pPr>
      <w:rPr>
        <w:rFonts w:hint="default"/>
      </w:rPr>
    </w:lvl>
    <w:lvl w:ilvl="1" w:tplc="04190019" w:tentative="1">
      <w:start w:val="1"/>
      <w:numFmt w:val="lowerLetter"/>
      <w:lvlText w:val="%2."/>
      <w:lvlJc w:val="left"/>
      <w:pPr>
        <w:ind w:left="752" w:hanging="360"/>
      </w:pPr>
    </w:lvl>
    <w:lvl w:ilvl="2" w:tplc="0419001B" w:tentative="1">
      <w:start w:val="1"/>
      <w:numFmt w:val="lowerRoman"/>
      <w:lvlText w:val="%3."/>
      <w:lvlJc w:val="right"/>
      <w:pPr>
        <w:ind w:left="1472" w:hanging="180"/>
      </w:pPr>
    </w:lvl>
    <w:lvl w:ilvl="3" w:tplc="0419000F" w:tentative="1">
      <w:start w:val="1"/>
      <w:numFmt w:val="decimal"/>
      <w:lvlText w:val="%4."/>
      <w:lvlJc w:val="left"/>
      <w:pPr>
        <w:ind w:left="2192" w:hanging="360"/>
      </w:pPr>
    </w:lvl>
    <w:lvl w:ilvl="4" w:tplc="04190019" w:tentative="1">
      <w:start w:val="1"/>
      <w:numFmt w:val="lowerLetter"/>
      <w:lvlText w:val="%5."/>
      <w:lvlJc w:val="left"/>
      <w:pPr>
        <w:ind w:left="2912" w:hanging="360"/>
      </w:pPr>
    </w:lvl>
    <w:lvl w:ilvl="5" w:tplc="0419001B" w:tentative="1">
      <w:start w:val="1"/>
      <w:numFmt w:val="lowerRoman"/>
      <w:lvlText w:val="%6."/>
      <w:lvlJc w:val="right"/>
      <w:pPr>
        <w:ind w:left="3632" w:hanging="180"/>
      </w:pPr>
    </w:lvl>
    <w:lvl w:ilvl="6" w:tplc="0419000F" w:tentative="1">
      <w:start w:val="1"/>
      <w:numFmt w:val="decimal"/>
      <w:lvlText w:val="%7."/>
      <w:lvlJc w:val="left"/>
      <w:pPr>
        <w:ind w:left="4352" w:hanging="360"/>
      </w:pPr>
    </w:lvl>
    <w:lvl w:ilvl="7" w:tplc="04190019" w:tentative="1">
      <w:start w:val="1"/>
      <w:numFmt w:val="lowerLetter"/>
      <w:lvlText w:val="%8."/>
      <w:lvlJc w:val="left"/>
      <w:pPr>
        <w:ind w:left="5072" w:hanging="360"/>
      </w:pPr>
    </w:lvl>
    <w:lvl w:ilvl="8" w:tplc="0419001B" w:tentative="1">
      <w:start w:val="1"/>
      <w:numFmt w:val="lowerRoman"/>
      <w:lvlText w:val="%9."/>
      <w:lvlJc w:val="right"/>
      <w:pPr>
        <w:ind w:left="5792" w:hanging="180"/>
      </w:pPr>
    </w:lvl>
  </w:abstractNum>
  <w:num w:numId="1">
    <w:abstractNumId w:val="16"/>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18"/>
  </w:num>
  <w:num w:numId="5">
    <w:abstractNumId w:val="10"/>
  </w:num>
  <w:num w:numId="6">
    <w:abstractNumId w:val="12"/>
  </w:num>
  <w:num w:numId="7">
    <w:abstractNumId w:val="20"/>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9"/>
  </w:num>
  <w:num w:numId="18">
    <w:abstractNumId w:val="13"/>
  </w:num>
  <w:num w:numId="19">
    <w:abstractNumId w:val="14"/>
  </w:num>
  <w:num w:numId="20">
    <w:abstractNumId w:val="15"/>
  </w:num>
  <w:num w:numId="21">
    <w:abstractNumId w:val="23"/>
  </w:num>
  <w:num w:numId="22">
    <w:abstractNumId w:val="19"/>
  </w:num>
  <w:num w:numId="23">
    <w:abstractNumId w:val="11"/>
  </w:num>
  <w:num w:numId="24">
    <w:abstractNumId w:val="22"/>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48D"/>
    <w:rsid w:val="0002602F"/>
    <w:rsid w:val="00026D0A"/>
    <w:rsid w:val="00054AE8"/>
    <w:rsid w:val="0008795C"/>
    <w:rsid w:val="000A0A95"/>
    <w:rsid w:val="000C7AAB"/>
    <w:rsid w:val="000C7DAF"/>
    <w:rsid w:val="000E3427"/>
    <w:rsid w:val="000E4B35"/>
    <w:rsid w:val="000F156B"/>
    <w:rsid w:val="00106D1F"/>
    <w:rsid w:val="00125696"/>
    <w:rsid w:val="00132E76"/>
    <w:rsid w:val="0015009F"/>
    <w:rsid w:val="00163F35"/>
    <w:rsid w:val="00165904"/>
    <w:rsid w:val="00172CC0"/>
    <w:rsid w:val="0017748B"/>
    <w:rsid w:val="00183FD0"/>
    <w:rsid w:val="0019159B"/>
    <w:rsid w:val="001B4523"/>
    <w:rsid w:val="001D4BA8"/>
    <w:rsid w:val="00215341"/>
    <w:rsid w:val="00233C65"/>
    <w:rsid w:val="00234D5D"/>
    <w:rsid w:val="0025248A"/>
    <w:rsid w:val="00253EBB"/>
    <w:rsid w:val="002A1D15"/>
    <w:rsid w:val="002B222D"/>
    <w:rsid w:val="002B42DF"/>
    <w:rsid w:val="002B776B"/>
    <w:rsid w:val="002E7EF6"/>
    <w:rsid w:val="002F35F6"/>
    <w:rsid w:val="002F3FFE"/>
    <w:rsid w:val="00306237"/>
    <w:rsid w:val="00320164"/>
    <w:rsid w:val="00327C8F"/>
    <w:rsid w:val="00330AB0"/>
    <w:rsid w:val="00382CF3"/>
    <w:rsid w:val="00394585"/>
    <w:rsid w:val="003947D7"/>
    <w:rsid w:val="003B308E"/>
    <w:rsid w:val="003C1D42"/>
    <w:rsid w:val="003C3392"/>
    <w:rsid w:val="003D5A69"/>
    <w:rsid w:val="003F27BE"/>
    <w:rsid w:val="004022DB"/>
    <w:rsid w:val="00421FC8"/>
    <w:rsid w:val="00446756"/>
    <w:rsid w:val="004513CC"/>
    <w:rsid w:val="00482BDB"/>
    <w:rsid w:val="00491CD2"/>
    <w:rsid w:val="00497D11"/>
    <w:rsid w:val="004A1B9D"/>
    <w:rsid w:val="004B0B4D"/>
    <w:rsid w:val="004B274D"/>
    <w:rsid w:val="004C1792"/>
    <w:rsid w:val="004C2597"/>
    <w:rsid w:val="004E1724"/>
    <w:rsid w:val="004E1793"/>
    <w:rsid w:val="004E1A69"/>
    <w:rsid w:val="004F5005"/>
    <w:rsid w:val="004F7F5C"/>
    <w:rsid w:val="00534F16"/>
    <w:rsid w:val="00543F91"/>
    <w:rsid w:val="00552329"/>
    <w:rsid w:val="0055335C"/>
    <w:rsid w:val="0057542C"/>
    <w:rsid w:val="00587C23"/>
    <w:rsid w:val="005C06DF"/>
    <w:rsid w:val="005D3361"/>
    <w:rsid w:val="005F33D8"/>
    <w:rsid w:val="00600985"/>
    <w:rsid w:val="00602B52"/>
    <w:rsid w:val="00610235"/>
    <w:rsid w:val="00625E8D"/>
    <w:rsid w:val="00637D00"/>
    <w:rsid w:val="006624D4"/>
    <w:rsid w:val="00663502"/>
    <w:rsid w:val="00685876"/>
    <w:rsid w:val="0069424D"/>
    <w:rsid w:val="00695CB8"/>
    <w:rsid w:val="006A0C2F"/>
    <w:rsid w:val="006A1865"/>
    <w:rsid w:val="006B16E0"/>
    <w:rsid w:val="006B1857"/>
    <w:rsid w:val="006B5166"/>
    <w:rsid w:val="006B71CA"/>
    <w:rsid w:val="006C1A52"/>
    <w:rsid w:val="006C766C"/>
    <w:rsid w:val="006D33BC"/>
    <w:rsid w:val="006D4798"/>
    <w:rsid w:val="006E05C8"/>
    <w:rsid w:val="006E3987"/>
    <w:rsid w:val="006E572B"/>
    <w:rsid w:val="007103B9"/>
    <w:rsid w:val="00723A3A"/>
    <w:rsid w:val="007538EF"/>
    <w:rsid w:val="007628FA"/>
    <w:rsid w:val="00783317"/>
    <w:rsid w:val="00783A2E"/>
    <w:rsid w:val="007F0D45"/>
    <w:rsid w:val="007F3FC4"/>
    <w:rsid w:val="00826911"/>
    <w:rsid w:val="00834A30"/>
    <w:rsid w:val="00860E6A"/>
    <w:rsid w:val="00863C42"/>
    <w:rsid w:val="008679F4"/>
    <w:rsid w:val="00877D7A"/>
    <w:rsid w:val="00877F6A"/>
    <w:rsid w:val="00897ABF"/>
    <w:rsid w:val="008A0D01"/>
    <w:rsid w:val="008A59B5"/>
    <w:rsid w:val="008C0492"/>
    <w:rsid w:val="008F1A08"/>
    <w:rsid w:val="00904E14"/>
    <w:rsid w:val="00910C76"/>
    <w:rsid w:val="00926DA4"/>
    <w:rsid w:val="00947B23"/>
    <w:rsid w:val="00985E8D"/>
    <w:rsid w:val="0098675D"/>
    <w:rsid w:val="00991EF9"/>
    <w:rsid w:val="009934F8"/>
    <w:rsid w:val="009A5908"/>
    <w:rsid w:val="009C1307"/>
    <w:rsid w:val="009E4DCF"/>
    <w:rsid w:val="009E5364"/>
    <w:rsid w:val="009F2491"/>
    <w:rsid w:val="009F4BFC"/>
    <w:rsid w:val="009F4FB8"/>
    <w:rsid w:val="009F6331"/>
    <w:rsid w:val="00A0289A"/>
    <w:rsid w:val="00A22861"/>
    <w:rsid w:val="00A27453"/>
    <w:rsid w:val="00A3208D"/>
    <w:rsid w:val="00A33E65"/>
    <w:rsid w:val="00A442A6"/>
    <w:rsid w:val="00A51BAF"/>
    <w:rsid w:val="00A73596"/>
    <w:rsid w:val="00AB55A1"/>
    <w:rsid w:val="00AE5705"/>
    <w:rsid w:val="00AE7C99"/>
    <w:rsid w:val="00AF71D8"/>
    <w:rsid w:val="00B03200"/>
    <w:rsid w:val="00B12668"/>
    <w:rsid w:val="00B150D4"/>
    <w:rsid w:val="00B16866"/>
    <w:rsid w:val="00B56608"/>
    <w:rsid w:val="00B62995"/>
    <w:rsid w:val="00B769D0"/>
    <w:rsid w:val="00B9111D"/>
    <w:rsid w:val="00B9116C"/>
    <w:rsid w:val="00B97E2F"/>
    <w:rsid w:val="00BA118C"/>
    <w:rsid w:val="00BB675E"/>
    <w:rsid w:val="00BC2DE6"/>
    <w:rsid w:val="00BF7328"/>
    <w:rsid w:val="00C21CAB"/>
    <w:rsid w:val="00C31CB2"/>
    <w:rsid w:val="00C32163"/>
    <w:rsid w:val="00C3507B"/>
    <w:rsid w:val="00C56EC9"/>
    <w:rsid w:val="00C64142"/>
    <w:rsid w:val="00C70F27"/>
    <w:rsid w:val="00C8042C"/>
    <w:rsid w:val="00C80F2E"/>
    <w:rsid w:val="00C8415D"/>
    <w:rsid w:val="00C943CA"/>
    <w:rsid w:val="00CA666C"/>
    <w:rsid w:val="00CC0270"/>
    <w:rsid w:val="00CC42EE"/>
    <w:rsid w:val="00CE0E94"/>
    <w:rsid w:val="00CE1AC5"/>
    <w:rsid w:val="00CE543A"/>
    <w:rsid w:val="00D00A31"/>
    <w:rsid w:val="00D15245"/>
    <w:rsid w:val="00D230CB"/>
    <w:rsid w:val="00D41958"/>
    <w:rsid w:val="00D44A7D"/>
    <w:rsid w:val="00D44E49"/>
    <w:rsid w:val="00D535F9"/>
    <w:rsid w:val="00D764E4"/>
    <w:rsid w:val="00D954A8"/>
    <w:rsid w:val="00D9592C"/>
    <w:rsid w:val="00DA3461"/>
    <w:rsid w:val="00DB749E"/>
    <w:rsid w:val="00DE40B4"/>
    <w:rsid w:val="00E22FC1"/>
    <w:rsid w:val="00E234D3"/>
    <w:rsid w:val="00E26681"/>
    <w:rsid w:val="00E27996"/>
    <w:rsid w:val="00E31C77"/>
    <w:rsid w:val="00E37309"/>
    <w:rsid w:val="00E44BA0"/>
    <w:rsid w:val="00E52977"/>
    <w:rsid w:val="00E54411"/>
    <w:rsid w:val="00E57189"/>
    <w:rsid w:val="00E614BA"/>
    <w:rsid w:val="00E63E1A"/>
    <w:rsid w:val="00E73FE5"/>
    <w:rsid w:val="00E8527C"/>
    <w:rsid w:val="00E90F19"/>
    <w:rsid w:val="00EA1AE0"/>
    <w:rsid w:val="00EC551A"/>
    <w:rsid w:val="00EC62D3"/>
    <w:rsid w:val="00EF0F45"/>
    <w:rsid w:val="00EF648D"/>
    <w:rsid w:val="00F240B2"/>
    <w:rsid w:val="00F346E0"/>
    <w:rsid w:val="00F628FA"/>
    <w:rsid w:val="00F64C13"/>
    <w:rsid w:val="00F664D0"/>
    <w:rsid w:val="00F771D5"/>
    <w:rsid w:val="00F977E3"/>
    <w:rsid w:val="00FC5D9C"/>
    <w:rsid w:val="00FD3F76"/>
    <w:rsid w:val="00FE74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Normal (Web)"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648D"/>
    <w:rPr>
      <w:rFonts w:ascii="Calibri" w:eastAsia="Times New Roman" w:hAnsi="Calibri" w:cs="Times New Roman"/>
    </w:rPr>
  </w:style>
  <w:style w:type="paragraph" w:styleId="1">
    <w:name w:val="heading 1"/>
    <w:aliases w:val="Глава,Заголов,H1,1,(раздел)"/>
    <w:basedOn w:val="a"/>
    <w:next w:val="a"/>
    <w:link w:val="10"/>
    <w:uiPriority w:val="9"/>
    <w:qFormat/>
    <w:rsid w:val="00EF648D"/>
    <w:pPr>
      <w:keepNext/>
      <w:autoSpaceDE w:val="0"/>
      <w:autoSpaceDN w:val="0"/>
      <w:spacing w:after="0" w:line="240" w:lineRule="auto"/>
      <w:ind w:left="2880"/>
      <w:outlineLvl w:val="0"/>
    </w:pPr>
    <w:rPr>
      <w:rFonts w:ascii="Times New Roman" w:eastAsia="Calibri" w:hAnsi="Times New Roman"/>
      <w:sz w:val="28"/>
      <w:szCs w:val="28"/>
      <w:lang w:eastAsia="ru-RU"/>
    </w:rPr>
  </w:style>
  <w:style w:type="paragraph" w:styleId="2">
    <w:name w:val="heading 2"/>
    <w:aliases w:val="Раздел,карт,H2,Numbered text 3,2 headline,h,headline,h2,2,(подраздел),Reset numbering"/>
    <w:basedOn w:val="a"/>
    <w:next w:val="a"/>
    <w:link w:val="20"/>
    <w:uiPriority w:val="9"/>
    <w:qFormat/>
    <w:rsid w:val="00EF648D"/>
    <w:pPr>
      <w:keepNext/>
      <w:spacing w:before="240" w:after="60" w:line="240" w:lineRule="auto"/>
      <w:outlineLvl w:val="1"/>
    </w:pPr>
    <w:rPr>
      <w:rFonts w:ascii="Arial" w:eastAsia="Calibri" w:hAnsi="Arial"/>
      <w:b/>
      <w:bCs/>
      <w:i/>
      <w:iCs/>
      <w:sz w:val="28"/>
      <w:szCs w:val="28"/>
      <w:lang w:eastAsia="ru-RU"/>
    </w:rPr>
  </w:style>
  <w:style w:type="paragraph" w:styleId="3">
    <w:name w:val="heading 3"/>
    <w:basedOn w:val="a"/>
    <w:next w:val="a"/>
    <w:link w:val="30"/>
    <w:uiPriority w:val="9"/>
    <w:qFormat/>
    <w:rsid w:val="00EF648D"/>
    <w:pPr>
      <w:keepNext/>
      <w:spacing w:after="0" w:line="240" w:lineRule="auto"/>
      <w:jc w:val="center"/>
      <w:outlineLvl w:val="2"/>
    </w:pPr>
    <w:rPr>
      <w:rFonts w:ascii="Times New Roman" w:eastAsia="MS Mincho" w:hAnsi="Times New Roman"/>
      <w:b/>
      <w:bCs/>
      <w:sz w:val="24"/>
      <w:szCs w:val="24"/>
    </w:rPr>
  </w:style>
  <w:style w:type="paragraph" w:styleId="4">
    <w:name w:val="heading 4"/>
    <w:basedOn w:val="a"/>
    <w:next w:val="a"/>
    <w:link w:val="40"/>
    <w:uiPriority w:val="9"/>
    <w:qFormat/>
    <w:rsid w:val="00EF648D"/>
    <w:pPr>
      <w:keepNext/>
      <w:spacing w:after="0" w:line="240" w:lineRule="auto"/>
      <w:ind w:left="5664"/>
      <w:outlineLvl w:val="3"/>
    </w:pPr>
    <w:rPr>
      <w:rFonts w:ascii="Times New Roman" w:hAnsi="Times New Roman"/>
      <w:sz w:val="26"/>
      <w:szCs w:val="26"/>
      <w:lang w:eastAsia="ru-RU"/>
    </w:rPr>
  </w:style>
  <w:style w:type="paragraph" w:styleId="5">
    <w:name w:val="heading 5"/>
    <w:basedOn w:val="a"/>
    <w:next w:val="a"/>
    <w:link w:val="50"/>
    <w:uiPriority w:val="9"/>
    <w:qFormat/>
    <w:rsid w:val="00EF648D"/>
    <w:pPr>
      <w:keepNext/>
      <w:spacing w:after="0" w:line="240" w:lineRule="auto"/>
      <w:ind w:left="5060" w:right="-2"/>
      <w:jc w:val="both"/>
      <w:outlineLvl w:val="4"/>
    </w:pPr>
    <w:rPr>
      <w:rFonts w:ascii="Times New Roman" w:hAnsi="Times New Roman"/>
      <w:noProof/>
      <w:sz w:val="26"/>
      <w:szCs w:val="26"/>
      <w:lang w:eastAsia="ru-RU"/>
    </w:rPr>
  </w:style>
  <w:style w:type="paragraph" w:styleId="6">
    <w:name w:val="heading 6"/>
    <w:basedOn w:val="a"/>
    <w:next w:val="a"/>
    <w:link w:val="60"/>
    <w:uiPriority w:val="9"/>
    <w:qFormat/>
    <w:rsid w:val="00EF648D"/>
    <w:pPr>
      <w:keepNext/>
      <w:spacing w:after="0" w:line="240" w:lineRule="auto"/>
      <w:ind w:left="5103"/>
      <w:jc w:val="right"/>
      <w:outlineLvl w:val="5"/>
    </w:pPr>
    <w:rPr>
      <w:rFonts w:ascii="Times New Roman" w:hAnsi="Times New Roman"/>
      <w:sz w:val="26"/>
      <w:szCs w:val="26"/>
      <w:lang w:eastAsia="ru-RU"/>
    </w:rPr>
  </w:style>
  <w:style w:type="paragraph" w:styleId="7">
    <w:name w:val="heading 7"/>
    <w:basedOn w:val="a"/>
    <w:next w:val="a"/>
    <w:link w:val="70"/>
    <w:uiPriority w:val="9"/>
    <w:qFormat/>
    <w:rsid w:val="00EF648D"/>
    <w:pPr>
      <w:keepNext/>
      <w:spacing w:after="0" w:line="240" w:lineRule="auto"/>
      <w:ind w:left="5220"/>
      <w:jc w:val="both"/>
      <w:outlineLvl w:val="6"/>
    </w:pPr>
    <w:rPr>
      <w:rFonts w:ascii="Times New Roman" w:hAnsi="Times New Roman"/>
      <w:sz w:val="26"/>
      <w:szCs w:val="26"/>
      <w:lang w:eastAsia="ru-RU"/>
    </w:rPr>
  </w:style>
  <w:style w:type="paragraph" w:styleId="8">
    <w:name w:val="heading 8"/>
    <w:basedOn w:val="a"/>
    <w:next w:val="a"/>
    <w:link w:val="80"/>
    <w:uiPriority w:val="9"/>
    <w:qFormat/>
    <w:rsid w:val="00EF648D"/>
    <w:pPr>
      <w:keepNext/>
      <w:spacing w:after="0" w:line="240" w:lineRule="auto"/>
      <w:jc w:val="center"/>
      <w:outlineLvl w:val="7"/>
    </w:pPr>
    <w:rPr>
      <w:rFonts w:ascii="Times New Roman" w:hAnsi="Times New Roman"/>
      <w:sz w:val="26"/>
      <w:szCs w:val="26"/>
    </w:rPr>
  </w:style>
  <w:style w:type="paragraph" w:styleId="9">
    <w:name w:val="heading 9"/>
    <w:basedOn w:val="a"/>
    <w:next w:val="a"/>
    <w:link w:val="90"/>
    <w:uiPriority w:val="9"/>
    <w:qFormat/>
    <w:rsid w:val="00EF648D"/>
    <w:pPr>
      <w:keepNext/>
      <w:spacing w:after="0" w:line="240" w:lineRule="auto"/>
      <w:ind w:left="5060" w:right="-2"/>
      <w:jc w:val="right"/>
      <w:outlineLvl w:val="8"/>
    </w:pPr>
    <w:rPr>
      <w:rFonts w:ascii="Times New Roman" w:hAnsi="Times New Roman"/>
      <w:noProof/>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1,Заголов Знак1,H1 Знак1,1 Знак1,(раздел) Знак1"/>
    <w:basedOn w:val="a0"/>
    <w:link w:val="1"/>
    <w:rsid w:val="00EF648D"/>
    <w:rPr>
      <w:rFonts w:ascii="Times New Roman" w:eastAsia="Calibri" w:hAnsi="Times New Roman" w:cs="Times New Roman"/>
      <w:sz w:val="28"/>
      <w:szCs w:val="28"/>
      <w:lang w:eastAsia="ru-RU"/>
    </w:rPr>
  </w:style>
  <w:style w:type="character" w:customStyle="1" w:styleId="20">
    <w:name w:val="Заголовок 2 Знак"/>
    <w:aliases w:val="Раздел Знак1,карт Знак1,H2 Знак1,Numbered text 3 Знак1,2 headline Знак1,h Знак1,headline Знак1,h2 Знак1,2 Знак1,(подраздел) Знак1,Reset numbering Знак1"/>
    <w:basedOn w:val="a0"/>
    <w:link w:val="2"/>
    <w:rsid w:val="00EF648D"/>
    <w:rPr>
      <w:rFonts w:ascii="Arial" w:eastAsia="Calibri" w:hAnsi="Arial" w:cs="Times New Roman"/>
      <w:b/>
      <w:bCs/>
      <w:i/>
      <w:iCs/>
      <w:sz w:val="28"/>
      <w:szCs w:val="28"/>
      <w:lang w:eastAsia="ru-RU"/>
    </w:rPr>
  </w:style>
  <w:style w:type="character" w:customStyle="1" w:styleId="30">
    <w:name w:val="Заголовок 3 Знак"/>
    <w:basedOn w:val="a0"/>
    <w:link w:val="3"/>
    <w:rsid w:val="00EF648D"/>
    <w:rPr>
      <w:rFonts w:ascii="Times New Roman" w:eastAsia="MS Mincho" w:hAnsi="Times New Roman" w:cs="Times New Roman"/>
      <w:b/>
      <w:bCs/>
      <w:sz w:val="24"/>
      <w:szCs w:val="24"/>
    </w:rPr>
  </w:style>
  <w:style w:type="character" w:customStyle="1" w:styleId="40">
    <w:name w:val="Заголовок 4 Знак"/>
    <w:basedOn w:val="a0"/>
    <w:link w:val="4"/>
    <w:rsid w:val="00EF648D"/>
    <w:rPr>
      <w:rFonts w:ascii="Times New Roman" w:eastAsia="Times New Roman" w:hAnsi="Times New Roman" w:cs="Times New Roman"/>
      <w:sz w:val="26"/>
      <w:szCs w:val="26"/>
      <w:lang w:eastAsia="ru-RU"/>
    </w:rPr>
  </w:style>
  <w:style w:type="character" w:customStyle="1" w:styleId="50">
    <w:name w:val="Заголовок 5 Знак"/>
    <w:basedOn w:val="a0"/>
    <w:link w:val="5"/>
    <w:rsid w:val="00EF648D"/>
    <w:rPr>
      <w:rFonts w:ascii="Times New Roman" w:eastAsia="Times New Roman" w:hAnsi="Times New Roman" w:cs="Times New Roman"/>
      <w:noProof/>
      <w:sz w:val="26"/>
      <w:szCs w:val="26"/>
      <w:lang w:eastAsia="ru-RU"/>
    </w:rPr>
  </w:style>
  <w:style w:type="character" w:customStyle="1" w:styleId="60">
    <w:name w:val="Заголовок 6 Знак"/>
    <w:basedOn w:val="a0"/>
    <w:link w:val="6"/>
    <w:rsid w:val="00EF648D"/>
    <w:rPr>
      <w:rFonts w:ascii="Times New Roman" w:eastAsia="Times New Roman" w:hAnsi="Times New Roman" w:cs="Times New Roman"/>
      <w:sz w:val="26"/>
      <w:szCs w:val="26"/>
      <w:lang w:eastAsia="ru-RU"/>
    </w:rPr>
  </w:style>
  <w:style w:type="character" w:customStyle="1" w:styleId="70">
    <w:name w:val="Заголовок 7 Знак"/>
    <w:basedOn w:val="a0"/>
    <w:link w:val="7"/>
    <w:rsid w:val="00EF648D"/>
    <w:rPr>
      <w:rFonts w:ascii="Times New Roman" w:eastAsia="Times New Roman" w:hAnsi="Times New Roman" w:cs="Times New Roman"/>
      <w:sz w:val="26"/>
      <w:szCs w:val="26"/>
      <w:lang w:eastAsia="ru-RU"/>
    </w:rPr>
  </w:style>
  <w:style w:type="character" w:customStyle="1" w:styleId="80">
    <w:name w:val="Заголовок 8 Знак"/>
    <w:basedOn w:val="a0"/>
    <w:link w:val="8"/>
    <w:rsid w:val="00EF648D"/>
    <w:rPr>
      <w:rFonts w:ascii="Times New Roman" w:eastAsia="Times New Roman" w:hAnsi="Times New Roman" w:cs="Times New Roman"/>
      <w:sz w:val="26"/>
      <w:szCs w:val="26"/>
    </w:rPr>
  </w:style>
  <w:style w:type="character" w:customStyle="1" w:styleId="90">
    <w:name w:val="Заголовок 9 Знак"/>
    <w:basedOn w:val="a0"/>
    <w:link w:val="9"/>
    <w:rsid w:val="00EF648D"/>
    <w:rPr>
      <w:rFonts w:ascii="Times New Roman" w:eastAsia="Times New Roman" w:hAnsi="Times New Roman" w:cs="Times New Roman"/>
      <w:noProof/>
      <w:sz w:val="26"/>
      <w:szCs w:val="26"/>
      <w:lang w:eastAsia="ru-RU"/>
    </w:rPr>
  </w:style>
  <w:style w:type="character" w:styleId="a3">
    <w:name w:val="Hyperlink"/>
    <w:link w:val="11"/>
    <w:rsid w:val="00EF648D"/>
    <w:rPr>
      <w:rFonts w:cs="Times New Roman"/>
      <w:color w:val="0000FF"/>
      <w:u w:val="single"/>
    </w:rPr>
  </w:style>
  <w:style w:type="paragraph" w:customStyle="1" w:styleId="11">
    <w:name w:val="Гиперссылка1"/>
    <w:link w:val="a3"/>
    <w:rsid w:val="002B222D"/>
    <w:rPr>
      <w:rFonts w:cs="Times New Roman"/>
      <w:color w:val="0000FF"/>
      <w:u w:val="single"/>
    </w:rPr>
  </w:style>
  <w:style w:type="character" w:styleId="a4">
    <w:name w:val="FollowedHyperlink"/>
    <w:link w:val="12"/>
    <w:rsid w:val="00EF648D"/>
    <w:rPr>
      <w:rFonts w:cs="Times New Roman"/>
      <w:color w:val="800080"/>
      <w:u w:val="single"/>
    </w:rPr>
  </w:style>
  <w:style w:type="paragraph" w:customStyle="1" w:styleId="12">
    <w:name w:val="Просмотренная гиперссылка1"/>
    <w:link w:val="a4"/>
    <w:rsid w:val="002B222D"/>
    <w:rPr>
      <w:rFonts w:cs="Times New Roman"/>
      <w:color w:val="800080"/>
      <w:u w:val="single"/>
    </w:rPr>
  </w:style>
  <w:style w:type="character" w:customStyle="1" w:styleId="110">
    <w:name w:val="Заголовок 1 Знак1"/>
    <w:aliases w:val="Глава Знак,Заголов Знак,H1 Знак,1 Знак,(раздел) Знак"/>
    <w:rsid w:val="00EF648D"/>
    <w:rPr>
      <w:rFonts w:ascii="Cambria" w:hAnsi="Cambria" w:cs="Times New Roman"/>
      <w:b/>
      <w:bCs/>
      <w:color w:val="365F91"/>
      <w:sz w:val="28"/>
      <w:szCs w:val="28"/>
    </w:rPr>
  </w:style>
  <w:style w:type="character" w:customStyle="1" w:styleId="21">
    <w:name w:val="Заголовок 2 Знак1"/>
    <w:aliases w:val="Раздел Знак,карт Знак,H2 Знак,Numbered text 3 Знак,2 headline Знак,h Знак,headline Знак,h2 Знак,2 Знак,(подраздел) Знак,Reset numbering Знак"/>
    <w:rsid w:val="00EF648D"/>
    <w:rPr>
      <w:rFonts w:ascii="Cambria" w:hAnsi="Cambria" w:cs="Times New Roman"/>
      <w:b/>
      <w:bCs/>
      <w:color w:val="4F81BD"/>
      <w:sz w:val="26"/>
      <w:szCs w:val="26"/>
    </w:rPr>
  </w:style>
  <w:style w:type="character" w:customStyle="1" w:styleId="a5">
    <w:name w:val="Обычный (веб) Знак"/>
    <w:link w:val="a6"/>
    <w:locked/>
    <w:rsid w:val="00EF648D"/>
    <w:rPr>
      <w:color w:val="000000"/>
      <w:sz w:val="24"/>
    </w:rPr>
  </w:style>
  <w:style w:type="paragraph" w:styleId="a6">
    <w:name w:val="Normal (Web)"/>
    <w:basedOn w:val="a"/>
    <w:link w:val="a5"/>
    <w:rsid w:val="00EF648D"/>
    <w:pPr>
      <w:spacing w:before="71" w:after="71" w:line="240" w:lineRule="auto"/>
      <w:ind w:firstLine="240"/>
    </w:pPr>
    <w:rPr>
      <w:rFonts w:asciiTheme="minorHAnsi" w:eastAsiaTheme="minorHAnsi" w:hAnsiTheme="minorHAnsi" w:cstheme="minorBidi"/>
      <w:color w:val="000000"/>
      <w:sz w:val="24"/>
    </w:rPr>
  </w:style>
  <w:style w:type="paragraph" w:styleId="a7">
    <w:name w:val="footnote text"/>
    <w:basedOn w:val="a"/>
    <w:link w:val="a8"/>
    <w:uiPriority w:val="99"/>
    <w:semiHidden/>
    <w:rsid w:val="00EF648D"/>
    <w:pPr>
      <w:spacing w:after="0" w:line="240" w:lineRule="auto"/>
    </w:pPr>
    <w:rPr>
      <w:rFonts w:ascii="Times New Roman" w:eastAsia="Calibri" w:hAnsi="Times New Roman"/>
      <w:sz w:val="20"/>
      <w:szCs w:val="20"/>
      <w:lang w:eastAsia="ru-RU"/>
    </w:rPr>
  </w:style>
  <w:style w:type="character" w:customStyle="1" w:styleId="a8">
    <w:name w:val="Текст сноски Знак"/>
    <w:basedOn w:val="a0"/>
    <w:link w:val="a7"/>
    <w:uiPriority w:val="99"/>
    <w:semiHidden/>
    <w:rsid w:val="00EF648D"/>
    <w:rPr>
      <w:rFonts w:ascii="Times New Roman" w:eastAsia="Calibri" w:hAnsi="Times New Roman" w:cs="Times New Roman"/>
      <w:sz w:val="20"/>
      <w:szCs w:val="20"/>
      <w:lang w:eastAsia="ru-RU"/>
    </w:rPr>
  </w:style>
  <w:style w:type="paragraph" w:styleId="a9">
    <w:name w:val="annotation text"/>
    <w:basedOn w:val="a"/>
    <w:link w:val="aa"/>
    <w:rsid w:val="00EF648D"/>
    <w:pPr>
      <w:spacing w:after="0" w:line="240" w:lineRule="auto"/>
    </w:pPr>
    <w:rPr>
      <w:rFonts w:ascii="Times New Roman" w:eastAsia="Calibri" w:hAnsi="Times New Roman"/>
      <w:sz w:val="20"/>
      <w:szCs w:val="20"/>
      <w:lang w:eastAsia="ru-RU"/>
    </w:rPr>
  </w:style>
  <w:style w:type="character" w:customStyle="1" w:styleId="aa">
    <w:name w:val="Текст примечания Знак"/>
    <w:basedOn w:val="a0"/>
    <w:link w:val="a9"/>
    <w:rsid w:val="00EF648D"/>
    <w:rPr>
      <w:rFonts w:ascii="Times New Roman" w:eastAsia="Calibri" w:hAnsi="Times New Roman" w:cs="Times New Roman"/>
      <w:sz w:val="20"/>
      <w:szCs w:val="20"/>
      <w:lang w:eastAsia="ru-RU"/>
    </w:rPr>
  </w:style>
  <w:style w:type="paragraph" w:styleId="ab">
    <w:name w:val="footer"/>
    <w:basedOn w:val="a"/>
    <w:link w:val="ac"/>
    <w:rsid w:val="00EF648D"/>
    <w:pPr>
      <w:tabs>
        <w:tab w:val="center" w:pos="4677"/>
        <w:tab w:val="right" w:pos="9355"/>
      </w:tabs>
      <w:spacing w:after="0" w:line="240" w:lineRule="auto"/>
    </w:pPr>
    <w:rPr>
      <w:rFonts w:ascii="Times New Roman" w:eastAsia="Calibri" w:hAnsi="Times New Roman"/>
      <w:sz w:val="24"/>
      <w:szCs w:val="24"/>
      <w:lang w:eastAsia="ru-RU"/>
    </w:rPr>
  </w:style>
  <w:style w:type="character" w:customStyle="1" w:styleId="ac">
    <w:name w:val="Нижний колонтитул Знак"/>
    <w:basedOn w:val="a0"/>
    <w:link w:val="ab"/>
    <w:rsid w:val="00EF648D"/>
    <w:rPr>
      <w:rFonts w:ascii="Times New Roman" w:eastAsia="Calibri" w:hAnsi="Times New Roman" w:cs="Times New Roman"/>
      <w:sz w:val="24"/>
      <w:szCs w:val="24"/>
      <w:lang w:eastAsia="ru-RU"/>
    </w:rPr>
  </w:style>
  <w:style w:type="paragraph" w:styleId="ad">
    <w:name w:val="Title"/>
    <w:basedOn w:val="a"/>
    <w:link w:val="ae"/>
    <w:uiPriority w:val="10"/>
    <w:qFormat/>
    <w:rsid w:val="00EF648D"/>
    <w:pPr>
      <w:autoSpaceDE w:val="0"/>
      <w:autoSpaceDN w:val="0"/>
      <w:adjustRightInd w:val="0"/>
      <w:spacing w:after="0" w:line="240" w:lineRule="auto"/>
      <w:jc w:val="center"/>
    </w:pPr>
    <w:rPr>
      <w:rFonts w:ascii="Times New Roman" w:eastAsia="Calibri" w:hAnsi="Times New Roman"/>
      <w:sz w:val="40"/>
      <w:szCs w:val="40"/>
      <w:lang w:eastAsia="ru-RU"/>
    </w:rPr>
  </w:style>
  <w:style w:type="character" w:customStyle="1" w:styleId="ae">
    <w:name w:val="Название Знак"/>
    <w:basedOn w:val="a0"/>
    <w:link w:val="ad"/>
    <w:rsid w:val="00EF648D"/>
    <w:rPr>
      <w:rFonts w:ascii="Times New Roman" w:eastAsia="Calibri" w:hAnsi="Times New Roman" w:cs="Times New Roman"/>
      <w:sz w:val="40"/>
      <w:szCs w:val="40"/>
      <w:lang w:eastAsia="ru-RU"/>
    </w:rPr>
  </w:style>
  <w:style w:type="paragraph" w:styleId="af">
    <w:name w:val="Body Text"/>
    <w:basedOn w:val="a"/>
    <w:link w:val="af0"/>
    <w:rsid w:val="00EF648D"/>
    <w:pPr>
      <w:autoSpaceDE w:val="0"/>
      <w:autoSpaceDN w:val="0"/>
      <w:spacing w:after="0" w:line="240" w:lineRule="auto"/>
      <w:jc w:val="both"/>
    </w:pPr>
    <w:rPr>
      <w:rFonts w:ascii="Times New Roman" w:eastAsia="Calibri" w:hAnsi="Times New Roman"/>
      <w:sz w:val="28"/>
      <w:szCs w:val="28"/>
      <w:lang w:eastAsia="ru-RU"/>
    </w:rPr>
  </w:style>
  <w:style w:type="character" w:customStyle="1" w:styleId="af0">
    <w:name w:val="Основной текст Знак"/>
    <w:basedOn w:val="a0"/>
    <w:link w:val="af"/>
    <w:rsid w:val="00EF648D"/>
    <w:rPr>
      <w:rFonts w:ascii="Times New Roman" w:eastAsia="Calibri" w:hAnsi="Times New Roman" w:cs="Times New Roman"/>
      <w:sz w:val="28"/>
      <w:szCs w:val="28"/>
      <w:lang w:eastAsia="ru-RU"/>
    </w:rPr>
  </w:style>
  <w:style w:type="paragraph" w:styleId="af1">
    <w:name w:val="Body Text Indent"/>
    <w:basedOn w:val="a"/>
    <w:link w:val="af2"/>
    <w:rsid w:val="00EF648D"/>
    <w:pPr>
      <w:autoSpaceDE w:val="0"/>
      <w:autoSpaceDN w:val="0"/>
      <w:spacing w:after="0" w:line="240" w:lineRule="auto"/>
      <w:ind w:left="5760"/>
    </w:pPr>
    <w:rPr>
      <w:rFonts w:ascii="Times New Roman" w:eastAsia="Calibri" w:hAnsi="Times New Roman"/>
      <w:sz w:val="28"/>
      <w:szCs w:val="28"/>
      <w:lang w:eastAsia="ru-RU"/>
    </w:rPr>
  </w:style>
  <w:style w:type="character" w:customStyle="1" w:styleId="af2">
    <w:name w:val="Основной текст с отступом Знак"/>
    <w:basedOn w:val="a0"/>
    <w:link w:val="af1"/>
    <w:rsid w:val="00EF648D"/>
    <w:rPr>
      <w:rFonts w:ascii="Times New Roman" w:eastAsia="Calibri" w:hAnsi="Times New Roman" w:cs="Times New Roman"/>
      <w:sz w:val="28"/>
      <w:szCs w:val="28"/>
      <w:lang w:eastAsia="ru-RU"/>
    </w:rPr>
  </w:style>
  <w:style w:type="paragraph" w:styleId="22">
    <w:name w:val="Body Text 2"/>
    <w:basedOn w:val="a"/>
    <w:link w:val="23"/>
    <w:rsid w:val="00EF648D"/>
    <w:pPr>
      <w:spacing w:after="0" w:line="240" w:lineRule="auto"/>
      <w:jc w:val="both"/>
    </w:pPr>
    <w:rPr>
      <w:rFonts w:ascii="Times New Roman" w:eastAsia="MS Mincho" w:hAnsi="Times New Roman"/>
      <w:sz w:val="24"/>
      <w:szCs w:val="24"/>
      <w:lang w:eastAsia="ru-RU"/>
    </w:rPr>
  </w:style>
  <w:style w:type="character" w:customStyle="1" w:styleId="23">
    <w:name w:val="Основной текст 2 Знак"/>
    <w:basedOn w:val="a0"/>
    <w:link w:val="22"/>
    <w:rsid w:val="00EF648D"/>
    <w:rPr>
      <w:rFonts w:ascii="Times New Roman" w:eastAsia="MS Mincho" w:hAnsi="Times New Roman" w:cs="Times New Roman"/>
      <w:sz w:val="24"/>
      <w:szCs w:val="24"/>
      <w:lang w:eastAsia="ru-RU"/>
    </w:rPr>
  </w:style>
  <w:style w:type="paragraph" w:styleId="31">
    <w:name w:val="Body Text 3"/>
    <w:basedOn w:val="a"/>
    <w:link w:val="32"/>
    <w:rsid w:val="00EF648D"/>
    <w:pPr>
      <w:spacing w:after="0" w:line="240" w:lineRule="auto"/>
    </w:pPr>
    <w:rPr>
      <w:rFonts w:ascii="Times New Roman" w:eastAsia="Calibri" w:hAnsi="Times New Roman"/>
      <w:sz w:val="24"/>
      <w:szCs w:val="24"/>
    </w:rPr>
  </w:style>
  <w:style w:type="character" w:customStyle="1" w:styleId="32">
    <w:name w:val="Основной текст 3 Знак"/>
    <w:basedOn w:val="a0"/>
    <w:link w:val="31"/>
    <w:rsid w:val="00EF648D"/>
    <w:rPr>
      <w:rFonts w:ascii="Times New Roman" w:eastAsia="Calibri" w:hAnsi="Times New Roman" w:cs="Times New Roman"/>
      <w:sz w:val="24"/>
      <w:szCs w:val="24"/>
    </w:rPr>
  </w:style>
  <w:style w:type="paragraph" w:styleId="24">
    <w:name w:val="Body Text Indent 2"/>
    <w:basedOn w:val="a"/>
    <w:link w:val="25"/>
    <w:rsid w:val="00EF648D"/>
    <w:pPr>
      <w:autoSpaceDE w:val="0"/>
      <w:autoSpaceDN w:val="0"/>
      <w:spacing w:after="0" w:line="240" w:lineRule="auto"/>
      <w:ind w:left="720"/>
    </w:pPr>
    <w:rPr>
      <w:rFonts w:ascii="Times New Roman" w:eastAsia="Calibri" w:hAnsi="Times New Roman"/>
      <w:sz w:val="28"/>
      <w:szCs w:val="28"/>
      <w:lang w:eastAsia="ru-RU"/>
    </w:rPr>
  </w:style>
  <w:style w:type="character" w:customStyle="1" w:styleId="25">
    <w:name w:val="Основной текст с отступом 2 Знак"/>
    <w:basedOn w:val="a0"/>
    <w:link w:val="24"/>
    <w:rsid w:val="00EF648D"/>
    <w:rPr>
      <w:rFonts w:ascii="Times New Roman" w:eastAsia="Calibri" w:hAnsi="Times New Roman" w:cs="Times New Roman"/>
      <w:sz w:val="28"/>
      <w:szCs w:val="28"/>
      <w:lang w:eastAsia="ru-RU"/>
    </w:rPr>
  </w:style>
  <w:style w:type="paragraph" w:styleId="33">
    <w:name w:val="Body Text Indent 3"/>
    <w:basedOn w:val="a"/>
    <w:link w:val="34"/>
    <w:rsid w:val="00EF648D"/>
    <w:pPr>
      <w:spacing w:after="0" w:line="240" w:lineRule="auto"/>
      <w:ind w:firstLine="709"/>
      <w:jc w:val="both"/>
    </w:pPr>
    <w:rPr>
      <w:rFonts w:ascii="Times New Roman" w:eastAsia="MS Mincho" w:hAnsi="Times New Roman"/>
      <w:sz w:val="24"/>
      <w:szCs w:val="24"/>
      <w:lang w:eastAsia="ru-RU"/>
    </w:rPr>
  </w:style>
  <w:style w:type="character" w:customStyle="1" w:styleId="34">
    <w:name w:val="Основной текст с отступом 3 Знак"/>
    <w:basedOn w:val="a0"/>
    <w:link w:val="33"/>
    <w:rsid w:val="00EF648D"/>
    <w:rPr>
      <w:rFonts w:ascii="Times New Roman" w:eastAsia="MS Mincho" w:hAnsi="Times New Roman" w:cs="Times New Roman"/>
      <w:sz w:val="24"/>
      <w:szCs w:val="24"/>
      <w:lang w:eastAsia="ru-RU"/>
    </w:rPr>
  </w:style>
  <w:style w:type="paragraph" w:styleId="af3">
    <w:name w:val="Balloon Text"/>
    <w:basedOn w:val="a"/>
    <w:link w:val="af4"/>
    <w:rsid w:val="00EF648D"/>
    <w:pPr>
      <w:spacing w:after="0" w:line="240" w:lineRule="auto"/>
    </w:pPr>
    <w:rPr>
      <w:rFonts w:ascii="Tahoma" w:eastAsia="Calibri" w:hAnsi="Tahoma"/>
      <w:sz w:val="16"/>
      <w:szCs w:val="16"/>
      <w:lang w:eastAsia="ru-RU"/>
    </w:rPr>
  </w:style>
  <w:style w:type="character" w:customStyle="1" w:styleId="af4">
    <w:name w:val="Текст выноски Знак"/>
    <w:basedOn w:val="a0"/>
    <w:link w:val="af3"/>
    <w:rsid w:val="00EF648D"/>
    <w:rPr>
      <w:rFonts w:ascii="Tahoma" w:eastAsia="Calibri" w:hAnsi="Tahoma" w:cs="Times New Roman"/>
      <w:sz w:val="16"/>
      <w:szCs w:val="16"/>
      <w:lang w:eastAsia="ru-RU"/>
    </w:rPr>
  </w:style>
  <w:style w:type="paragraph" w:customStyle="1" w:styleId="13">
    <w:name w:val="Абзац списка1"/>
    <w:basedOn w:val="a"/>
    <w:rsid w:val="00EF648D"/>
    <w:pPr>
      <w:ind w:left="720"/>
    </w:pPr>
  </w:style>
  <w:style w:type="paragraph" w:customStyle="1" w:styleId="26">
    <w:name w:val="Îñíîâíîé òåêñò 2"/>
    <w:basedOn w:val="a"/>
    <w:rsid w:val="00EF648D"/>
    <w:pPr>
      <w:autoSpaceDE w:val="0"/>
      <w:autoSpaceDN w:val="0"/>
      <w:adjustRightInd w:val="0"/>
      <w:spacing w:after="0" w:line="240" w:lineRule="auto"/>
      <w:ind w:firstLine="567"/>
    </w:pPr>
    <w:rPr>
      <w:rFonts w:ascii="Times New Roman" w:eastAsia="Calibri" w:hAnsi="Times New Roman"/>
      <w:sz w:val="20"/>
      <w:szCs w:val="24"/>
      <w:lang w:eastAsia="ru-RU"/>
    </w:rPr>
  </w:style>
  <w:style w:type="paragraph" w:customStyle="1" w:styleId="Normal">
    <w:name w:val="Normal Знак Знак Знак"/>
    <w:rsid w:val="00EF648D"/>
    <w:pPr>
      <w:snapToGrid w:val="0"/>
      <w:spacing w:after="0" w:line="240" w:lineRule="auto"/>
    </w:pPr>
    <w:rPr>
      <w:rFonts w:ascii="Times New Roman" w:eastAsia="Calibri" w:hAnsi="Times New Roman" w:cs="Times New Roman"/>
      <w:sz w:val="24"/>
      <w:szCs w:val="24"/>
      <w:lang w:eastAsia="ru-RU"/>
    </w:rPr>
  </w:style>
  <w:style w:type="paragraph" w:customStyle="1" w:styleId="14">
    <w:name w:val="Обычный1"/>
    <w:rsid w:val="00EF648D"/>
    <w:pPr>
      <w:snapToGrid w:val="0"/>
      <w:spacing w:after="0" w:line="240" w:lineRule="auto"/>
    </w:pPr>
    <w:rPr>
      <w:rFonts w:ascii="Times New Roman" w:eastAsia="Calibri" w:hAnsi="Times New Roman" w:cs="Times New Roman"/>
      <w:sz w:val="24"/>
      <w:szCs w:val="24"/>
      <w:lang w:eastAsia="ru-RU"/>
    </w:rPr>
  </w:style>
  <w:style w:type="paragraph" w:customStyle="1" w:styleId="Normal0">
    <w:name w:val="Normal Знак Знак"/>
    <w:rsid w:val="00EF648D"/>
    <w:pPr>
      <w:snapToGrid w:val="0"/>
      <w:spacing w:after="0" w:line="240" w:lineRule="auto"/>
    </w:pPr>
    <w:rPr>
      <w:rFonts w:ascii="Times New Roman" w:eastAsia="Calibri" w:hAnsi="Times New Roman" w:cs="Times New Roman"/>
      <w:sz w:val="24"/>
      <w:szCs w:val="20"/>
      <w:lang w:eastAsia="ru-RU"/>
    </w:rPr>
  </w:style>
  <w:style w:type="paragraph" w:customStyle="1" w:styleId="ConsPlusNormal">
    <w:name w:val="ConsPlusNormal"/>
    <w:link w:val="ConsPlusNormal0"/>
    <w:rsid w:val="00EF648D"/>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character" w:customStyle="1" w:styleId="ConsPlusNormal0">
    <w:name w:val="ConsPlusNormal Знак"/>
    <w:link w:val="ConsPlusNormal"/>
    <w:locked/>
    <w:rsid w:val="00EF648D"/>
    <w:rPr>
      <w:rFonts w:ascii="Arial" w:eastAsia="Calibri" w:hAnsi="Arial" w:cs="Arial"/>
      <w:sz w:val="20"/>
      <w:szCs w:val="20"/>
      <w:lang w:eastAsia="ru-RU"/>
    </w:rPr>
  </w:style>
  <w:style w:type="paragraph" w:customStyle="1" w:styleId="consplusnormal1">
    <w:name w:val="consplusnormal"/>
    <w:basedOn w:val="a"/>
    <w:rsid w:val="00EF648D"/>
    <w:pPr>
      <w:spacing w:before="100" w:beforeAutospacing="1" w:after="100" w:afterAutospacing="1" w:line="240" w:lineRule="auto"/>
    </w:pPr>
    <w:rPr>
      <w:rFonts w:ascii="Times New Roman" w:eastAsia="Calibri" w:hAnsi="Times New Roman"/>
      <w:sz w:val="24"/>
      <w:szCs w:val="24"/>
      <w:lang w:eastAsia="ru-RU"/>
    </w:rPr>
  </w:style>
  <w:style w:type="paragraph" w:customStyle="1" w:styleId="ConsPlusTitle">
    <w:name w:val="ConsPlusTitle"/>
    <w:rsid w:val="00EF648D"/>
    <w:pPr>
      <w:widowControl w:val="0"/>
      <w:autoSpaceDE w:val="0"/>
      <w:autoSpaceDN w:val="0"/>
      <w:adjustRightInd w:val="0"/>
      <w:spacing w:after="0" w:line="240" w:lineRule="auto"/>
    </w:pPr>
    <w:rPr>
      <w:rFonts w:ascii="Arial" w:eastAsia="Calibri" w:hAnsi="Arial" w:cs="Arial"/>
      <w:b/>
      <w:bCs/>
      <w:sz w:val="20"/>
      <w:szCs w:val="20"/>
      <w:lang w:eastAsia="ru-RU"/>
    </w:rPr>
  </w:style>
  <w:style w:type="paragraph" w:customStyle="1" w:styleId="af5">
    <w:name w:val="Знак Знак Знак"/>
    <w:basedOn w:val="a"/>
    <w:rsid w:val="00EF648D"/>
    <w:pPr>
      <w:spacing w:before="100" w:beforeAutospacing="1" w:after="100" w:afterAutospacing="1" w:line="240" w:lineRule="auto"/>
    </w:pPr>
    <w:rPr>
      <w:rFonts w:ascii="Tahoma" w:eastAsia="Calibri" w:hAnsi="Tahoma" w:cs="Tahoma"/>
      <w:sz w:val="20"/>
      <w:szCs w:val="20"/>
      <w:lang w:val="en-US"/>
    </w:rPr>
  </w:style>
  <w:style w:type="character" w:styleId="af6">
    <w:name w:val="footnote reference"/>
    <w:link w:val="15"/>
    <w:rsid w:val="00EF648D"/>
    <w:rPr>
      <w:rFonts w:cs="Times New Roman"/>
      <w:vertAlign w:val="superscript"/>
    </w:rPr>
  </w:style>
  <w:style w:type="paragraph" w:customStyle="1" w:styleId="15">
    <w:name w:val="Знак сноски1"/>
    <w:link w:val="af6"/>
    <w:rsid w:val="002B222D"/>
    <w:rPr>
      <w:rFonts w:cs="Times New Roman"/>
      <w:vertAlign w:val="superscript"/>
    </w:rPr>
  </w:style>
  <w:style w:type="character" w:styleId="af7">
    <w:name w:val="annotation reference"/>
    <w:link w:val="16"/>
    <w:rsid w:val="00EF648D"/>
    <w:rPr>
      <w:sz w:val="16"/>
    </w:rPr>
  </w:style>
  <w:style w:type="paragraph" w:customStyle="1" w:styleId="16">
    <w:name w:val="Знак примечания1"/>
    <w:link w:val="af7"/>
    <w:rsid w:val="002B222D"/>
    <w:rPr>
      <w:sz w:val="16"/>
    </w:rPr>
  </w:style>
  <w:style w:type="character" w:customStyle="1" w:styleId="Normal1">
    <w:name w:val="Normal Знак Знак Знак Знак"/>
    <w:rsid w:val="00EF648D"/>
    <w:rPr>
      <w:rFonts w:cs="Times New Roman"/>
      <w:sz w:val="24"/>
      <w:lang w:val="ru-RU" w:eastAsia="ru-RU" w:bidi="ar-SA"/>
    </w:rPr>
  </w:style>
  <w:style w:type="character" w:customStyle="1" w:styleId="Normal2">
    <w:name w:val="Normal Знак"/>
    <w:rsid w:val="00EF648D"/>
    <w:rPr>
      <w:rFonts w:cs="Times New Roman"/>
      <w:sz w:val="24"/>
      <w:lang w:val="ru-RU" w:eastAsia="ru-RU" w:bidi="ar-SA"/>
    </w:rPr>
  </w:style>
  <w:style w:type="character" w:styleId="af8">
    <w:name w:val="page number"/>
    <w:link w:val="17"/>
    <w:rsid w:val="00EF648D"/>
    <w:rPr>
      <w:rFonts w:cs="Times New Roman"/>
    </w:rPr>
  </w:style>
  <w:style w:type="paragraph" w:customStyle="1" w:styleId="17">
    <w:name w:val="Номер страницы1"/>
    <w:link w:val="af8"/>
    <w:rsid w:val="002B222D"/>
    <w:rPr>
      <w:rFonts w:cs="Times New Roman"/>
    </w:rPr>
  </w:style>
  <w:style w:type="character" w:styleId="af9">
    <w:name w:val="Strong"/>
    <w:link w:val="18"/>
    <w:qFormat/>
    <w:rsid w:val="00EF648D"/>
    <w:rPr>
      <w:rFonts w:cs="Times New Roman"/>
      <w:b/>
      <w:bCs/>
    </w:rPr>
  </w:style>
  <w:style w:type="paragraph" w:customStyle="1" w:styleId="18">
    <w:name w:val="Строгий1"/>
    <w:link w:val="af9"/>
    <w:rsid w:val="002B222D"/>
    <w:rPr>
      <w:rFonts w:cs="Times New Roman"/>
      <w:b/>
      <w:bCs/>
    </w:rPr>
  </w:style>
  <w:style w:type="paragraph" w:styleId="afa">
    <w:name w:val="header"/>
    <w:basedOn w:val="a"/>
    <w:link w:val="afb"/>
    <w:rsid w:val="00EF648D"/>
    <w:pPr>
      <w:tabs>
        <w:tab w:val="center" w:pos="4677"/>
        <w:tab w:val="right" w:pos="9355"/>
      </w:tabs>
      <w:spacing w:after="0" w:line="240" w:lineRule="auto"/>
    </w:pPr>
    <w:rPr>
      <w:rFonts w:eastAsia="Calibri"/>
      <w:sz w:val="20"/>
      <w:szCs w:val="20"/>
    </w:rPr>
  </w:style>
  <w:style w:type="character" w:customStyle="1" w:styleId="afb">
    <w:name w:val="Верхний колонтитул Знак"/>
    <w:basedOn w:val="a0"/>
    <w:link w:val="afa"/>
    <w:rsid w:val="00EF648D"/>
    <w:rPr>
      <w:rFonts w:ascii="Calibri" w:eastAsia="Calibri" w:hAnsi="Calibri" w:cs="Times New Roman"/>
      <w:sz w:val="20"/>
      <w:szCs w:val="20"/>
    </w:rPr>
  </w:style>
  <w:style w:type="paragraph" w:styleId="afc">
    <w:name w:val="caption"/>
    <w:basedOn w:val="a"/>
    <w:next w:val="a"/>
    <w:link w:val="afd"/>
    <w:qFormat/>
    <w:rsid w:val="00EF648D"/>
    <w:pPr>
      <w:spacing w:after="0" w:line="300" w:lineRule="exact"/>
      <w:jc w:val="center"/>
    </w:pPr>
    <w:rPr>
      <w:rFonts w:ascii="Times New Roman" w:hAnsi="Times New Roman"/>
      <w:b/>
      <w:bCs/>
      <w:spacing w:val="14"/>
      <w:sz w:val="20"/>
      <w:szCs w:val="20"/>
      <w:lang w:eastAsia="ru-RU"/>
    </w:rPr>
  </w:style>
  <w:style w:type="character" w:customStyle="1" w:styleId="afd">
    <w:name w:val="Название объекта Знак"/>
    <w:link w:val="afc"/>
    <w:rsid w:val="002B222D"/>
    <w:rPr>
      <w:rFonts w:ascii="Times New Roman" w:eastAsia="Times New Roman" w:hAnsi="Times New Roman" w:cs="Times New Roman"/>
      <w:b/>
      <w:bCs/>
      <w:spacing w:val="14"/>
      <w:sz w:val="20"/>
      <w:szCs w:val="20"/>
      <w:lang w:eastAsia="ru-RU"/>
    </w:rPr>
  </w:style>
  <w:style w:type="paragraph" w:customStyle="1" w:styleId="27">
    <w:name w:val="Обычный2"/>
    <w:rsid w:val="00EF648D"/>
    <w:pPr>
      <w:snapToGrid w:val="0"/>
      <w:spacing w:after="0" w:line="240" w:lineRule="auto"/>
    </w:pPr>
    <w:rPr>
      <w:rFonts w:ascii="Times New Roman" w:eastAsia="Times New Roman" w:hAnsi="Times New Roman" w:cs="Times New Roman"/>
      <w:sz w:val="24"/>
      <w:szCs w:val="24"/>
      <w:lang w:eastAsia="ru-RU"/>
    </w:rPr>
  </w:style>
  <w:style w:type="character" w:styleId="afe">
    <w:name w:val="Emphasis"/>
    <w:link w:val="19"/>
    <w:qFormat/>
    <w:rsid w:val="00EF648D"/>
    <w:rPr>
      <w:i/>
      <w:iCs/>
    </w:rPr>
  </w:style>
  <w:style w:type="paragraph" w:customStyle="1" w:styleId="19">
    <w:name w:val="Выделение1"/>
    <w:link w:val="afe"/>
    <w:rsid w:val="002B222D"/>
    <w:rPr>
      <w:i/>
      <w:iCs/>
    </w:rPr>
  </w:style>
  <w:style w:type="paragraph" w:styleId="aff">
    <w:name w:val="List Paragraph"/>
    <w:basedOn w:val="a"/>
    <w:link w:val="aff0"/>
    <w:qFormat/>
    <w:rsid w:val="00EF648D"/>
    <w:pPr>
      <w:ind w:left="720"/>
    </w:pPr>
    <w:rPr>
      <w:rFonts w:eastAsia="Calibri"/>
    </w:rPr>
  </w:style>
  <w:style w:type="character" w:customStyle="1" w:styleId="aff0">
    <w:name w:val="Абзац списка Знак"/>
    <w:link w:val="aff"/>
    <w:rsid w:val="002B222D"/>
    <w:rPr>
      <w:rFonts w:ascii="Calibri" w:eastAsia="Calibri" w:hAnsi="Calibri" w:cs="Times New Roman"/>
    </w:rPr>
  </w:style>
  <w:style w:type="paragraph" w:customStyle="1" w:styleId="ConsPlusNonformat">
    <w:name w:val="ConsPlusNonformat"/>
    <w:rsid w:val="00EF648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1">
    <w:name w:val="List Bullet"/>
    <w:basedOn w:val="a"/>
    <w:link w:val="aff2"/>
    <w:rsid w:val="00EF648D"/>
    <w:pPr>
      <w:spacing w:after="0" w:line="240" w:lineRule="auto"/>
    </w:pPr>
    <w:rPr>
      <w:rFonts w:ascii="Times New Roman" w:hAnsi="Times New Roman"/>
      <w:sz w:val="24"/>
      <w:szCs w:val="24"/>
      <w:lang w:eastAsia="ru-RU"/>
    </w:rPr>
  </w:style>
  <w:style w:type="character" w:customStyle="1" w:styleId="aff2">
    <w:name w:val="Маркированный список Знак"/>
    <w:link w:val="aff1"/>
    <w:rsid w:val="002B222D"/>
    <w:rPr>
      <w:rFonts w:ascii="Times New Roman" w:eastAsia="Times New Roman" w:hAnsi="Times New Roman" w:cs="Times New Roman"/>
      <w:sz w:val="24"/>
      <w:szCs w:val="24"/>
      <w:lang w:eastAsia="ru-RU"/>
    </w:rPr>
  </w:style>
  <w:style w:type="paragraph" w:styleId="aff3">
    <w:name w:val="annotation subject"/>
    <w:basedOn w:val="a9"/>
    <w:next w:val="a9"/>
    <w:link w:val="aff4"/>
    <w:rsid w:val="00EF648D"/>
    <w:pPr>
      <w:spacing w:after="200" w:line="276" w:lineRule="auto"/>
    </w:pPr>
    <w:rPr>
      <w:rFonts w:eastAsia="Times New Roman"/>
      <w:b/>
      <w:bCs/>
      <w:lang w:eastAsia="en-US"/>
    </w:rPr>
  </w:style>
  <w:style w:type="character" w:customStyle="1" w:styleId="aff4">
    <w:name w:val="Тема примечания Знак"/>
    <w:basedOn w:val="aa"/>
    <w:link w:val="aff3"/>
    <w:rsid w:val="00EF648D"/>
    <w:rPr>
      <w:rFonts w:ascii="Times New Roman" w:eastAsia="Times New Roman" w:hAnsi="Times New Roman" w:cs="Times New Roman"/>
      <w:b/>
      <w:bCs/>
      <w:sz w:val="20"/>
      <w:szCs w:val="20"/>
      <w:lang w:eastAsia="ru-RU"/>
    </w:rPr>
  </w:style>
  <w:style w:type="paragraph" w:customStyle="1" w:styleId="210">
    <w:name w:val="Основной текст с отступом 21"/>
    <w:basedOn w:val="a"/>
    <w:rsid w:val="00EF648D"/>
    <w:pPr>
      <w:autoSpaceDE w:val="0"/>
      <w:spacing w:after="0" w:line="240" w:lineRule="auto"/>
      <w:ind w:firstLine="540"/>
      <w:jc w:val="both"/>
    </w:pPr>
    <w:rPr>
      <w:rFonts w:ascii="Times New Roman" w:eastAsia="Calibri" w:hAnsi="Times New Roman" w:cs="Calibri"/>
      <w:sz w:val="24"/>
      <w:szCs w:val="24"/>
      <w:lang w:eastAsia="ar-SA"/>
    </w:rPr>
  </w:style>
  <w:style w:type="character" w:customStyle="1" w:styleId="aff5">
    <w:name w:val="Гипертекстовая ссылка"/>
    <w:rsid w:val="00EF648D"/>
    <w:rPr>
      <w:rFonts w:cs="Times New Roman"/>
      <w:color w:val="106BBE"/>
    </w:rPr>
  </w:style>
  <w:style w:type="paragraph" w:customStyle="1" w:styleId="aff6">
    <w:name w:val="Комментарий"/>
    <w:basedOn w:val="a"/>
    <w:next w:val="a"/>
    <w:rsid w:val="00EF648D"/>
    <w:pPr>
      <w:widowControl w:val="0"/>
      <w:autoSpaceDE w:val="0"/>
      <w:autoSpaceDN w:val="0"/>
      <w:adjustRightInd w:val="0"/>
      <w:spacing w:before="75" w:after="0" w:line="240" w:lineRule="auto"/>
      <w:ind w:left="170"/>
      <w:jc w:val="both"/>
    </w:pPr>
    <w:rPr>
      <w:rFonts w:ascii="Arial" w:hAnsi="Arial" w:cs="Arial"/>
      <w:color w:val="353842"/>
      <w:sz w:val="24"/>
      <w:szCs w:val="24"/>
      <w:shd w:val="clear" w:color="auto" w:fill="F0F0F0"/>
      <w:lang w:eastAsia="ru-RU"/>
    </w:rPr>
  </w:style>
  <w:style w:type="paragraph" w:customStyle="1" w:styleId="aff7">
    <w:name w:val="Информация об изменениях документа"/>
    <w:basedOn w:val="aff6"/>
    <w:next w:val="a"/>
    <w:rsid w:val="00EF648D"/>
    <w:rPr>
      <w:i/>
      <w:iCs/>
    </w:rPr>
  </w:style>
  <w:style w:type="paragraph" w:customStyle="1" w:styleId="1a">
    <w:name w:val="Основной текст с отступом1"/>
    <w:basedOn w:val="a"/>
    <w:link w:val="BodyTextIndentChar"/>
    <w:rsid w:val="00EF648D"/>
    <w:pPr>
      <w:spacing w:after="120" w:line="480" w:lineRule="auto"/>
    </w:pPr>
    <w:rPr>
      <w:rFonts w:ascii="Times New Roman" w:hAnsi="Times New Roman"/>
      <w:sz w:val="24"/>
      <w:szCs w:val="24"/>
      <w:lang w:eastAsia="ru-RU"/>
    </w:rPr>
  </w:style>
  <w:style w:type="character" w:customStyle="1" w:styleId="BodyTextIndentChar">
    <w:name w:val="Body Text Indent Char"/>
    <w:basedOn w:val="a0"/>
    <w:link w:val="1a"/>
    <w:rsid w:val="00EF648D"/>
    <w:rPr>
      <w:rFonts w:ascii="Times New Roman" w:eastAsia="Times New Roman" w:hAnsi="Times New Roman" w:cs="Times New Roman"/>
      <w:sz w:val="24"/>
      <w:szCs w:val="24"/>
      <w:lang w:eastAsia="ru-RU"/>
    </w:rPr>
  </w:style>
  <w:style w:type="character" w:customStyle="1" w:styleId="aff8">
    <w:name w:val="Знак"/>
    <w:basedOn w:val="a0"/>
    <w:rsid w:val="00EF648D"/>
    <w:rPr>
      <w:rFonts w:cs="Times New Roman"/>
      <w:sz w:val="16"/>
      <w:szCs w:val="16"/>
      <w:lang w:val="ru-RU" w:eastAsia="ru-RU"/>
    </w:rPr>
  </w:style>
  <w:style w:type="table" w:styleId="aff9">
    <w:name w:val="Table Grid"/>
    <w:basedOn w:val="a1"/>
    <w:rsid w:val="00EF648D"/>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a">
    <w:name w:val="No Spacing"/>
    <w:link w:val="affb"/>
    <w:qFormat/>
    <w:rsid w:val="00EF648D"/>
    <w:pPr>
      <w:spacing w:after="0" w:line="240" w:lineRule="auto"/>
    </w:pPr>
    <w:rPr>
      <w:rFonts w:ascii="Calibri" w:eastAsia="Calibri" w:hAnsi="Calibri" w:cs="Times New Roman"/>
    </w:rPr>
  </w:style>
  <w:style w:type="character" w:customStyle="1" w:styleId="affb">
    <w:name w:val="Без интервала Знак"/>
    <w:link w:val="affa"/>
    <w:rsid w:val="002B222D"/>
    <w:rPr>
      <w:rFonts w:ascii="Calibri" w:eastAsia="Calibri" w:hAnsi="Calibri" w:cs="Times New Roman"/>
    </w:rPr>
  </w:style>
  <w:style w:type="paragraph" w:styleId="HTML">
    <w:name w:val="HTML Preformatted"/>
    <w:basedOn w:val="a"/>
    <w:link w:val="HTML0"/>
    <w:unhideWhenUsed/>
    <w:rsid w:val="00EF6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ru-RU"/>
    </w:rPr>
  </w:style>
  <w:style w:type="character" w:customStyle="1" w:styleId="HTML0">
    <w:name w:val="Стандартный HTML Знак"/>
    <w:basedOn w:val="a0"/>
    <w:link w:val="HTML"/>
    <w:rsid w:val="00EF648D"/>
    <w:rPr>
      <w:rFonts w:ascii="Courier New" w:eastAsia="Times New Roman" w:hAnsi="Courier New" w:cs="Courier New"/>
      <w:sz w:val="20"/>
      <w:szCs w:val="20"/>
      <w:lang w:eastAsia="ru-RU"/>
    </w:rPr>
  </w:style>
  <w:style w:type="paragraph" w:customStyle="1" w:styleId="formattext">
    <w:name w:val="formattext"/>
    <w:basedOn w:val="a"/>
    <w:rsid w:val="00723A3A"/>
    <w:pPr>
      <w:spacing w:before="100" w:beforeAutospacing="1" w:after="100" w:afterAutospacing="1" w:line="240" w:lineRule="auto"/>
    </w:pPr>
    <w:rPr>
      <w:rFonts w:ascii="Times New Roman" w:hAnsi="Times New Roman"/>
      <w:sz w:val="24"/>
      <w:szCs w:val="24"/>
      <w:lang w:eastAsia="ru-RU"/>
    </w:rPr>
  </w:style>
  <w:style w:type="paragraph" w:styleId="28">
    <w:name w:val="toc 2"/>
    <w:next w:val="a"/>
    <w:link w:val="29"/>
    <w:uiPriority w:val="39"/>
    <w:rsid w:val="002B222D"/>
    <w:pPr>
      <w:ind w:left="200"/>
    </w:pPr>
    <w:rPr>
      <w:rFonts w:ascii="XO Thames" w:eastAsia="Times New Roman" w:hAnsi="XO Thames" w:cs="Times New Roman"/>
      <w:color w:val="000000"/>
      <w:sz w:val="28"/>
      <w:szCs w:val="20"/>
      <w:lang w:eastAsia="ru-RU"/>
    </w:rPr>
  </w:style>
  <w:style w:type="character" w:customStyle="1" w:styleId="29">
    <w:name w:val="Оглавление 2 Знак"/>
    <w:link w:val="28"/>
    <w:uiPriority w:val="39"/>
    <w:rsid w:val="002B222D"/>
    <w:rPr>
      <w:rFonts w:ascii="XO Thames" w:eastAsia="Times New Roman" w:hAnsi="XO Thames" w:cs="Times New Roman"/>
      <w:color w:val="000000"/>
      <w:sz w:val="28"/>
      <w:szCs w:val="20"/>
      <w:lang w:eastAsia="ru-RU"/>
    </w:rPr>
  </w:style>
  <w:style w:type="paragraph" w:styleId="41">
    <w:name w:val="toc 4"/>
    <w:next w:val="a"/>
    <w:link w:val="42"/>
    <w:uiPriority w:val="39"/>
    <w:rsid w:val="002B222D"/>
    <w:pPr>
      <w:ind w:left="600"/>
    </w:pPr>
    <w:rPr>
      <w:rFonts w:ascii="XO Thames" w:eastAsia="Times New Roman" w:hAnsi="XO Thames" w:cs="Times New Roman"/>
      <w:color w:val="000000"/>
      <w:sz w:val="28"/>
      <w:szCs w:val="20"/>
      <w:lang w:eastAsia="ru-RU"/>
    </w:rPr>
  </w:style>
  <w:style w:type="character" w:customStyle="1" w:styleId="42">
    <w:name w:val="Оглавление 4 Знак"/>
    <w:link w:val="41"/>
    <w:uiPriority w:val="39"/>
    <w:rsid w:val="002B222D"/>
    <w:rPr>
      <w:rFonts w:ascii="XO Thames" w:eastAsia="Times New Roman" w:hAnsi="XO Thames" w:cs="Times New Roman"/>
      <w:color w:val="000000"/>
      <w:sz w:val="28"/>
      <w:szCs w:val="20"/>
      <w:lang w:eastAsia="ru-RU"/>
    </w:rPr>
  </w:style>
  <w:style w:type="paragraph" w:styleId="61">
    <w:name w:val="toc 6"/>
    <w:next w:val="a"/>
    <w:link w:val="62"/>
    <w:uiPriority w:val="39"/>
    <w:rsid w:val="002B222D"/>
    <w:pPr>
      <w:ind w:left="1000"/>
    </w:pPr>
    <w:rPr>
      <w:rFonts w:ascii="XO Thames" w:eastAsia="Times New Roman" w:hAnsi="XO Thames" w:cs="Times New Roman"/>
      <w:color w:val="000000"/>
      <w:sz w:val="28"/>
      <w:szCs w:val="20"/>
      <w:lang w:eastAsia="ru-RU"/>
    </w:rPr>
  </w:style>
  <w:style w:type="character" w:customStyle="1" w:styleId="62">
    <w:name w:val="Оглавление 6 Знак"/>
    <w:link w:val="61"/>
    <w:uiPriority w:val="39"/>
    <w:rsid w:val="002B222D"/>
    <w:rPr>
      <w:rFonts w:ascii="XO Thames" w:eastAsia="Times New Roman" w:hAnsi="XO Thames" w:cs="Times New Roman"/>
      <w:color w:val="000000"/>
      <w:sz w:val="28"/>
      <w:szCs w:val="20"/>
      <w:lang w:eastAsia="ru-RU"/>
    </w:rPr>
  </w:style>
  <w:style w:type="paragraph" w:styleId="71">
    <w:name w:val="toc 7"/>
    <w:next w:val="a"/>
    <w:link w:val="72"/>
    <w:uiPriority w:val="39"/>
    <w:rsid w:val="002B222D"/>
    <w:pPr>
      <w:ind w:left="1200"/>
    </w:pPr>
    <w:rPr>
      <w:rFonts w:ascii="XO Thames" w:eastAsia="Times New Roman" w:hAnsi="XO Thames" w:cs="Times New Roman"/>
      <w:color w:val="000000"/>
      <w:sz w:val="28"/>
      <w:szCs w:val="20"/>
      <w:lang w:eastAsia="ru-RU"/>
    </w:rPr>
  </w:style>
  <w:style w:type="character" w:customStyle="1" w:styleId="72">
    <w:name w:val="Оглавление 7 Знак"/>
    <w:link w:val="71"/>
    <w:uiPriority w:val="39"/>
    <w:rsid w:val="002B222D"/>
    <w:rPr>
      <w:rFonts w:ascii="XO Thames" w:eastAsia="Times New Roman" w:hAnsi="XO Thames" w:cs="Times New Roman"/>
      <w:color w:val="000000"/>
      <w:sz w:val="28"/>
      <w:szCs w:val="20"/>
      <w:lang w:eastAsia="ru-RU"/>
    </w:rPr>
  </w:style>
  <w:style w:type="paragraph" w:styleId="35">
    <w:name w:val="toc 3"/>
    <w:next w:val="a"/>
    <w:link w:val="36"/>
    <w:uiPriority w:val="39"/>
    <w:rsid w:val="002B222D"/>
    <w:pPr>
      <w:ind w:left="400"/>
    </w:pPr>
    <w:rPr>
      <w:rFonts w:ascii="XO Thames" w:eastAsia="Times New Roman" w:hAnsi="XO Thames" w:cs="Times New Roman"/>
      <w:color w:val="000000"/>
      <w:sz w:val="28"/>
      <w:szCs w:val="20"/>
      <w:lang w:eastAsia="ru-RU"/>
    </w:rPr>
  </w:style>
  <w:style w:type="character" w:customStyle="1" w:styleId="36">
    <w:name w:val="Оглавление 3 Знак"/>
    <w:link w:val="35"/>
    <w:uiPriority w:val="39"/>
    <w:rsid w:val="002B222D"/>
    <w:rPr>
      <w:rFonts w:ascii="XO Thames" w:eastAsia="Times New Roman" w:hAnsi="XO Thames" w:cs="Times New Roman"/>
      <w:color w:val="000000"/>
      <w:sz w:val="28"/>
      <w:szCs w:val="20"/>
      <w:lang w:eastAsia="ru-RU"/>
    </w:rPr>
  </w:style>
  <w:style w:type="paragraph" w:styleId="1b">
    <w:name w:val="toc 1"/>
    <w:next w:val="a"/>
    <w:link w:val="1c"/>
    <w:uiPriority w:val="39"/>
    <w:rsid w:val="002B222D"/>
    <w:rPr>
      <w:rFonts w:ascii="XO Thames" w:eastAsia="Times New Roman" w:hAnsi="XO Thames" w:cs="Times New Roman"/>
      <w:b/>
      <w:color w:val="000000"/>
      <w:sz w:val="28"/>
      <w:szCs w:val="20"/>
      <w:lang w:eastAsia="ru-RU"/>
    </w:rPr>
  </w:style>
  <w:style w:type="character" w:customStyle="1" w:styleId="1c">
    <w:name w:val="Оглавление 1 Знак"/>
    <w:link w:val="1b"/>
    <w:uiPriority w:val="39"/>
    <w:rsid w:val="002B222D"/>
    <w:rPr>
      <w:rFonts w:ascii="XO Thames" w:eastAsia="Times New Roman" w:hAnsi="XO Thames" w:cs="Times New Roman"/>
      <w:b/>
      <w:color w:val="000000"/>
      <w:sz w:val="28"/>
      <w:szCs w:val="20"/>
      <w:lang w:eastAsia="ru-RU"/>
    </w:rPr>
  </w:style>
  <w:style w:type="paragraph" w:styleId="91">
    <w:name w:val="toc 9"/>
    <w:next w:val="a"/>
    <w:link w:val="92"/>
    <w:uiPriority w:val="39"/>
    <w:rsid w:val="002B222D"/>
    <w:pPr>
      <w:ind w:left="1600"/>
    </w:pPr>
    <w:rPr>
      <w:rFonts w:ascii="XO Thames" w:eastAsia="Times New Roman" w:hAnsi="XO Thames" w:cs="Times New Roman"/>
      <w:color w:val="000000"/>
      <w:sz w:val="28"/>
      <w:szCs w:val="20"/>
      <w:lang w:eastAsia="ru-RU"/>
    </w:rPr>
  </w:style>
  <w:style w:type="character" w:customStyle="1" w:styleId="92">
    <w:name w:val="Оглавление 9 Знак"/>
    <w:link w:val="91"/>
    <w:uiPriority w:val="39"/>
    <w:rsid w:val="002B222D"/>
    <w:rPr>
      <w:rFonts w:ascii="XO Thames" w:eastAsia="Times New Roman" w:hAnsi="XO Thames" w:cs="Times New Roman"/>
      <w:color w:val="000000"/>
      <w:sz w:val="28"/>
      <w:szCs w:val="20"/>
      <w:lang w:eastAsia="ru-RU"/>
    </w:rPr>
  </w:style>
  <w:style w:type="paragraph" w:styleId="81">
    <w:name w:val="toc 8"/>
    <w:next w:val="a"/>
    <w:link w:val="82"/>
    <w:uiPriority w:val="39"/>
    <w:rsid w:val="002B222D"/>
    <w:pPr>
      <w:ind w:left="1400"/>
    </w:pPr>
    <w:rPr>
      <w:rFonts w:ascii="XO Thames" w:eastAsia="Times New Roman" w:hAnsi="XO Thames" w:cs="Times New Roman"/>
      <w:color w:val="000000"/>
      <w:sz w:val="28"/>
      <w:szCs w:val="20"/>
      <w:lang w:eastAsia="ru-RU"/>
    </w:rPr>
  </w:style>
  <w:style w:type="character" w:customStyle="1" w:styleId="82">
    <w:name w:val="Оглавление 8 Знак"/>
    <w:link w:val="81"/>
    <w:uiPriority w:val="39"/>
    <w:rsid w:val="002B222D"/>
    <w:rPr>
      <w:rFonts w:ascii="XO Thames" w:eastAsia="Times New Roman" w:hAnsi="XO Thames" w:cs="Times New Roman"/>
      <w:color w:val="000000"/>
      <w:sz w:val="28"/>
      <w:szCs w:val="20"/>
      <w:lang w:eastAsia="ru-RU"/>
    </w:rPr>
  </w:style>
  <w:style w:type="paragraph" w:styleId="51">
    <w:name w:val="toc 5"/>
    <w:next w:val="a"/>
    <w:link w:val="52"/>
    <w:uiPriority w:val="39"/>
    <w:rsid w:val="002B222D"/>
    <w:pPr>
      <w:ind w:left="800"/>
    </w:pPr>
    <w:rPr>
      <w:rFonts w:ascii="XO Thames" w:eastAsia="Times New Roman" w:hAnsi="XO Thames" w:cs="Times New Roman"/>
      <w:color w:val="000000"/>
      <w:sz w:val="28"/>
      <w:szCs w:val="20"/>
      <w:lang w:eastAsia="ru-RU"/>
    </w:rPr>
  </w:style>
  <w:style w:type="character" w:customStyle="1" w:styleId="52">
    <w:name w:val="Оглавление 5 Знак"/>
    <w:link w:val="51"/>
    <w:uiPriority w:val="39"/>
    <w:rsid w:val="002B222D"/>
    <w:rPr>
      <w:rFonts w:ascii="XO Thames" w:eastAsia="Times New Roman" w:hAnsi="XO Thames" w:cs="Times New Roman"/>
      <w:color w:val="000000"/>
      <w:sz w:val="28"/>
      <w:szCs w:val="20"/>
      <w:lang w:eastAsia="ru-RU"/>
    </w:rPr>
  </w:style>
  <w:style w:type="character" w:customStyle="1" w:styleId="affc">
    <w:name w:val="Подзаголовок Знак"/>
    <w:basedOn w:val="a0"/>
    <w:link w:val="affd"/>
    <w:uiPriority w:val="11"/>
    <w:rsid w:val="002B222D"/>
    <w:rPr>
      <w:rFonts w:ascii="XO Thames" w:eastAsia="Times New Roman" w:hAnsi="XO Thames" w:cs="Times New Roman"/>
      <w:i/>
      <w:color w:val="000000"/>
      <w:sz w:val="24"/>
      <w:szCs w:val="20"/>
      <w:lang w:eastAsia="ru-RU"/>
    </w:rPr>
  </w:style>
  <w:style w:type="paragraph" w:styleId="affd">
    <w:name w:val="Subtitle"/>
    <w:next w:val="a"/>
    <w:link w:val="affc"/>
    <w:uiPriority w:val="11"/>
    <w:qFormat/>
    <w:rsid w:val="002B222D"/>
    <w:pPr>
      <w:jc w:val="both"/>
    </w:pPr>
    <w:rPr>
      <w:rFonts w:ascii="XO Thames" w:eastAsia="Times New Roman" w:hAnsi="XO Thames" w:cs="Times New Roman"/>
      <w:i/>
      <w:color w:val="000000"/>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Normal (Web)"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648D"/>
    <w:rPr>
      <w:rFonts w:ascii="Calibri" w:eastAsia="Times New Roman" w:hAnsi="Calibri" w:cs="Times New Roman"/>
    </w:rPr>
  </w:style>
  <w:style w:type="paragraph" w:styleId="1">
    <w:name w:val="heading 1"/>
    <w:aliases w:val="Глава,Заголов,H1,1,(раздел)"/>
    <w:basedOn w:val="a"/>
    <w:next w:val="a"/>
    <w:link w:val="10"/>
    <w:uiPriority w:val="9"/>
    <w:qFormat/>
    <w:rsid w:val="00EF648D"/>
    <w:pPr>
      <w:keepNext/>
      <w:autoSpaceDE w:val="0"/>
      <w:autoSpaceDN w:val="0"/>
      <w:spacing w:after="0" w:line="240" w:lineRule="auto"/>
      <w:ind w:left="2880"/>
      <w:outlineLvl w:val="0"/>
    </w:pPr>
    <w:rPr>
      <w:rFonts w:ascii="Times New Roman" w:eastAsia="Calibri" w:hAnsi="Times New Roman"/>
      <w:sz w:val="28"/>
      <w:szCs w:val="28"/>
      <w:lang w:eastAsia="ru-RU"/>
    </w:rPr>
  </w:style>
  <w:style w:type="paragraph" w:styleId="2">
    <w:name w:val="heading 2"/>
    <w:aliases w:val="Раздел,карт,H2,Numbered text 3,2 headline,h,headline,h2,2,(подраздел),Reset numbering"/>
    <w:basedOn w:val="a"/>
    <w:next w:val="a"/>
    <w:link w:val="20"/>
    <w:uiPriority w:val="9"/>
    <w:qFormat/>
    <w:rsid w:val="00EF648D"/>
    <w:pPr>
      <w:keepNext/>
      <w:spacing w:before="240" w:after="60" w:line="240" w:lineRule="auto"/>
      <w:outlineLvl w:val="1"/>
    </w:pPr>
    <w:rPr>
      <w:rFonts w:ascii="Arial" w:eastAsia="Calibri" w:hAnsi="Arial"/>
      <w:b/>
      <w:bCs/>
      <w:i/>
      <w:iCs/>
      <w:sz w:val="28"/>
      <w:szCs w:val="28"/>
      <w:lang w:eastAsia="ru-RU"/>
    </w:rPr>
  </w:style>
  <w:style w:type="paragraph" w:styleId="3">
    <w:name w:val="heading 3"/>
    <w:basedOn w:val="a"/>
    <w:next w:val="a"/>
    <w:link w:val="30"/>
    <w:uiPriority w:val="9"/>
    <w:qFormat/>
    <w:rsid w:val="00EF648D"/>
    <w:pPr>
      <w:keepNext/>
      <w:spacing w:after="0" w:line="240" w:lineRule="auto"/>
      <w:jc w:val="center"/>
      <w:outlineLvl w:val="2"/>
    </w:pPr>
    <w:rPr>
      <w:rFonts w:ascii="Times New Roman" w:eastAsia="MS Mincho" w:hAnsi="Times New Roman"/>
      <w:b/>
      <w:bCs/>
      <w:sz w:val="24"/>
      <w:szCs w:val="24"/>
    </w:rPr>
  </w:style>
  <w:style w:type="paragraph" w:styleId="4">
    <w:name w:val="heading 4"/>
    <w:basedOn w:val="a"/>
    <w:next w:val="a"/>
    <w:link w:val="40"/>
    <w:uiPriority w:val="9"/>
    <w:qFormat/>
    <w:rsid w:val="00EF648D"/>
    <w:pPr>
      <w:keepNext/>
      <w:spacing w:after="0" w:line="240" w:lineRule="auto"/>
      <w:ind w:left="5664"/>
      <w:outlineLvl w:val="3"/>
    </w:pPr>
    <w:rPr>
      <w:rFonts w:ascii="Times New Roman" w:hAnsi="Times New Roman"/>
      <w:sz w:val="26"/>
      <w:szCs w:val="26"/>
      <w:lang w:eastAsia="ru-RU"/>
    </w:rPr>
  </w:style>
  <w:style w:type="paragraph" w:styleId="5">
    <w:name w:val="heading 5"/>
    <w:basedOn w:val="a"/>
    <w:next w:val="a"/>
    <w:link w:val="50"/>
    <w:uiPriority w:val="9"/>
    <w:qFormat/>
    <w:rsid w:val="00EF648D"/>
    <w:pPr>
      <w:keepNext/>
      <w:spacing w:after="0" w:line="240" w:lineRule="auto"/>
      <w:ind w:left="5060" w:right="-2"/>
      <w:jc w:val="both"/>
      <w:outlineLvl w:val="4"/>
    </w:pPr>
    <w:rPr>
      <w:rFonts w:ascii="Times New Roman" w:hAnsi="Times New Roman"/>
      <w:noProof/>
      <w:sz w:val="26"/>
      <w:szCs w:val="26"/>
      <w:lang w:eastAsia="ru-RU"/>
    </w:rPr>
  </w:style>
  <w:style w:type="paragraph" w:styleId="6">
    <w:name w:val="heading 6"/>
    <w:basedOn w:val="a"/>
    <w:next w:val="a"/>
    <w:link w:val="60"/>
    <w:uiPriority w:val="9"/>
    <w:qFormat/>
    <w:rsid w:val="00EF648D"/>
    <w:pPr>
      <w:keepNext/>
      <w:spacing w:after="0" w:line="240" w:lineRule="auto"/>
      <w:ind w:left="5103"/>
      <w:jc w:val="right"/>
      <w:outlineLvl w:val="5"/>
    </w:pPr>
    <w:rPr>
      <w:rFonts w:ascii="Times New Roman" w:hAnsi="Times New Roman"/>
      <w:sz w:val="26"/>
      <w:szCs w:val="26"/>
      <w:lang w:eastAsia="ru-RU"/>
    </w:rPr>
  </w:style>
  <w:style w:type="paragraph" w:styleId="7">
    <w:name w:val="heading 7"/>
    <w:basedOn w:val="a"/>
    <w:next w:val="a"/>
    <w:link w:val="70"/>
    <w:uiPriority w:val="9"/>
    <w:qFormat/>
    <w:rsid w:val="00EF648D"/>
    <w:pPr>
      <w:keepNext/>
      <w:spacing w:after="0" w:line="240" w:lineRule="auto"/>
      <w:ind w:left="5220"/>
      <w:jc w:val="both"/>
      <w:outlineLvl w:val="6"/>
    </w:pPr>
    <w:rPr>
      <w:rFonts w:ascii="Times New Roman" w:hAnsi="Times New Roman"/>
      <w:sz w:val="26"/>
      <w:szCs w:val="26"/>
      <w:lang w:eastAsia="ru-RU"/>
    </w:rPr>
  </w:style>
  <w:style w:type="paragraph" w:styleId="8">
    <w:name w:val="heading 8"/>
    <w:basedOn w:val="a"/>
    <w:next w:val="a"/>
    <w:link w:val="80"/>
    <w:uiPriority w:val="9"/>
    <w:qFormat/>
    <w:rsid w:val="00EF648D"/>
    <w:pPr>
      <w:keepNext/>
      <w:spacing w:after="0" w:line="240" w:lineRule="auto"/>
      <w:jc w:val="center"/>
      <w:outlineLvl w:val="7"/>
    </w:pPr>
    <w:rPr>
      <w:rFonts w:ascii="Times New Roman" w:hAnsi="Times New Roman"/>
      <w:sz w:val="26"/>
      <w:szCs w:val="26"/>
    </w:rPr>
  </w:style>
  <w:style w:type="paragraph" w:styleId="9">
    <w:name w:val="heading 9"/>
    <w:basedOn w:val="a"/>
    <w:next w:val="a"/>
    <w:link w:val="90"/>
    <w:uiPriority w:val="9"/>
    <w:qFormat/>
    <w:rsid w:val="00EF648D"/>
    <w:pPr>
      <w:keepNext/>
      <w:spacing w:after="0" w:line="240" w:lineRule="auto"/>
      <w:ind w:left="5060" w:right="-2"/>
      <w:jc w:val="right"/>
      <w:outlineLvl w:val="8"/>
    </w:pPr>
    <w:rPr>
      <w:rFonts w:ascii="Times New Roman" w:hAnsi="Times New Roman"/>
      <w:noProof/>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1,Заголов Знак1,H1 Знак1,1 Знак1,(раздел) Знак1"/>
    <w:basedOn w:val="a0"/>
    <w:link w:val="1"/>
    <w:rsid w:val="00EF648D"/>
    <w:rPr>
      <w:rFonts w:ascii="Times New Roman" w:eastAsia="Calibri" w:hAnsi="Times New Roman" w:cs="Times New Roman"/>
      <w:sz w:val="28"/>
      <w:szCs w:val="28"/>
      <w:lang w:eastAsia="ru-RU"/>
    </w:rPr>
  </w:style>
  <w:style w:type="character" w:customStyle="1" w:styleId="20">
    <w:name w:val="Заголовок 2 Знак"/>
    <w:aliases w:val="Раздел Знак1,карт Знак1,H2 Знак1,Numbered text 3 Знак1,2 headline Знак1,h Знак1,headline Знак1,h2 Знак1,2 Знак1,(подраздел) Знак1,Reset numbering Знак1"/>
    <w:basedOn w:val="a0"/>
    <w:link w:val="2"/>
    <w:rsid w:val="00EF648D"/>
    <w:rPr>
      <w:rFonts w:ascii="Arial" w:eastAsia="Calibri" w:hAnsi="Arial" w:cs="Times New Roman"/>
      <w:b/>
      <w:bCs/>
      <w:i/>
      <w:iCs/>
      <w:sz w:val="28"/>
      <w:szCs w:val="28"/>
      <w:lang w:eastAsia="ru-RU"/>
    </w:rPr>
  </w:style>
  <w:style w:type="character" w:customStyle="1" w:styleId="30">
    <w:name w:val="Заголовок 3 Знак"/>
    <w:basedOn w:val="a0"/>
    <w:link w:val="3"/>
    <w:rsid w:val="00EF648D"/>
    <w:rPr>
      <w:rFonts w:ascii="Times New Roman" w:eastAsia="MS Mincho" w:hAnsi="Times New Roman" w:cs="Times New Roman"/>
      <w:b/>
      <w:bCs/>
      <w:sz w:val="24"/>
      <w:szCs w:val="24"/>
    </w:rPr>
  </w:style>
  <w:style w:type="character" w:customStyle="1" w:styleId="40">
    <w:name w:val="Заголовок 4 Знак"/>
    <w:basedOn w:val="a0"/>
    <w:link w:val="4"/>
    <w:rsid w:val="00EF648D"/>
    <w:rPr>
      <w:rFonts w:ascii="Times New Roman" w:eastAsia="Times New Roman" w:hAnsi="Times New Roman" w:cs="Times New Roman"/>
      <w:sz w:val="26"/>
      <w:szCs w:val="26"/>
      <w:lang w:eastAsia="ru-RU"/>
    </w:rPr>
  </w:style>
  <w:style w:type="character" w:customStyle="1" w:styleId="50">
    <w:name w:val="Заголовок 5 Знак"/>
    <w:basedOn w:val="a0"/>
    <w:link w:val="5"/>
    <w:rsid w:val="00EF648D"/>
    <w:rPr>
      <w:rFonts w:ascii="Times New Roman" w:eastAsia="Times New Roman" w:hAnsi="Times New Roman" w:cs="Times New Roman"/>
      <w:noProof/>
      <w:sz w:val="26"/>
      <w:szCs w:val="26"/>
      <w:lang w:eastAsia="ru-RU"/>
    </w:rPr>
  </w:style>
  <w:style w:type="character" w:customStyle="1" w:styleId="60">
    <w:name w:val="Заголовок 6 Знак"/>
    <w:basedOn w:val="a0"/>
    <w:link w:val="6"/>
    <w:rsid w:val="00EF648D"/>
    <w:rPr>
      <w:rFonts w:ascii="Times New Roman" w:eastAsia="Times New Roman" w:hAnsi="Times New Roman" w:cs="Times New Roman"/>
      <w:sz w:val="26"/>
      <w:szCs w:val="26"/>
      <w:lang w:eastAsia="ru-RU"/>
    </w:rPr>
  </w:style>
  <w:style w:type="character" w:customStyle="1" w:styleId="70">
    <w:name w:val="Заголовок 7 Знак"/>
    <w:basedOn w:val="a0"/>
    <w:link w:val="7"/>
    <w:rsid w:val="00EF648D"/>
    <w:rPr>
      <w:rFonts w:ascii="Times New Roman" w:eastAsia="Times New Roman" w:hAnsi="Times New Roman" w:cs="Times New Roman"/>
      <w:sz w:val="26"/>
      <w:szCs w:val="26"/>
      <w:lang w:eastAsia="ru-RU"/>
    </w:rPr>
  </w:style>
  <w:style w:type="character" w:customStyle="1" w:styleId="80">
    <w:name w:val="Заголовок 8 Знак"/>
    <w:basedOn w:val="a0"/>
    <w:link w:val="8"/>
    <w:rsid w:val="00EF648D"/>
    <w:rPr>
      <w:rFonts w:ascii="Times New Roman" w:eastAsia="Times New Roman" w:hAnsi="Times New Roman" w:cs="Times New Roman"/>
      <w:sz w:val="26"/>
      <w:szCs w:val="26"/>
    </w:rPr>
  </w:style>
  <w:style w:type="character" w:customStyle="1" w:styleId="90">
    <w:name w:val="Заголовок 9 Знак"/>
    <w:basedOn w:val="a0"/>
    <w:link w:val="9"/>
    <w:rsid w:val="00EF648D"/>
    <w:rPr>
      <w:rFonts w:ascii="Times New Roman" w:eastAsia="Times New Roman" w:hAnsi="Times New Roman" w:cs="Times New Roman"/>
      <w:noProof/>
      <w:sz w:val="26"/>
      <w:szCs w:val="26"/>
      <w:lang w:eastAsia="ru-RU"/>
    </w:rPr>
  </w:style>
  <w:style w:type="character" w:styleId="a3">
    <w:name w:val="Hyperlink"/>
    <w:link w:val="11"/>
    <w:rsid w:val="00EF648D"/>
    <w:rPr>
      <w:rFonts w:cs="Times New Roman"/>
      <w:color w:val="0000FF"/>
      <w:u w:val="single"/>
    </w:rPr>
  </w:style>
  <w:style w:type="paragraph" w:customStyle="1" w:styleId="11">
    <w:name w:val="Гиперссылка1"/>
    <w:link w:val="a3"/>
    <w:rsid w:val="002B222D"/>
    <w:rPr>
      <w:rFonts w:cs="Times New Roman"/>
      <w:color w:val="0000FF"/>
      <w:u w:val="single"/>
    </w:rPr>
  </w:style>
  <w:style w:type="character" w:styleId="a4">
    <w:name w:val="FollowedHyperlink"/>
    <w:link w:val="12"/>
    <w:rsid w:val="00EF648D"/>
    <w:rPr>
      <w:rFonts w:cs="Times New Roman"/>
      <w:color w:val="800080"/>
      <w:u w:val="single"/>
    </w:rPr>
  </w:style>
  <w:style w:type="paragraph" w:customStyle="1" w:styleId="12">
    <w:name w:val="Просмотренная гиперссылка1"/>
    <w:link w:val="a4"/>
    <w:rsid w:val="002B222D"/>
    <w:rPr>
      <w:rFonts w:cs="Times New Roman"/>
      <w:color w:val="800080"/>
      <w:u w:val="single"/>
    </w:rPr>
  </w:style>
  <w:style w:type="character" w:customStyle="1" w:styleId="110">
    <w:name w:val="Заголовок 1 Знак1"/>
    <w:aliases w:val="Глава Знак,Заголов Знак,H1 Знак,1 Знак,(раздел) Знак"/>
    <w:rsid w:val="00EF648D"/>
    <w:rPr>
      <w:rFonts w:ascii="Cambria" w:hAnsi="Cambria" w:cs="Times New Roman"/>
      <w:b/>
      <w:bCs/>
      <w:color w:val="365F91"/>
      <w:sz w:val="28"/>
      <w:szCs w:val="28"/>
    </w:rPr>
  </w:style>
  <w:style w:type="character" w:customStyle="1" w:styleId="21">
    <w:name w:val="Заголовок 2 Знак1"/>
    <w:aliases w:val="Раздел Знак,карт Знак,H2 Знак,Numbered text 3 Знак,2 headline Знак,h Знак,headline Знак,h2 Знак,2 Знак,(подраздел) Знак,Reset numbering Знак"/>
    <w:rsid w:val="00EF648D"/>
    <w:rPr>
      <w:rFonts w:ascii="Cambria" w:hAnsi="Cambria" w:cs="Times New Roman"/>
      <w:b/>
      <w:bCs/>
      <w:color w:val="4F81BD"/>
      <w:sz w:val="26"/>
      <w:szCs w:val="26"/>
    </w:rPr>
  </w:style>
  <w:style w:type="character" w:customStyle="1" w:styleId="a5">
    <w:name w:val="Обычный (веб) Знак"/>
    <w:link w:val="a6"/>
    <w:locked/>
    <w:rsid w:val="00EF648D"/>
    <w:rPr>
      <w:color w:val="000000"/>
      <w:sz w:val="24"/>
    </w:rPr>
  </w:style>
  <w:style w:type="paragraph" w:styleId="a6">
    <w:name w:val="Normal (Web)"/>
    <w:basedOn w:val="a"/>
    <w:link w:val="a5"/>
    <w:rsid w:val="00EF648D"/>
    <w:pPr>
      <w:spacing w:before="71" w:after="71" w:line="240" w:lineRule="auto"/>
      <w:ind w:firstLine="240"/>
    </w:pPr>
    <w:rPr>
      <w:rFonts w:asciiTheme="minorHAnsi" w:eastAsiaTheme="minorHAnsi" w:hAnsiTheme="minorHAnsi" w:cstheme="minorBidi"/>
      <w:color w:val="000000"/>
      <w:sz w:val="24"/>
    </w:rPr>
  </w:style>
  <w:style w:type="paragraph" w:styleId="a7">
    <w:name w:val="footnote text"/>
    <w:basedOn w:val="a"/>
    <w:link w:val="a8"/>
    <w:uiPriority w:val="99"/>
    <w:semiHidden/>
    <w:rsid w:val="00EF648D"/>
    <w:pPr>
      <w:spacing w:after="0" w:line="240" w:lineRule="auto"/>
    </w:pPr>
    <w:rPr>
      <w:rFonts w:ascii="Times New Roman" w:eastAsia="Calibri" w:hAnsi="Times New Roman"/>
      <w:sz w:val="20"/>
      <w:szCs w:val="20"/>
      <w:lang w:eastAsia="ru-RU"/>
    </w:rPr>
  </w:style>
  <w:style w:type="character" w:customStyle="1" w:styleId="a8">
    <w:name w:val="Текст сноски Знак"/>
    <w:basedOn w:val="a0"/>
    <w:link w:val="a7"/>
    <w:uiPriority w:val="99"/>
    <w:semiHidden/>
    <w:rsid w:val="00EF648D"/>
    <w:rPr>
      <w:rFonts w:ascii="Times New Roman" w:eastAsia="Calibri" w:hAnsi="Times New Roman" w:cs="Times New Roman"/>
      <w:sz w:val="20"/>
      <w:szCs w:val="20"/>
      <w:lang w:eastAsia="ru-RU"/>
    </w:rPr>
  </w:style>
  <w:style w:type="paragraph" w:styleId="a9">
    <w:name w:val="annotation text"/>
    <w:basedOn w:val="a"/>
    <w:link w:val="aa"/>
    <w:rsid w:val="00EF648D"/>
    <w:pPr>
      <w:spacing w:after="0" w:line="240" w:lineRule="auto"/>
    </w:pPr>
    <w:rPr>
      <w:rFonts w:ascii="Times New Roman" w:eastAsia="Calibri" w:hAnsi="Times New Roman"/>
      <w:sz w:val="20"/>
      <w:szCs w:val="20"/>
      <w:lang w:eastAsia="ru-RU"/>
    </w:rPr>
  </w:style>
  <w:style w:type="character" w:customStyle="1" w:styleId="aa">
    <w:name w:val="Текст примечания Знак"/>
    <w:basedOn w:val="a0"/>
    <w:link w:val="a9"/>
    <w:rsid w:val="00EF648D"/>
    <w:rPr>
      <w:rFonts w:ascii="Times New Roman" w:eastAsia="Calibri" w:hAnsi="Times New Roman" w:cs="Times New Roman"/>
      <w:sz w:val="20"/>
      <w:szCs w:val="20"/>
      <w:lang w:eastAsia="ru-RU"/>
    </w:rPr>
  </w:style>
  <w:style w:type="paragraph" w:styleId="ab">
    <w:name w:val="footer"/>
    <w:basedOn w:val="a"/>
    <w:link w:val="ac"/>
    <w:rsid w:val="00EF648D"/>
    <w:pPr>
      <w:tabs>
        <w:tab w:val="center" w:pos="4677"/>
        <w:tab w:val="right" w:pos="9355"/>
      </w:tabs>
      <w:spacing w:after="0" w:line="240" w:lineRule="auto"/>
    </w:pPr>
    <w:rPr>
      <w:rFonts w:ascii="Times New Roman" w:eastAsia="Calibri" w:hAnsi="Times New Roman"/>
      <w:sz w:val="24"/>
      <w:szCs w:val="24"/>
      <w:lang w:eastAsia="ru-RU"/>
    </w:rPr>
  </w:style>
  <w:style w:type="character" w:customStyle="1" w:styleId="ac">
    <w:name w:val="Нижний колонтитул Знак"/>
    <w:basedOn w:val="a0"/>
    <w:link w:val="ab"/>
    <w:rsid w:val="00EF648D"/>
    <w:rPr>
      <w:rFonts w:ascii="Times New Roman" w:eastAsia="Calibri" w:hAnsi="Times New Roman" w:cs="Times New Roman"/>
      <w:sz w:val="24"/>
      <w:szCs w:val="24"/>
      <w:lang w:eastAsia="ru-RU"/>
    </w:rPr>
  </w:style>
  <w:style w:type="paragraph" w:styleId="ad">
    <w:name w:val="Title"/>
    <w:basedOn w:val="a"/>
    <w:link w:val="ae"/>
    <w:uiPriority w:val="10"/>
    <w:qFormat/>
    <w:rsid w:val="00EF648D"/>
    <w:pPr>
      <w:autoSpaceDE w:val="0"/>
      <w:autoSpaceDN w:val="0"/>
      <w:adjustRightInd w:val="0"/>
      <w:spacing w:after="0" w:line="240" w:lineRule="auto"/>
      <w:jc w:val="center"/>
    </w:pPr>
    <w:rPr>
      <w:rFonts w:ascii="Times New Roman" w:eastAsia="Calibri" w:hAnsi="Times New Roman"/>
      <w:sz w:val="40"/>
      <w:szCs w:val="40"/>
      <w:lang w:eastAsia="ru-RU"/>
    </w:rPr>
  </w:style>
  <w:style w:type="character" w:customStyle="1" w:styleId="ae">
    <w:name w:val="Название Знак"/>
    <w:basedOn w:val="a0"/>
    <w:link w:val="ad"/>
    <w:rsid w:val="00EF648D"/>
    <w:rPr>
      <w:rFonts w:ascii="Times New Roman" w:eastAsia="Calibri" w:hAnsi="Times New Roman" w:cs="Times New Roman"/>
      <w:sz w:val="40"/>
      <w:szCs w:val="40"/>
      <w:lang w:eastAsia="ru-RU"/>
    </w:rPr>
  </w:style>
  <w:style w:type="paragraph" w:styleId="af">
    <w:name w:val="Body Text"/>
    <w:basedOn w:val="a"/>
    <w:link w:val="af0"/>
    <w:rsid w:val="00EF648D"/>
    <w:pPr>
      <w:autoSpaceDE w:val="0"/>
      <w:autoSpaceDN w:val="0"/>
      <w:spacing w:after="0" w:line="240" w:lineRule="auto"/>
      <w:jc w:val="both"/>
    </w:pPr>
    <w:rPr>
      <w:rFonts w:ascii="Times New Roman" w:eastAsia="Calibri" w:hAnsi="Times New Roman"/>
      <w:sz w:val="28"/>
      <w:szCs w:val="28"/>
      <w:lang w:eastAsia="ru-RU"/>
    </w:rPr>
  </w:style>
  <w:style w:type="character" w:customStyle="1" w:styleId="af0">
    <w:name w:val="Основной текст Знак"/>
    <w:basedOn w:val="a0"/>
    <w:link w:val="af"/>
    <w:rsid w:val="00EF648D"/>
    <w:rPr>
      <w:rFonts w:ascii="Times New Roman" w:eastAsia="Calibri" w:hAnsi="Times New Roman" w:cs="Times New Roman"/>
      <w:sz w:val="28"/>
      <w:szCs w:val="28"/>
      <w:lang w:eastAsia="ru-RU"/>
    </w:rPr>
  </w:style>
  <w:style w:type="paragraph" w:styleId="af1">
    <w:name w:val="Body Text Indent"/>
    <w:basedOn w:val="a"/>
    <w:link w:val="af2"/>
    <w:rsid w:val="00EF648D"/>
    <w:pPr>
      <w:autoSpaceDE w:val="0"/>
      <w:autoSpaceDN w:val="0"/>
      <w:spacing w:after="0" w:line="240" w:lineRule="auto"/>
      <w:ind w:left="5760"/>
    </w:pPr>
    <w:rPr>
      <w:rFonts w:ascii="Times New Roman" w:eastAsia="Calibri" w:hAnsi="Times New Roman"/>
      <w:sz w:val="28"/>
      <w:szCs w:val="28"/>
      <w:lang w:eastAsia="ru-RU"/>
    </w:rPr>
  </w:style>
  <w:style w:type="character" w:customStyle="1" w:styleId="af2">
    <w:name w:val="Основной текст с отступом Знак"/>
    <w:basedOn w:val="a0"/>
    <w:link w:val="af1"/>
    <w:rsid w:val="00EF648D"/>
    <w:rPr>
      <w:rFonts w:ascii="Times New Roman" w:eastAsia="Calibri" w:hAnsi="Times New Roman" w:cs="Times New Roman"/>
      <w:sz w:val="28"/>
      <w:szCs w:val="28"/>
      <w:lang w:eastAsia="ru-RU"/>
    </w:rPr>
  </w:style>
  <w:style w:type="paragraph" w:styleId="22">
    <w:name w:val="Body Text 2"/>
    <w:basedOn w:val="a"/>
    <w:link w:val="23"/>
    <w:rsid w:val="00EF648D"/>
    <w:pPr>
      <w:spacing w:after="0" w:line="240" w:lineRule="auto"/>
      <w:jc w:val="both"/>
    </w:pPr>
    <w:rPr>
      <w:rFonts w:ascii="Times New Roman" w:eastAsia="MS Mincho" w:hAnsi="Times New Roman"/>
      <w:sz w:val="24"/>
      <w:szCs w:val="24"/>
      <w:lang w:eastAsia="ru-RU"/>
    </w:rPr>
  </w:style>
  <w:style w:type="character" w:customStyle="1" w:styleId="23">
    <w:name w:val="Основной текст 2 Знак"/>
    <w:basedOn w:val="a0"/>
    <w:link w:val="22"/>
    <w:rsid w:val="00EF648D"/>
    <w:rPr>
      <w:rFonts w:ascii="Times New Roman" w:eastAsia="MS Mincho" w:hAnsi="Times New Roman" w:cs="Times New Roman"/>
      <w:sz w:val="24"/>
      <w:szCs w:val="24"/>
      <w:lang w:eastAsia="ru-RU"/>
    </w:rPr>
  </w:style>
  <w:style w:type="paragraph" w:styleId="31">
    <w:name w:val="Body Text 3"/>
    <w:basedOn w:val="a"/>
    <w:link w:val="32"/>
    <w:rsid w:val="00EF648D"/>
    <w:pPr>
      <w:spacing w:after="0" w:line="240" w:lineRule="auto"/>
    </w:pPr>
    <w:rPr>
      <w:rFonts w:ascii="Times New Roman" w:eastAsia="Calibri" w:hAnsi="Times New Roman"/>
      <w:sz w:val="24"/>
      <w:szCs w:val="24"/>
    </w:rPr>
  </w:style>
  <w:style w:type="character" w:customStyle="1" w:styleId="32">
    <w:name w:val="Основной текст 3 Знак"/>
    <w:basedOn w:val="a0"/>
    <w:link w:val="31"/>
    <w:rsid w:val="00EF648D"/>
    <w:rPr>
      <w:rFonts w:ascii="Times New Roman" w:eastAsia="Calibri" w:hAnsi="Times New Roman" w:cs="Times New Roman"/>
      <w:sz w:val="24"/>
      <w:szCs w:val="24"/>
    </w:rPr>
  </w:style>
  <w:style w:type="paragraph" w:styleId="24">
    <w:name w:val="Body Text Indent 2"/>
    <w:basedOn w:val="a"/>
    <w:link w:val="25"/>
    <w:rsid w:val="00EF648D"/>
    <w:pPr>
      <w:autoSpaceDE w:val="0"/>
      <w:autoSpaceDN w:val="0"/>
      <w:spacing w:after="0" w:line="240" w:lineRule="auto"/>
      <w:ind w:left="720"/>
    </w:pPr>
    <w:rPr>
      <w:rFonts w:ascii="Times New Roman" w:eastAsia="Calibri" w:hAnsi="Times New Roman"/>
      <w:sz w:val="28"/>
      <w:szCs w:val="28"/>
      <w:lang w:eastAsia="ru-RU"/>
    </w:rPr>
  </w:style>
  <w:style w:type="character" w:customStyle="1" w:styleId="25">
    <w:name w:val="Основной текст с отступом 2 Знак"/>
    <w:basedOn w:val="a0"/>
    <w:link w:val="24"/>
    <w:rsid w:val="00EF648D"/>
    <w:rPr>
      <w:rFonts w:ascii="Times New Roman" w:eastAsia="Calibri" w:hAnsi="Times New Roman" w:cs="Times New Roman"/>
      <w:sz w:val="28"/>
      <w:szCs w:val="28"/>
      <w:lang w:eastAsia="ru-RU"/>
    </w:rPr>
  </w:style>
  <w:style w:type="paragraph" w:styleId="33">
    <w:name w:val="Body Text Indent 3"/>
    <w:basedOn w:val="a"/>
    <w:link w:val="34"/>
    <w:rsid w:val="00EF648D"/>
    <w:pPr>
      <w:spacing w:after="0" w:line="240" w:lineRule="auto"/>
      <w:ind w:firstLine="709"/>
      <w:jc w:val="both"/>
    </w:pPr>
    <w:rPr>
      <w:rFonts w:ascii="Times New Roman" w:eastAsia="MS Mincho" w:hAnsi="Times New Roman"/>
      <w:sz w:val="24"/>
      <w:szCs w:val="24"/>
      <w:lang w:eastAsia="ru-RU"/>
    </w:rPr>
  </w:style>
  <w:style w:type="character" w:customStyle="1" w:styleId="34">
    <w:name w:val="Основной текст с отступом 3 Знак"/>
    <w:basedOn w:val="a0"/>
    <w:link w:val="33"/>
    <w:rsid w:val="00EF648D"/>
    <w:rPr>
      <w:rFonts w:ascii="Times New Roman" w:eastAsia="MS Mincho" w:hAnsi="Times New Roman" w:cs="Times New Roman"/>
      <w:sz w:val="24"/>
      <w:szCs w:val="24"/>
      <w:lang w:eastAsia="ru-RU"/>
    </w:rPr>
  </w:style>
  <w:style w:type="paragraph" w:styleId="af3">
    <w:name w:val="Balloon Text"/>
    <w:basedOn w:val="a"/>
    <w:link w:val="af4"/>
    <w:rsid w:val="00EF648D"/>
    <w:pPr>
      <w:spacing w:after="0" w:line="240" w:lineRule="auto"/>
    </w:pPr>
    <w:rPr>
      <w:rFonts w:ascii="Tahoma" w:eastAsia="Calibri" w:hAnsi="Tahoma"/>
      <w:sz w:val="16"/>
      <w:szCs w:val="16"/>
      <w:lang w:eastAsia="ru-RU"/>
    </w:rPr>
  </w:style>
  <w:style w:type="character" w:customStyle="1" w:styleId="af4">
    <w:name w:val="Текст выноски Знак"/>
    <w:basedOn w:val="a0"/>
    <w:link w:val="af3"/>
    <w:rsid w:val="00EF648D"/>
    <w:rPr>
      <w:rFonts w:ascii="Tahoma" w:eastAsia="Calibri" w:hAnsi="Tahoma" w:cs="Times New Roman"/>
      <w:sz w:val="16"/>
      <w:szCs w:val="16"/>
      <w:lang w:eastAsia="ru-RU"/>
    </w:rPr>
  </w:style>
  <w:style w:type="paragraph" w:customStyle="1" w:styleId="13">
    <w:name w:val="Абзац списка1"/>
    <w:basedOn w:val="a"/>
    <w:rsid w:val="00EF648D"/>
    <w:pPr>
      <w:ind w:left="720"/>
    </w:pPr>
  </w:style>
  <w:style w:type="paragraph" w:customStyle="1" w:styleId="26">
    <w:name w:val="Îñíîâíîé òåêñò 2"/>
    <w:basedOn w:val="a"/>
    <w:rsid w:val="00EF648D"/>
    <w:pPr>
      <w:autoSpaceDE w:val="0"/>
      <w:autoSpaceDN w:val="0"/>
      <w:adjustRightInd w:val="0"/>
      <w:spacing w:after="0" w:line="240" w:lineRule="auto"/>
      <w:ind w:firstLine="567"/>
    </w:pPr>
    <w:rPr>
      <w:rFonts w:ascii="Times New Roman" w:eastAsia="Calibri" w:hAnsi="Times New Roman"/>
      <w:sz w:val="20"/>
      <w:szCs w:val="24"/>
      <w:lang w:eastAsia="ru-RU"/>
    </w:rPr>
  </w:style>
  <w:style w:type="paragraph" w:customStyle="1" w:styleId="Normal">
    <w:name w:val="Normal Знак Знак Знак"/>
    <w:rsid w:val="00EF648D"/>
    <w:pPr>
      <w:snapToGrid w:val="0"/>
      <w:spacing w:after="0" w:line="240" w:lineRule="auto"/>
    </w:pPr>
    <w:rPr>
      <w:rFonts w:ascii="Times New Roman" w:eastAsia="Calibri" w:hAnsi="Times New Roman" w:cs="Times New Roman"/>
      <w:sz w:val="24"/>
      <w:szCs w:val="24"/>
      <w:lang w:eastAsia="ru-RU"/>
    </w:rPr>
  </w:style>
  <w:style w:type="paragraph" w:customStyle="1" w:styleId="14">
    <w:name w:val="Обычный1"/>
    <w:rsid w:val="00EF648D"/>
    <w:pPr>
      <w:snapToGrid w:val="0"/>
      <w:spacing w:after="0" w:line="240" w:lineRule="auto"/>
    </w:pPr>
    <w:rPr>
      <w:rFonts w:ascii="Times New Roman" w:eastAsia="Calibri" w:hAnsi="Times New Roman" w:cs="Times New Roman"/>
      <w:sz w:val="24"/>
      <w:szCs w:val="24"/>
      <w:lang w:eastAsia="ru-RU"/>
    </w:rPr>
  </w:style>
  <w:style w:type="paragraph" w:customStyle="1" w:styleId="Normal0">
    <w:name w:val="Normal Знак Знак"/>
    <w:rsid w:val="00EF648D"/>
    <w:pPr>
      <w:snapToGrid w:val="0"/>
      <w:spacing w:after="0" w:line="240" w:lineRule="auto"/>
    </w:pPr>
    <w:rPr>
      <w:rFonts w:ascii="Times New Roman" w:eastAsia="Calibri" w:hAnsi="Times New Roman" w:cs="Times New Roman"/>
      <w:sz w:val="24"/>
      <w:szCs w:val="20"/>
      <w:lang w:eastAsia="ru-RU"/>
    </w:rPr>
  </w:style>
  <w:style w:type="paragraph" w:customStyle="1" w:styleId="ConsPlusNormal">
    <w:name w:val="ConsPlusNormal"/>
    <w:link w:val="ConsPlusNormal0"/>
    <w:rsid w:val="00EF648D"/>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character" w:customStyle="1" w:styleId="ConsPlusNormal0">
    <w:name w:val="ConsPlusNormal Знак"/>
    <w:link w:val="ConsPlusNormal"/>
    <w:locked/>
    <w:rsid w:val="00EF648D"/>
    <w:rPr>
      <w:rFonts w:ascii="Arial" w:eastAsia="Calibri" w:hAnsi="Arial" w:cs="Arial"/>
      <w:sz w:val="20"/>
      <w:szCs w:val="20"/>
      <w:lang w:eastAsia="ru-RU"/>
    </w:rPr>
  </w:style>
  <w:style w:type="paragraph" w:customStyle="1" w:styleId="consplusnormal1">
    <w:name w:val="consplusnormal"/>
    <w:basedOn w:val="a"/>
    <w:rsid w:val="00EF648D"/>
    <w:pPr>
      <w:spacing w:before="100" w:beforeAutospacing="1" w:after="100" w:afterAutospacing="1" w:line="240" w:lineRule="auto"/>
    </w:pPr>
    <w:rPr>
      <w:rFonts w:ascii="Times New Roman" w:eastAsia="Calibri" w:hAnsi="Times New Roman"/>
      <w:sz w:val="24"/>
      <w:szCs w:val="24"/>
      <w:lang w:eastAsia="ru-RU"/>
    </w:rPr>
  </w:style>
  <w:style w:type="paragraph" w:customStyle="1" w:styleId="ConsPlusTitle">
    <w:name w:val="ConsPlusTitle"/>
    <w:rsid w:val="00EF648D"/>
    <w:pPr>
      <w:widowControl w:val="0"/>
      <w:autoSpaceDE w:val="0"/>
      <w:autoSpaceDN w:val="0"/>
      <w:adjustRightInd w:val="0"/>
      <w:spacing w:after="0" w:line="240" w:lineRule="auto"/>
    </w:pPr>
    <w:rPr>
      <w:rFonts w:ascii="Arial" w:eastAsia="Calibri" w:hAnsi="Arial" w:cs="Arial"/>
      <w:b/>
      <w:bCs/>
      <w:sz w:val="20"/>
      <w:szCs w:val="20"/>
      <w:lang w:eastAsia="ru-RU"/>
    </w:rPr>
  </w:style>
  <w:style w:type="paragraph" w:customStyle="1" w:styleId="af5">
    <w:name w:val="Знак Знак Знак"/>
    <w:basedOn w:val="a"/>
    <w:rsid w:val="00EF648D"/>
    <w:pPr>
      <w:spacing w:before="100" w:beforeAutospacing="1" w:after="100" w:afterAutospacing="1" w:line="240" w:lineRule="auto"/>
    </w:pPr>
    <w:rPr>
      <w:rFonts w:ascii="Tahoma" w:eastAsia="Calibri" w:hAnsi="Tahoma" w:cs="Tahoma"/>
      <w:sz w:val="20"/>
      <w:szCs w:val="20"/>
      <w:lang w:val="en-US"/>
    </w:rPr>
  </w:style>
  <w:style w:type="character" w:styleId="af6">
    <w:name w:val="footnote reference"/>
    <w:link w:val="15"/>
    <w:rsid w:val="00EF648D"/>
    <w:rPr>
      <w:rFonts w:cs="Times New Roman"/>
      <w:vertAlign w:val="superscript"/>
    </w:rPr>
  </w:style>
  <w:style w:type="paragraph" w:customStyle="1" w:styleId="15">
    <w:name w:val="Знак сноски1"/>
    <w:link w:val="af6"/>
    <w:rsid w:val="002B222D"/>
    <w:rPr>
      <w:rFonts w:cs="Times New Roman"/>
      <w:vertAlign w:val="superscript"/>
    </w:rPr>
  </w:style>
  <w:style w:type="character" w:styleId="af7">
    <w:name w:val="annotation reference"/>
    <w:link w:val="16"/>
    <w:rsid w:val="00EF648D"/>
    <w:rPr>
      <w:sz w:val="16"/>
    </w:rPr>
  </w:style>
  <w:style w:type="paragraph" w:customStyle="1" w:styleId="16">
    <w:name w:val="Знак примечания1"/>
    <w:link w:val="af7"/>
    <w:rsid w:val="002B222D"/>
    <w:rPr>
      <w:sz w:val="16"/>
    </w:rPr>
  </w:style>
  <w:style w:type="character" w:customStyle="1" w:styleId="Normal1">
    <w:name w:val="Normal Знак Знак Знак Знак"/>
    <w:rsid w:val="00EF648D"/>
    <w:rPr>
      <w:rFonts w:cs="Times New Roman"/>
      <w:sz w:val="24"/>
      <w:lang w:val="ru-RU" w:eastAsia="ru-RU" w:bidi="ar-SA"/>
    </w:rPr>
  </w:style>
  <w:style w:type="character" w:customStyle="1" w:styleId="Normal2">
    <w:name w:val="Normal Знак"/>
    <w:rsid w:val="00EF648D"/>
    <w:rPr>
      <w:rFonts w:cs="Times New Roman"/>
      <w:sz w:val="24"/>
      <w:lang w:val="ru-RU" w:eastAsia="ru-RU" w:bidi="ar-SA"/>
    </w:rPr>
  </w:style>
  <w:style w:type="character" w:styleId="af8">
    <w:name w:val="page number"/>
    <w:link w:val="17"/>
    <w:rsid w:val="00EF648D"/>
    <w:rPr>
      <w:rFonts w:cs="Times New Roman"/>
    </w:rPr>
  </w:style>
  <w:style w:type="paragraph" w:customStyle="1" w:styleId="17">
    <w:name w:val="Номер страницы1"/>
    <w:link w:val="af8"/>
    <w:rsid w:val="002B222D"/>
    <w:rPr>
      <w:rFonts w:cs="Times New Roman"/>
    </w:rPr>
  </w:style>
  <w:style w:type="character" w:styleId="af9">
    <w:name w:val="Strong"/>
    <w:link w:val="18"/>
    <w:qFormat/>
    <w:rsid w:val="00EF648D"/>
    <w:rPr>
      <w:rFonts w:cs="Times New Roman"/>
      <w:b/>
      <w:bCs/>
    </w:rPr>
  </w:style>
  <w:style w:type="paragraph" w:customStyle="1" w:styleId="18">
    <w:name w:val="Строгий1"/>
    <w:link w:val="af9"/>
    <w:rsid w:val="002B222D"/>
    <w:rPr>
      <w:rFonts w:cs="Times New Roman"/>
      <w:b/>
      <w:bCs/>
    </w:rPr>
  </w:style>
  <w:style w:type="paragraph" w:styleId="afa">
    <w:name w:val="header"/>
    <w:basedOn w:val="a"/>
    <w:link w:val="afb"/>
    <w:rsid w:val="00EF648D"/>
    <w:pPr>
      <w:tabs>
        <w:tab w:val="center" w:pos="4677"/>
        <w:tab w:val="right" w:pos="9355"/>
      </w:tabs>
      <w:spacing w:after="0" w:line="240" w:lineRule="auto"/>
    </w:pPr>
    <w:rPr>
      <w:rFonts w:eastAsia="Calibri"/>
      <w:sz w:val="20"/>
      <w:szCs w:val="20"/>
    </w:rPr>
  </w:style>
  <w:style w:type="character" w:customStyle="1" w:styleId="afb">
    <w:name w:val="Верхний колонтитул Знак"/>
    <w:basedOn w:val="a0"/>
    <w:link w:val="afa"/>
    <w:rsid w:val="00EF648D"/>
    <w:rPr>
      <w:rFonts w:ascii="Calibri" w:eastAsia="Calibri" w:hAnsi="Calibri" w:cs="Times New Roman"/>
      <w:sz w:val="20"/>
      <w:szCs w:val="20"/>
    </w:rPr>
  </w:style>
  <w:style w:type="paragraph" w:styleId="afc">
    <w:name w:val="caption"/>
    <w:basedOn w:val="a"/>
    <w:next w:val="a"/>
    <w:link w:val="afd"/>
    <w:qFormat/>
    <w:rsid w:val="00EF648D"/>
    <w:pPr>
      <w:spacing w:after="0" w:line="300" w:lineRule="exact"/>
      <w:jc w:val="center"/>
    </w:pPr>
    <w:rPr>
      <w:rFonts w:ascii="Times New Roman" w:hAnsi="Times New Roman"/>
      <w:b/>
      <w:bCs/>
      <w:spacing w:val="14"/>
      <w:sz w:val="20"/>
      <w:szCs w:val="20"/>
      <w:lang w:eastAsia="ru-RU"/>
    </w:rPr>
  </w:style>
  <w:style w:type="character" w:customStyle="1" w:styleId="afd">
    <w:name w:val="Название объекта Знак"/>
    <w:link w:val="afc"/>
    <w:rsid w:val="002B222D"/>
    <w:rPr>
      <w:rFonts w:ascii="Times New Roman" w:eastAsia="Times New Roman" w:hAnsi="Times New Roman" w:cs="Times New Roman"/>
      <w:b/>
      <w:bCs/>
      <w:spacing w:val="14"/>
      <w:sz w:val="20"/>
      <w:szCs w:val="20"/>
      <w:lang w:eastAsia="ru-RU"/>
    </w:rPr>
  </w:style>
  <w:style w:type="paragraph" w:customStyle="1" w:styleId="27">
    <w:name w:val="Обычный2"/>
    <w:rsid w:val="00EF648D"/>
    <w:pPr>
      <w:snapToGrid w:val="0"/>
      <w:spacing w:after="0" w:line="240" w:lineRule="auto"/>
    </w:pPr>
    <w:rPr>
      <w:rFonts w:ascii="Times New Roman" w:eastAsia="Times New Roman" w:hAnsi="Times New Roman" w:cs="Times New Roman"/>
      <w:sz w:val="24"/>
      <w:szCs w:val="24"/>
      <w:lang w:eastAsia="ru-RU"/>
    </w:rPr>
  </w:style>
  <w:style w:type="character" w:styleId="afe">
    <w:name w:val="Emphasis"/>
    <w:link w:val="19"/>
    <w:qFormat/>
    <w:rsid w:val="00EF648D"/>
    <w:rPr>
      <w:i/>
      <w:iCs/>
    </w:rPr>
  </w:style>
  <w:style w:type="paragraph" w:customStyle="1" w:styleId="19">
    <w:name w:val="Выделение1"/>
    <w:link w:val="afe"/>
    <w:rsid w:val="002B222D"/>
    <w:rPr>
      <w:i/>
      <w:iCs/>
    </w:rPr>
  </w:style>
  <w:style w:type="paragraph" w:styleId="aff">
    <w:name w:val="List Paragraph"/>
    <w:basedOn w:val="a"/>
    <w:link w:val="aff0"/>
    <w:qFormat/>
    <w:rsid w:val="00EF648D"/>
    <w:pPr>
      <w:ind w:left="720"/>
    </w:pPr>
    <w:rPr>
      <w:rFonts w:eastAsia="Calibri"/>
    </w:rPr>
  </w:style>
  <w:style w:type="character" w:customStyle="1" w:styleId="aff0">
    <w:name w:val="Абзац списка Знак"/>
    <w:link w:val="aff"/>
    <w:rsid w:val="002B222D"/>
    <w:rPr>
      <w:rFonts w:ascii="Calibri" w:eastAsia="Calibri" w:hAnsi="Calibri" w:cs="Times New Roman"/>
    </w:rPr>
  </w:style>
  <w:style w:type="paragraph" w:customStyle="1" w:styleId="ConsPlusNonformat">
    <w:name w:val="ConsPlusNonformat"/>
    <w:rsid w:val="00EF648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1">
    <w:name w:val="List Bullet"/>
    <w:basedOn w:val="a"/>
    <w:link w:val="aff2"/>
    <w:rsid w:val="00EF648D"/>
    <w:pPr>
      <w:spacing w:after="0" w:line="240" w:lineRule="auto"/>
    </w:pPr>
    <w:rPr>
      <w:rFonts w:ascii="Times New Roman" w:hAnsi="Times New Roman"/>
      <w:sz w:val="24"/>
      <w:szCs w:val="24"/>
      <w:lang w:eastAsia="ru-RU"/>
    </w:rPr>
  </w:style>
  <w:style w:type="character" w:customStyle="1" w:styleId="aff2">
    <w:name w:val="Маркированный список Знак"/>
    <w:link w:val="aff1"/>
    <w:rsid w:val="002B222D"/>
    <w:rPr>
      <w:rFonts w:ascii="Times New Roman" w:eastAsia="Times New Roman" w:hAnsi="Times New Roman" w:cs="Times New Roman"/>
      <w:sz w:val="24"/>
      <w:szCs w:val="24"/>
      <w:lang w:eastAsia="ru-RU"/>
    </w:rPr>
  </w:style>
  <w:style w:type="paragraph" w:styleId="aff3">
    <w:name w:val="annotation subject"/>
    <w:basedOn w:val="a9"/>
    <w:next w:val="a9"/>
    <w:link w:val="aff4"/>
    <w:rsid w:val="00EF648D"/>
    <w:pPr>
      <w:spacing w:after="200" w:line="276" w:lineRule="auto"/>
    </w:pPr>
    <w:rPr>
      <w:rFonts w:eastAsia="Times New Roman"/>
      <w:b/>
      <w:bCs/>
      <w:lang w:eastAsia="en-US"/>
    </w:rPr>
  </w:style>
  <w:style w:type="character" w:customStyle="1" w:styleId="aff4">
    <w:name w:val="Тема примечания Знак"/>
    <w:basedOn w:val="aa"/>
    <w:link w:val="aff3"/>
    <w:rsid w:val="00EF648D"/>
    <w:rPr>
      <w:rFonts w:ascii="Times New Roman" w:eastAsia="Times New Roman" w:hAnsi="Times New Roman" w:cs="Times New Roman"/>
      <w:b/>
      <w:bCs/>
      <w:sz w:val="20"/>
      <w:szCs w:val="20"/>
      <w:lang w:eastAsia="ru-RU"/>
    </w:rPr>
  </w:style>
  <w:style w:type="paragraph" w:customStyle="1" w:styleId="210">
    <w:name w:val="Основной текст с отступом 21"/>
    <w:basedOn w:val="a"/>
    <w:rsid w:val="00EF648D"/>
    <w:pPr>
      <w:autoSpaceDE w:val="0"/>
      <w:spacing w:after="0" w:line="240" w:lineRule="auto"/>
      <w:ind w:firstLine="540"/>
      <w:jc w:val="both"/>
    </w:pPr>
    <w:rPr>
      <w:rFonts w:ascii="Times New Roman" w:eastAsia="Calibri" w:hAnsi="Times New Roman" w:cs="Calibri"/>
      <w:sz w:val="24"/>
      <w:szCs w:val="24"/>
      <w:lang w:eastAsia="ar-SA"/>
    </w:rPr>
  </w:style>
  <w:style w:type="character" w:customStyle="1" w:styleId="aff5">
    <w:name w:val="Гипертекстовая ссылка"/>
    <w:rsid w:val="00EF648D"/>
    <w:rPr>
      <w:rFonts w:cs="Times New Roman"/>
      <w:color w:val="106BBE"/>
    </w:rPr>
  </w:style>
  <w:style w:type="paragraph" w:customStyle="1" w:styleId="aff6">
    <w:name w:val="Комментарий"/>
    <w:basedOn w:val="a"/>
    <w:next w:val="a"/>
    <w:rsid w:val="00EF648D"/>
    <w:pPr>
      <w:widowControl w:val="0"/>
      <w:autoSpaceDE w:val="0"/>
      <w:autoSpaceDN w:val="0"/>
      <w:adjustRightInd w:val="0"/>
      <w:spacing w:before="75" w:after="0" w:line="240" w:lineRule="auto"/>
      <w:ind w:left="170"/>
      <w:jc w:val="both"/>
    </w:pPr>
    <w:rPr>
      <w:rFonts w:ascii="Arial" w:hAnsi="Arial" w:cs="Arial"/>
      <w:color w:val="353842"/>
      <w:sz w:val="24"/>
      <w:szCs w:val="24"/>
      <w:shd w:val="clear" w:color="auto" w:fill="F0F0F0"/>
      <w:lang w:eastAsia="ru-RU"/>
    </w:rPr>
  </w:style>
  <w:style w:type="paragraph" w:customStyle="1" w:styleId="aff7">
    <w:name w:val="Информация об изменениях документа"/>
    <w:basedOn w:val="aff6"/>
    <w:next w:val="a"/>
    <w:rsid w:val="00EF648D"/>
    <w:rPr>
      <w:i/>
      <w:iCs/>
    </w:rPr>
  </w:style>
  <w:style w:type="paragraph" w:customStyle="1" w:styleId="1a">
    <w:name w:val="Основной текст с отступом1"/>
    <w:basedOn w:val="a"/>
    <w:link w:val="BodyTextIndentChar"/>
    <w:rsid w:val="00EF648D"/>
    <w:pPr>
      <w:spacing w:after="120" w:line="480" w:lineRule="auto"/>
    </w:pPr>
    <w:rPr>
      <w:rFonts w:ascii="Times New Roman" w:hAnsi="Times New Roman"/>
      <w:sz w:val="24"/>
      <w:szCs w:val="24"/>
      <w:lang w:eastAsia="ru-RU"/>
    </w:rPr>
  </w:style>
  <w:style w:type="character" w:customStyle="1" w:styleId="BodyTextIndentChar">
    <w:name w:val="Body Text Indent Char"/>
    <w:basedOn w:val="a0"/>
    <w:link w:val="1a"/>
    <w:rsid w:val="00EF648D"/>
    <w:rPr>
      <w:rFonts w:ascii="Times New Roman" w:eastAsia="Times New Roman" w:hAnsi="Times New Roman" w:cs="Times New Roman"/>
      <w:sz w:val="24"/>
      <w:szCs w:val="24"/>
      <w:lang w:eastAsia="ru-RU"/>
    </w:rPr>
  </w:style>
  <w:style w:type="character" w:customStyle="1" w:styleId="aff8">
    <w:name w:val="Знак"/>
    <w:basedOn w:val="a0"/>
    <w:rsid w:val="00EF648D"/>
    <w:rPr>
      <w:rFonts w:cs="Times New Roman"/>
      <w:sz w:val="16"/>
      <w:szCs w:val="16"/>
      <w:lang w:val="ru-RU" w:eastAsia="ru-RU"/>
    </w:rPr>
  </w:style>
  <w:style w:type="table" w:styleId="aff9">
    <w:name w:val="Table Grid"/>
    <w:basedOn w:val="a1"/>
    <w:rsid w:val="00EF648D"/>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a">
    <w:name w:val="No Spacing"/>
    <w:link w:val="affb"/>
    <w:qFormat/>
    <w:rsid w:val="00EF648D"/>
    <w:pPr>
      <w:spacing w:after="0" w:line="240" w:lineRule="auto"/>
    </w:pPr>
    <w:rPr>
      <w:rFonts w:ascii="Calibri" w:eastAsia="Calibri" w:hAnsi="Calibri" w:cs="Times New Roman"/>
    </w:rPr>
  </w:style>
  <w:style w:type="character" w:customStyle="1" w:styleId="affb">
    <w:name w:val="Без интервала Знак"/>
    <w:link w:val="affa"/>
    <w:rsid w:val="002B222D"/>
    <w:rPr>
      <w:rFonts w:ascii="Calibri" w:eastAsia="Calibri" w:hAnsi="Calibri" w:cs="Times New Roman"/>
    </w:rPr>
  </w:style>
  <w:style w:type="paragraph" w:styleId="HTML">
    <w:name w:val="HTML Preformatted"/>
    <w:basedOn w:val="a"/>
    <w:link w:val="HTML0"/>
    <w:unhideWhenUsed/>
    <w:rsid w:val="00EF6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ru-RU"/>
    </w:rPr>
  </w:style>
  <w:style w:type="character" w:customStyle="1" w:styleId="HTML0">
    <w:name w:val="Стандартный HTML Знак"/>
    <w:basedOn w:val="a0"/>
    <w:link w:val="HTML"/>
    <w:rsid w:val="00EF648D"/>
    <w:rPr>
      <w:rFonts w:ascii="Courier New" w:eastAsia="Times New Roman" w:hAnsi="Courier New" w:cs="Courier New"/>
      <w:sz w:val="20"/>
      <w:szCs w:val="20"/>
      <w:lang w:eastAsia="ru-RU"/>
    </w:rPr>
  </w:style>
  <w:style w:type="paragraph" w:customStyle="1" w:styleId="formattext">
    <w:name w:val="formattext"/>
    <w:basedOn w:val="a"/>
    <w:rsid w:val="00723A3A"/>
    <w:pPr>
      <w:spacing w:before="100" w:beforeAutospacing="1" w:after="100" w:afterAutospacing="1" w:line="240" w:lineRule="auto"/>
    </w:pPr>
    <w:rPr>
      <w:rFonts w:ascii="Times New Roman" w:hAnsi="Times New Roman"/>
      <w:sz w:val="24"/>
      <w:szCs w:val="24"/>
      <w:lang w:eastAsia="ru-RU"/>
    </w:rPr>
  </w:style>
  <w:style w:type="paragraph" w:styleId="28">
    <w:name w:val="toc 2"/>
    <w:next w:val="a"/>
    <w:link w:val="29"/>
    <w:uiPriority w:val="39"/>
    <w:rsid w:val="002B222D"/>
    <w:pPr>
      <w:ind w:left="200"/>
    </w:pPr>
    <w:rPr>
      <w:rFonts w:ascii="XO Thames" w:eastAsia="Times New Roman" w:hAnsi="XO Thames" w:cs="Times New Roman"/>
      <w:color w:val="000000"/>
      <w:sz w:val="28"/>
      <w:szCs w:val="20"/>
      <w:lang w:eastAsia="ru-RU"/>
    </w:rPr>
  </w:style>
  <w:style w:type="character" w:customStyle="1" w:styleId="29">
    <w:name w:val="Оглавление 2 Знак"/>
    <w:link w:val="28"/>
    <w:uiPriority w:val="39"/>
    <w:rsid w:val="002B222D"/>
    <w:rPr>
      <w:rFonts w:ascii="XO Thames" w:eastAsia="Times New Roman" w:hAnsi="XO Thames" w:cs="Times New Roman"/>
      <w:color w:val="000000"/>
      <w:sz w:val="28"/>
      <w:szCs w:val="20"/>
      <w:lang w:eastAsia="ru-RU"/>
    </w:rPr>
  </w:style>
  <w:style w:type="paragraph" w:styleId="41">
    <w:name w:val="toc 4"/>
    <w:next w:val="a"/>
    <w:link w:val="42"/>
    <w:uiPriority w:val="39"/>
    <w:rsid w:val="002B222D"/>
    <w:pPr>
      <w:ind w:left="600"/>
    </w:pPr>
    <w:rPr>
      <w:rFonts w:ascii="XO Thames" w:eastAsia="Times New Roman" w:hAnsi="XO Thames" w:cs="Times New Roman"/>
      <w:color w:val="000000"/>
      <w:sz w:val="28"/>
      <w:szCs w:val="20"/>
      <w:lang w:eastAsia="ru-RU"/>
    </w:rPr>
  </w:style>
  <w:style w:type="character" w:customStyle="1" w:styleId="42">
    <w:name w:val="Оглавление 4 Знак"/>
    <w:link w:val="41"/>
    <w:uiPriority w:val="39"/>
    <w:rsid w:val="002B222D"/>
    <w:rPr>
      <w:rFonts w:ascii="XO Thames" w:eastAsia="Times New Roman" w:hAnsi="XO Thames" w:cs="Times New Roman"/>
      <w:color w:val="000000"/>
      <w:sz w:val="28"/>
      <w:szCs w:val="20"/>
      <w:lang w:eastAsia="ru-RU"/>
    </w:rPr>
  </w:style>
  <w:style w:type="paragraph" w:styleId="61">
    <w:name w:val="toc 6"/>
    <w:next w:val="a"/>
    <w:link w:val="62"/>
    <w:uiPriority w:val="39"/>
    <w:rsid w:val="002B222D"/>
    <w:pPr>
      <w:ind w:left="1000"/>
    </w:pPr>
    <w:rPr>
      <w:rFonts w:ascii="XO Thames" w:eastAsia="Times New Roman" w:hAnsi="XO Thames" w:cs="Times New Roman"/>
      <w:color w:val="000000"/>
      <w:sz w:val="28"/>
      <w:szCs w:val="20"/>
      <w:lang w:eastAsia="ru-RU"/>
    </w:rPr>
  </w:style>
  <w:style w:type="character" w:customStyle="1" w:styleId="62">
    <w:name w:val="Оглавление 6 Знак"/>
    <w:link w:val="61"/>
    <w:uiPriority w:val="39"/>
    <w:rsid w:val="002B222D"/>
    <w:rPr>
      <w:rFonts w:ascii="XO Thames" w:eastAsia="Times New Roman" w:hAnsi="XO Thames" w:cs="Times New Roman"/>
      <w:color w:val="000000"/>
      <w:sz w:val="28"/>
      <w:szCs w:val="20"/>
      <w:lang w:eastAsia="ru-RU"/>
    </w:rPr>
  </w:style>
  <w:style w:type="paragraph" w:styleId="71">
    <w:name w:val="toc 7"/>
    <w:next w:val="a"/>
    <w:link w:val="72"/>
    <w:uiPriority w:val="39"/>
    <w:rsid w:val="002B222D"/>
    <w:pPr>
      <w:ind w:left="1200"/>
    </w:pPr>
    <w:rPr>
      <w:rFonts w:ascii="XO Thames" w:eastAsia="Times New Roman" w:hAnsi="XO Thames" w:cs="Times New Roman"/>
      <w:color w:val="000000"/>
      <w:sz w:val="28"/>
      <w:szCs w:val="20"/>
      <w:lang w:eastAsia="ru-RU"/>
    </w:rPr>
  </w:style>
  <w:style w:type="character" w:customStyle="1" w:styleId="72">
    <w:name w:val="Оглавление 7 Знак"/>
    <w:link w:val="71"/>
    <w:uiPriority w:val="39"/>
    <w:rsid w:val="002B222D"/>
    <w:rPr>
      <w:rFonts w:ascii="XO Thames" w:eastAsia="Times New Roman" w:hAnsi="XO Thames" w:cs="Times New Roman"/>
      <w:color w:val="000000"/>
      <w:sz w:val="28"/>
      <w:szCs w:val="20"/>
      <w:lang w:eastAsia="ru-RU"/>
    </w:rPr>
  </w:style>
  <w:style w:type="paragraph" w:styleId="35">
    <w:name w:val="toc 3"/>
    <w:next w:val="a"/>
    <w:link w:val="36"/>
    <w:uiPriority w:val="39"/>
    <w:rsid w:val="002B222D"/>
    <w:pPr>
      <w:ind w:left="400"/>
    </w:pPr>
    <w:rPr>
      <w:rFonts w:ascii="XO Thames" w:eastAsia="Times New Roman" w:hAnsi="XO Thames" w:cs="Times New Roman"/>
      <w:color w:val="000000"/>
      <w:sz w:val="28"/>
      <w:szCs w:val="20"/>
      <w:lang w:eastAsia="ru-RU"/>
    </w:rPr>
  </w:style>
  <w:style w:type="character" w:customStyle="1" w:styleId="36">
    <w:name w:val="Оглавление 3 Знак"/>
    <w:link w:val="35"/>
    <w:uiPriority w:val="39"/>
    <w:rsid w:val="002B222D"/>
    <w:rPr>
      <w:rFonts w:ascii="XO Thames" w:eastAsia="Times New Roman" w:hAnsi="XO Thames" w:cs="Times New Roman"/>
      <w:color w:val="000000"/>
      <w:sz w:val="28"/>
      <w:szCs w:val="20"/>
      <w:lang w:eastAsia="ru-RU"/>
    </w:rPr>
  </w:style>
  <w:style w:type="paragraph" w:styleId="1b">
    <w:name w:val="toc 1"/>
    <w:next w:val="a"/>
    <w:link w:val="1c"/>
    <w:uiPriority w:val="39"/>
    <w:rsid w:val="002B222D"/>
    <w:rPr>
      <w:rFonts w:ascii="XO Thames" w:eastAsia="Times New Roman" w:hAnsi="XO Thames" w:cs="Times New Roman"/>
      <w:b/>
      <w:color w:val="000000"/>
      <w:sz w:val="28"/>
      <w:szCs w:val="20"/>
      <w:lang w:eastAsia="ru-RU"/>
    </w:rPr>
  </w:style>
  <w:style w:type="character" w:customStyle="1" w:styleId="1c">
    <w:name w:val="Оглавление 1 Знак"/>
    <w:link w:val="1b"/>
    <w:uiPriority w:val="39"/>
    <w:rsid w:val="002B222D"/>
    <w:rPr>
      <w:rFonts w:ascii="XO Thames" w:eastAsia="Times New Roman" w:hAnsi="XO Thames" w:cs="Times New Roman"/>
      <w:b/>
      <w:color w:val="000000"/>
      <w:sz w:val="28"/>
      <w:szCs w:val="20"/>
      <w:lang w:eastAsia="ru-RU"/>
    </w:rPr>
  </w:style>
  <w:style w:type="paragraph" w:styleId="91">
    <w:name w:val="toc 9"/>
    <w:next w:val="a"/>
    <w:link w:val="92"/>
    <w:uiPriority w:val="39"/>
    <w:rsid w:val="002B222D"/>
    <w:pPr>
      <w:ind w:left="1600"/>
    </w:pPr>
    <w:rPr>
      <w:rFonts w:ascii="XO Thames" w:eastAsia="Times New Roman" w:hAnsi="XO Thames" w:cs="Times New Roman"/>
      <w:color w:val="000000"/>
      <w:sz w:val="28"/>
      <w:szCs w:val="20"/>
      <w:lang w:eastAsia="ru-RU"/>
    </w:rPr>
  </w:style>
  <w:style w:type="character" w:customStyle="1" w:styleId="92">
    <w:name w:val="Оглавление 9 Знак"/>
    <w:link w:val="91"/>
    <w:uiPriority w:val="39"/>
    <w:rsid w:val="002B222D"/>
    <w:rPr>
      <w:rFonts w:ascii="XO Thames" w:eastAsia="Times New Roman" w:hAnsi="XO Thames" w:cs="Times New Roman"/>
      <w:color w:val="000000"/>
      <w:sz w:val="28"/>
      <w:szCs w:val="20"/>
      <w:lang w:eastAsia="ru-RU"/>
    </w:rPr>
  </w:style>
  <w:style w:type="paragraph" w:styleId="81">
    <w:name w:val="toc 8"/>
    <w:next w:val="a"/>
    <w:link w:val="82"/>
    <w:uiPriority w:val="39"/>
    <w:rsid w:val="002B222D"/>
    <w:pPr>
      <w:ind w:left="1400"/>
    </w:pPr>
    <w:rPr>
      <w:rFonts w:ascii="XO Thames" w:eastAsia="Times New Roman" w:hAnsi="XO Thames" w:cs="Times New Roman"/>
      <w:color w:val="000000"/>
      <w:sz w:val="28"/>
      <w:szCs w:val="20"/>
      <w:lang w:eastAsia="ru-RU"/>
    </w:rPr>
  </w:style>
  <w:style w:type="character" w:customStyle="1" w:styleId="82">
    <w:name w:val="Оглавление 8 Знак"/>
    <w:link w:val="81"/>
    <w:uiPriority w:val="39"/>
    <w:rsid w:val="002B222D"/>
    <w:rPr>
      <w:rFonts w:ascii="XO Thames" w:eastAsia="Times New Roman" w:hAnsi="XO Thames" w:cs="Times New Roman"/>
      <w:color w:val="000000"/>
      <w:sz w:val="28"/>
      <w:szCs w:val="20"/>
      <w:lang w:eastAsia="ru-RU"/>
    </w:rPr>
  </w:style>
  <w:style w:type="paragraph" w:styleId="51">
    <w:name w:val="toc 5"/>
    <w:next w:val="a"/>
    <w:link w:val="52"/>
    <w:uiPriority w:val="39"/>
    <w:rsid w:val="002B222D"/>
    <w:pPr>
      <w:ind w:left="800"/>
    </w:pPr>
    <w:rPr>
      <w:rFonts w:ascii="XO Thames" w:eastAsia="Times New Roman" w:hAnsi="XO Thames" w:cs="Times New Roman"/>
      <w:color w:val="000000"/>
      <w:sz w:val="28"/>
      <w:szCs w:val="20"/>
      <w:lang w:eastAsia="ru-RU"/>
    </w:rPr>
  </w:style>
  <w:style w:type="character" w:customStyle="1" w:styleId="52">
    <w:name w:val="Оглавление 5 Знак"/>
    <w:link w:val="51"/>
    <w:uiPriority w:val="39"/>
    <w:rsid w:val="002B222D"/>
    <w:rPr>
      <w:rFonts w:ascii="XO Thames" w:eastAsia="Times New Roman" w:hAnsi="XO Thames" w:cs="Times New Roman"/>
      <w:color w:val="000000"/>
      <w:sz w:val="28"/>
      <w:szCs w:val="20"/>
      <w:lang w:eastAsia="ru-RU"/>
    </w:rPr>
  </w:style>
  <w:style w:type="character" w:customStyle="1" w:styleId="affc">
    <w:name w:val="Подзаголовок Знак"/>
    <w:basedOn w:val="a0"/>
    <w:link w:val="affd"/>
    <w:uiPriority w:val="11"/>
    <w:rsid w:val="002B222D"/>
    <w:rPr>
      <w:rFonts w:ascii="XO Thames" w:eastAsia="Times New Roman" w:hAnsi="XO Thames" w:cs="Times New Roman"/>
      <w:i/>
      <w:color w:val="000000"/>
      <w:sz w:val="24"/>
      <w:szCs w:val="20"/>
      <w:lang w:eastAsia="ru-RU"/>
    </w:rPr>
  </w:style>
  <w:style w:type="paragraph" w:styleId="affd">
    <w:name w:val="Subtitle"/>
    <w:next w:val="a"/>
    <w:link w:val="affc"/>
    <w:uiPriority w:val="11"/>
    <w:qFormat/>
    <w:rsid w:val="002B222D"/>
    <w:pPr>
      <w:jc w:val="both"/>
    </w:pPr>
    <w:rPr>
      <w:rFonts w:ascii="XO Thames" w:eastAsia="Times New Roman" w:hAnsi="XO Thames" w:cs="Times New Roman"/>
      <w:i/>
      <w:color w:val="000000"/>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144527">
      <w:bodyDiv w:val="1"/>
      <w:marLeft w:val="0"/>
      <w:marRight w:val="0"/>
      <w:marTop w:val="0"/>
      <w:marBottom w:val="0"/>
      <w:divBdr>
        <w:top w:val="none" w:sz="0" w:space="0" w:color="auto"/>
        <w:left w:val="none" w:sz="0" w:space="0" w:color="auto"/>
        <w:bottom w:val="none" w:sz="0" w:space="0" w:color="auto"/>
        <w:right w:val="none" w:sz="0" w:space="0" w:color="auto"/>
      </w:divBdr>
    </w:div>
    <w:div w:id="563027703">
      <w:bodyDiv w:val="1"/>
      <w:marLeft w:val="0"/>
      <w:marRight w:val="0"/>
      <w:marTop w:val="0"/>
      <w:marBottom w:val="0"/>
      <w:divBdr>
        <w:top w:val="none" w:sz="0" w:space="0" w:color="auto"/>
        <w:left w:val="none" w:sz="0" w:space="0" w:color="auto"/>
        <w:bottom w:val="none" w:sz="0" w:space="0" w:color="auto"/>
        <w:right w:val="none" w:sz="0" w:space="0" w:color="auto"/>
      </w:divBdr>
    </w:div>
    <w:div w:id="580212928">
      <w:bodyDiv w:val="1"/>
      <w:marLeft w:val="0"/>
      <w:marRight w:val="0"/>
      <w:marTop w:val="0"/>
      <w:marBottom w:val="0"/>
      <w:divBdr>
        <w:top w:val="none" w:sz="0" w:space="0" w:color="auto"/>
        <w:left w:val="none" w:sz="0" w:space="0" w:color="auto"/>
        <w:bottom w:val="none" w:sz="0" w:space="0" w:color="auto"/>
        <w:right w:val="none" w:sz="0" w:space="0" w:color="auto"/>
      </w:divBdr>
    </w:div>
    <w:div w:id="1686863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RLAW095&amp;n=181473&amp;date=19.06.2020&amp;dst=7&amp;fld=134" TargetMode="External"/><Relationship Id="rId18" Type="http://schemas.openxmlformats.org/officeDocument/2006/relationships/hyperlink" Target="https://login.consultant.ru/link/?rnd=1E72DCDF99BA62A24E4F815B5432330C&amp;req=doc&amp;base=RLAW095&amp;n=162834&amp;REFFIELD=134&amp;REFDST=64&amp;REFDOC=168612&amp;REFBASE=RLAW095&amp;stat=refcode%3D16876%3Bindex%3D269&amp;date=26.06.2019"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login.consultant.ru/link/?req=doc&amp;base=LAW&amp;n=489643&amp;dst=100023&amp;field=134&amp;date=12.01.2026" TargetMode="External"/><Relationship Id="rId7" Type="http://schemas.openxmlformats.org/officeDocument/2006/relationships/footnotes" Target="footnotes.xml"/><Relationship Id="rId12" Type="http://schemas.openxmlformats.org/officeDocument/2006/relationships/hyperlink" Target="https://login.consultant.ru/link/?rnd=1E72DCDF99BA62A24E4F815B5432330C&amp;req=doc&amp;base=RLAW095&amp;n=162834&amp;REFFIELD=134&amp;REFDST=64&amp;REFDOC=168612&amp;REFBASE=RLAW095&amp;stat=refcode%3D16876%3Bindex%3D269&amp;date=26.06.2019" TargetMode="External"/><Relationship Id="rId17" Type="http://schemas.openxmlformats.org/officeDocument/2006/relationships/header" Target="header1.xml"/><Relationship Id="rId25" Type="http://schemas.openxmlformats.org/officeDocument/2006/relationships/hyperlink" Target="https://login.consultant.ru/link/?req=doc&amp;base=RLAW095&amp;n=181473&amp;date=19.06.2020&amp;dst=7&amp;fld=134" TargetMode="External"/><Relationship Id="rId2" Type="http://schemas.openxmlformats.org/officeDocument/2006/relationships/numbering" Target="numbering.xml"/><Relationship Id="rId16" Type="http://schemas.openxmlformats.org/officeDocument/2006/relationships/hyperlink" Target="https://login.consultant.ru/link/?req=doc&amp;base=RLAW095&amp;n=225038&amp;date=12.01.2026" TargetMode="External"/><Relationship Id="rId20" Type="http://schemas.openxmlformats.org/officeDocument/2006/relationships/hyperlink" Target="https://login.consultant.ru/link/?req=doc&amp;base=LAW&amp;n=489643&amp;dst=100023&amp;field=134&amp;date=12.01.2026"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503689&amp;dst=100088&amp;field=134&amp;date=26.09.2025" TargetMode="External"/><Relationship Id="rId24" Type="http://schemas.openxmlformats.org/officeDocument/2006/relationships/hyperlink" Target="https://login.consultant.ru/link/?req=doc&amp;base=RLAW095&amp;n=181473&amp;date=19.06.2020&amp;dst=7&amp;fld=134" TargetMode="External"/><Relationship Id="rId5" Type="http://schemas.openxmlformats.org/officeDocument/2006/relationships/settings" Target="settings.xml"/><Relationship Id="rId15" Type="http://schemas.openxmlformats.org/officeDocument/2006/relationships/hyperlink" Target="https://login.consultant.ru/link/?req=doc&amp;base=RLAW095&amp;n=259559&amp;date=15.01.2026" TargetMode="External"/><Relationship Id="rId23" Type="http://schemas.openxmlformats.org/officeDocument/2006/relationships/hyperlink" Target="https://login.consultant.ru/link/?rnd=1E72DCDF99BA62A24E4F815B5432330C&amp;req=doc&amp;base=RLAW095&amp;n=162834&amp;REFFIELD=134&amp;REFDST=64&amp;REFDOC=168612&amp;REFBASE=RLAW095&amp;stat=refcode%3D16876%3Bindex%3D269&amp;date=26.06.2019" TargetMode="External"/><Relationship Id="rId28" Type="http://schemas.openxmlformats.org/officeDocument/2006/relationships/fontTable" Target="fontTable.xml"/><Relationship Id="rId10" Type="http://schemas.openxmlformats.org/officeDocument/2006/relationships/hyperlink" Target="http://www.&#1089;&#1073;&#1086;&#1088;&#1085;&#1080;&#1082;&#1084;&#1091;&#1085;&#1080;&#1094;&#1080;&#1087;&#1072;&#1083;&#1100;&#1085;&#1099;&#1093;&#1072;&#1082;&#1090;&#1086;&#1074;.&#1088;&#1092;" TargetMode="External"/><Relationship Id="rId19" Type="http://schemas.openxmlformats.org/officeDocument/2006/relationships/hyperlink" Target="https://login.consultant.ru/link/?req=doc&amp;base=LAW&amp;n=489643&amp;dst=100023&amp;field=134&amp;date=12.01.2026"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login.consultant.ru/link/?req=doc&amp;base=RLAW095&amp;n=181473&amp;date=19.06.2020&amp;dst=7&amp;fld=134" TargetMode="External"/><Relationship Id="rId22" Type="http://schemas.openxmlformats.org/officeDocument/2006/relationships/hyperlink" Target="https://login.consultant.ru/link/?req=doc&amp;base=LAW&amp;n=503689&amp;dst=100088&amp;field=134&amp;date=26.09.2025" TargetMode="External"/><Relationship Id="rId27"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8077A6-D70E-43C1-AB94-CB592C169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6828</TotalTime>
  <Pages>1</Pages>
  <Words>9678</Words>
  <Characters>55168</Characters>
  <Application>Microsoft Office Word</Application>
  <DocSecurity>0</DocSecurity>
  <Lines>459</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KulykNV</dc:creator>
  <cp:lastModifiedBy>Пользователь</cp:lastModifiedBy>
  <cp:revision>25</cp:revision>
  <cp:lastPrinted>2026-03-19T13:18:00Z</cp:lastPrinted>
  <dcterms:created xsi:type="dcterms:W3CDTF">2024-02-20T06:12:00Z</dcterms:created>
  <dcterms:modified xsi:type="dcterms:W3CDTF">2026-03-19T13:21:00Z</dcterms:modified>
</cp:coreProperties>
</file>