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00"/>
        <w:gridCol w:w="4300"/>
      </w:tblGrid>
      <w:tr w:rsidR="00BF5779" w:rsidTr="00C91AE7">
        <w:trPr>
          <w:cantSplit/>
        </w:trPr>
        <w:tc>
          <w:tcPr>
            <w:tcW w:w="10200" w:type="dxa"/>
            <w:gridSpan w:val="2"/>
          </w:tcPr>
          <w:p w:rsidR="00BF5779" w:rsidRDefault="00BF5779" w:rsidP="00F948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noProof/>
                <w:szCs w:val="24"/>
              </w:rPr>
              <w:drawing>
                <wp:inline distT="0" distB="0" distL="0" distR="0" wp14:anchorId="220C13E2" wp14:editId="446386AA">
                  <wp:extent cx="487680" cy="568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779" w:rsidRDefault="00BF5779" w:rsidP="00F948D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F5779" w:rsidTr="00C91AE7">
        <w:trPr>
          <w:trHeight w:val="1400"/>
        </w:trPr>
        <w:tc>
          <w:tcPr>
            <w:tcW w:w="10200" w:type="dxa"/>
            <w:gridSpan w:val="2"/>
          </w:tcPr>
          <w:p w:rsidR="00BF5779" w:rsidRDefault="00BF5779" w:rsidP="00F948D3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АДМИНИСТРАЦИЯ    БАБАЕВСКОГО    МУНИЦИПАЛЬНОГО    </w:t>
            </w:r>
            <w:r w:rsidR="00EE238F">
              <w:rPr>
                <w:b/>
                <w:bCs/>
                <w:sz w:val="24"/>
                <w:szCs w:val="24"/>
              </w:rPr>
              <w:t>ОКРУГА</w:t>
            </w:r>
          </w:p>
          <w:p w:rsidR="00BF5779" w:rsidRDefault="00BF5779" w:rsidP="00F948D3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О С Т А Н О В Л Е Н И Е</w:t>
            </w:r>
          </w:p>
          <w:p w:rsidR="00BF5779" w:rsidRDefault="00BF5779" w:rsidP="00F948D3">
            <w:pPr>
              <w:jc w:val="center"/>
              <w:rPr>
                <w:sz w:val="32"/>
                <w:szCs w:val="32"/>
              </w:rPr>
            </w:pPr>
          </w:p>
        </w:tc>
      </w:tr>
      <w:tr w:rsidR="00BF5779" w:rsidTr="00C91AE7">
        <w:trPr>
          <w:trHeight w:val="90"/>
        </w:trPr>
        <w:tc>
          <w:tcPr>
            <w:tcW w:w="10200" w:type="dxa"/>
            <w:gridSpan w:val="2"/>
          </w:tcPr>
          <w:p w:rsidR="00BF5779" w:rsidRPr="00C91AE7" w:rsidRDefault="00C91AE7" w:rsidP="00915F7D">
            <w:pPr>
              <w:rPr>
                <w:sz w:val="28"/>
                <w:szCs w:val="28"/>
              </w:rPr>
            </w:pPr>
            <w:r w:rsidRPr="00C91AE7">
              <w:rPr>
                <w:sz w:val="28"/>
                <w:szCs w:val="28"/>
              </w:rPr>
              <w:t xml:space="preserve">От </w:t>
            </w:r>
            <w:r w:rsidR="00915F7D">
              <w:rPr>
                <w:sz w:val="28"/>
                <w:szCs w:val="28"/>
              </w:rPr>
              <w:t xml:space="preserve">                       </w:t>
            </w:r>
            <w:r w:rsidRPr="00C91AE7">
              <w:rPr>
                <w:sz w:val="28"/>
                <w:szCs w:val="28"/>
              </w:rPr>
              <w:t xml:space="preserve"> № </w:t>
            </w:r>
          </w:p>
        </w:tc>
      </w:tr>
      <w:tr w:rsidR="00BF5779" w:rsidTr="00C91AE7">
        <w:trPr>
          <w:trHeight w:val="413"/>
        </w:trPr>
        <w:tc>
          <w:tcPr>
            <w:tcW w:w="10200" w:type="dxa"/>
            <w:gridSpan w:val="2"/>
          </w:tcPr>
          <w:p w:rsidR="00BF5779" w:rsidRDefault="00BF5779" w:rsidP="00F94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FB7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Бабаево</w:t>
            </w:r>
          </w:p>
        </w:tc>
      </w:tr>
      <w:tr w:rsidR="00BF5779" w:rsidTr="00C91AE7">
        <w:trPr>
          <w:trHeight w:hRule="exact" w:val="1617"/>
        </w:trPr>
        <w:tc>
          <w:tcPr>
            <w:tcW w:w="5900" w:type="dxa"/>
          </w:tcPr>
          <w:p w:rsidR="005853E7" w:rsidRPr="005853E7" w:rsidRDefault="005853E7" w:rsidP="005853E7">
            <w:pPr>
              <w:rPr>
                <w:sz w:val="28"/>
                <w:szCs w:val="28"/>
              </w:rPr>
            </w:pPr>
            <w:r w:rsidRPr="005853E7">
              <w:rPr>
                <w:sz w:val="28"/>
                <w:szCs w:val="28"/>
              </w:rPr>
              <w:t xml:space="preserve">О создании </w:t>
            </w:r>
            <w:proofErr w:type="gramStart"/>
            <w:r w:rsidRPr="005853E7">
              <w:rPr>
                <w:sz w:val="28"/>
                <w:szCs w:val="28"/>
              </w:rPr>
              <w:t>общественной</w:t>
            </w:r>
            <w:proofErr w:type="gramEnd"/>
            <w:r w:rsidRPr="005853E7">
              <w:rPr>
                <w:sz w:val="28"/>
                <w:szCs w:val="28"/>
              </w:rPr>
              <w:t xml:space="preserve"> жилищной </w:t>
            </w:r>
          </w:p>
          <w:p w:rsidR="005853E7" w:rsidRPr="005853E7" w:rsidRDefault="005853E7" w:rsidP="005853E7">
            <w:pPr>
              <w:rPr>
                <w:sz w:val="28"/>
                <w:szCs w:val="28"/>
              </w:rPr>
            </w:pPr>
            <w:r w:rsidRPr="005853E7">
              <w:rPr>
                <w:sz w:val="28"/>
                <w:szCs w:val="28"/>
              </w:rPr>
              <w:t xml:space="preserve">комиссии и утверждении Положения </w:t>
            </w:r>
          </w:p>
          <w:p w:rsidR="00BF5779" w:rsidRDefault="005853E7" w:rsidP="005853E7">
            <w:pPr>
              <w:rPr>
                <w:sz w:val="28"/>
                <w:szCs w:val="28"/>
              </w:rPr>
            </w:pPr>
            <w:r w:rsidRPr="005853E7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общественной жилищной комиссии</w:t>
            </w:r>
          </w:p>
        </w:tc>
        <w:tc>
          <w:tcPr>
            <w:tcW w:w="4300" w:type="dxa"/>
          </w:tcPr>
          <w:p w:rsidR="00BF5779" w:rsidRDefault="00BF5779" w:rsidP="00F948D3">
            <w:pPr>
              <w:jc w:val="center"/>
              <w:rPr>
                <w:szCs w:val="26"/>
              </w:rPr>
            </w:pPr>
          </w:p>
        </w:tc>
      </w:tr>
    </w:tbl>
    <w:p w:rsidR="00BF5779" w:rsidRDefault="005853E7" w:rsidP="005853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53E7">
        <w:rPr>
          <w:sz w:val="28"/>
          <w:szCs w:val="2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9F6D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F5779" w:rsidRPr="00D86A85">
        <w:rPr>
          <w:sz w:val="28"/>
          <w:szCs w:val="28"/>
        </w:rPr>
        <w:t xml:space="preserve">Уставом Бабаевского муниципального </w:t>
      </w:r>
      <w:r w:rsidR="00EE238F">
        <w:rPr>
          <w:sz w:val="28"/>
          <w:szCs w:val="28"/>
        </w:rPr>
        <w:t>округа Вологодской области</w:t>
      </w:r>
      <w:r w:rsidR="00BF5779" w:rsidRPr="00D86A85">
        <w:rPr>
          <w:sz w:val="28"/>
          <w:szCs w:val="28"/>
        </w:rPr>
        <w:t xml:space="preserve">, администрация Бабаевского муниципального </w:t>
      </w:r>
      <w:r w:rsidR="00EE238F">
        <w:rPr>
          <w:sz w:val="28"/>
          <w:szCs w:val="28"/>
        </w:rPr>
        <w:t>округа</w:t>
      </w:r>
    </w:p>
    <w:p w:rsidR="00BF5779" w:rsidRDefault="00BF5779" w:rsidP="00BF5779">
      <w:pPr>
        <w:ind w:firstLine="709"/>
        <w:jc w:val="both"/>
        <w:rPr>
          <w:sz w:val="28"/>
          <w:szCs w:val="28"/>
        </w:rPr>
      </w:pPr>
    </w:p>
    <w:p w:rsidR="00BF5779" w:rsidRDefault="00BF5779" w:rsidP="00BF577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F5779" w:rsidRDefault="00BF5779" w:rsidP="00BF5779">
      <w:pPr>
        <w:ind w:firstLine="709"/>
        <w:jc w:val="both"/>
        <w:outlineLvl w:val="0"/>
        <w:rPr>
          <w:sz w:val="28"/>
          <w:szCs w:val="28"/>
        </w:rPr>
      </w:pPr>
    </w:p>
    <w:p w:rsidR="00915F7D" w:rsidRDefault="00BF5779" w:rsidP="005853E7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5F7D">
        <w:rPr>
          <w:sz w:val="28"/>
          <w:szCs w:val="28"/>
        </w:rPr>
        <w:t>Создать общественную жилищную комиссию.</w:t>
      </w:r>
    </w:p>
    <w:p w:rsidR="00915F7D" w:rsidRDefault="00915F7D" w:rsidP="005853E7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Утвердить прилагаемый Состав жилищной комиссии.</w:t>
      </w:r>
    </w:p>
    <w:p w:rsidR="005853E7" w:rsidRPr="005853E7" w:rsidRDefault="00915F7D" w:rsidP="005853E7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853E7" w:rsidRPr="005853E7">
        <w:rPr>
          <w:sz w:val="28"/>
          <w:szCs w:val="28"/>
        </w:rPr>
        <w:t>Утвердить прилагаемое Положение о Жилищной комиссии.</w:t>
      </w:r>
    </w:p>
    <w:p w:rsidR="00BF5779" w:rsidRDefault="00915F7D" w:rsidP="00BF577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BF5779">
        <w:rPr>
          <w:sz w:val="28"/>
          <w:szCs w:val="28"/>
        </w:rPr>
        <w:t xml:space="preserve">. Настоящее постановление подлежит официальному опубликованию в </w:t>
      </w:r>
      <w:r w:rsidR="0053709E">
        <w:rPr>
          <w:sz w:val="28"/>
          <w:szCs w:val="28"/>
        </w:rPr>
        <w:t xml:space="preserve">официальном </w:t>
      </w:r>
      <w:r w:rsidR="00BF5779">
        <w:rPr>
          <w:sz w:val="28"/>
          <w:szCs w:val="28"/>
        </w:rPr>
        <w:t>вестнике</w:t>
      </w:r>
      <w:r>
        <w:rPr>
          <w:sz w:val="28"/>
          <w:szCs w:val="28"/>
        </w:rPr>
        <w:t xml:space="preserve"> «НЖ» районной газеты</w:t>
      </w:r>
      <w:r w:rsidR="00BF5779">
        <w:rPr>
          <w:sz w:val="28"/>
          <w:szCs w:val="28"/>
        </w:rPr>
        <w:t xml:space="preserve"> </w:t>
      </w:r>
      <w:r w:rsidR="0053709E">
        <w:rPr>
          <w:sz w:val="28"/>
          <w:szCs w:val="28"/>
        </w:rPr>
        <w:t>«Наша жизнь» и</w:t>
      </w:r>
      <w:r w:rsidR="00BF5779">
        <w:rPr>
          <w:sz w:val="28"/>
          <w:szCs w:val="28"/>
        </w:rPr>
        <w:t xml:space="preserve"> размещению на официальном сайте администрации Бабаевского муниципального </w:t>
      </w:r>
      <w:r>
        <w:rPr>
          <w:sz w:val="28"/>
          <w:szCs w:val="28"/>
        </w:rPr>
        <w:t>округа</w:t>
      </w:r>
      <w:r w:rsidR="00BF5779">
        <w:rPr>
          <w:sz w:val="28"/>
          <w:szCs w:val="28"/>
        </w:rPr>
        <w:t xml:space="preserve"> в информационно-телекоммуникационной сети «Интернет»</w:t>
      </w:r>
      <w:r w:rsidR="00BF5779" w:rsidRPr="00EF47D9">
        <w:rPr>
          <w:sz w:val="28"/>
          <w:szCs w:val="28"/>
        </w:rPr>
        <w:t>.</w:t>
      </w:r>
    </w:p>
    <w:p w:rsidR="00BF5779" w:rsidRDefault="00BF5779" w:rsidP="00BF5779">
      <w:pPr>
        <w:tabs>
          <w:tab w:val="left" w:pos="1100"/>
        </w:tabs>
        <w:jc w:val="both"/>
        <w:rPr>
          <w:sz w:val="28"/>
          <w:szCs w:val="28"/>
        </w:rPr>
      </w:pPr>
    </w:p>
    <w:p w:rsidR="00BF5779" w:rsidRDefault="00BF5779" w:rsidP="00BF5779">
      <w:pPr>
        <w:tabs>
          <w:tab w:val="left" w:pos="1100"/>
        </w:tabs>
        <w:jc w:val="both"/>
        <w:rPr>
          <w:sz w:val="28"/>
          <w:szCs w:val="28"/>
        </w:rPr>
      </w:pPr>
    </w:p>
    <w:p w:rsidR="00BF5779" w:rsidRDefault="00BF5779" w:rsidP="00BF5779">
      <w:pPr>
        <w:tabs>
          <w:tab w:val="left" w:pos="1100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72"/>
        <w:gridCol w:w="4691"/>
      </w:tblGrid>
      <w:tr w:rsidR="00BF5779" w:rsidTr="00F948D3">
        <w:trPr>
          <w:trHeight w:val="285"/>
        </w:trPr>
        <w:tc>
          <w:tcPr>
            <w:tcW w:w="4772" w:type="dxa"/>
          </w:tcPr>
          <w:p w:rsidR="00BF5779" w:rsidRDefault="00EE238F" w:rsidP="00F948D3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Бабаевского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</w:p>
          <w:p w:rsidR="00EE238F" w:rsidRDefault="00EE238F" w:rsidP="00F948D3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4691" w:type="dxa"/>
          </w:tcPr>
          <w:p w:rsidR="00BF5779" w:rsidRDefault="00BF5779" w:rsidP="00F948D3">
            <w:pPr>
              <w:pStyle w:val="a3"/>
              <w:spacing w:after="0"/>
              <w:jc w:val="right"/>
              <w:rPr>
                <w:sz w:val="28"/>
                <w:szCs w:val="28"/>
              </w:rPr>
            </w:pPr>
          </w:p>
          <w:p w:rsidR="00BF5779" w:rsidRDefault="00EE238F" w:rsidP="006158C0">
            <w:pPr>
              <w:pStyle w:val="a3"/>
              <w:spacing w:after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Ю.В.Парфенов</w:t>
            </w:r>
            <w:proofErr w:type="spellEnd"/>
            <w:r w:rsidR="00BF5779"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BF5779" w:rsidRDefault="00BF5779"/>
    <w:p w:rsidR="00BF5779" w:rsidRDefault="00BF5779">
      <w:pPr>
        <w:snapToGrid/>
        <w:spacing w:after="200" w:line="276" w:lineRule="auto"/>
      </w:pPr>
      <w:r>
        <w:br w:type="page"/>
      </w:r>
    </w:p>
    <w:p w:rsidR="00BF5779" w:rsidRPr="00BF5779" w:rsidRDefault="00BF5779" w:rsidP="00BF5779">
      <w:pPr>
        <w:ind w:left="5387"/>
      </w:pPr>
      <w:r w:rsidRPr="00BF5779">
        <w:lastRenderedPageBreak/>
        <w:t>Утверждено</w:t>
      </w:r>
    </w:p>
    <w:p w:rsidR="00BF5779" w:rsidRPr="00BF5779" w:rsidRDefault="00BF5779" w:rsidP="00BF5779">
      <w:pPr>
        <w:ind w:left="5387"/>
      </w:pPr>
      <w:r w:rsidRPr="00BF5779">
        <w:t>постановлением администрации</w:t>
      </w:r>
    </w:p>
    <w:p w:rsidR="00BF5779" w:rsidRPr="00BF5779" w:rsidRDefault="00BF5779" w:rsidP="00BF5779">
      <w:pPr>
        <w:ind w:left="5387"/>
      </w:pPr>
      <w:r w:rsidRPr="00BF5779">
        <w:t xml:space="preserve">Бабаевского муниципального </w:t>
      </w:r>
      <w:r w:rsidR="00EE238F">
        <w:t>округа</w:t>
      </w:r>
    </w:p>
    <w:p w:rsidR="00BF5779" w:rsidRDefault="0053709E" w:rsidP="00BF5779">
      <w:pPr>
        <w:ind w:left="5387"/>
      </w:pPr>
      <w:r>
        <w:t>о</w:t>
      </w:r>
      <w:r w:rsidR="00BF5779" w:rsidRPr="00BF5779">
        <w:t>т</w:t>
      </w:r>
      <w:r w:rsidR="00BD7B2B">
        <w:t xml:space="preserve"> </w:t>
      </w:r>
      <w:r w:rsidR="00BF5779" w:rsidRPr="00BF5779">
        <w:t>№</w:t>
      </w:r>
      <w:r w:rsidR="00BD7B2B">
        <w:t xml:space="preserve"> </w:t>
      </w:r>
    </w:p>
    <w:p w:rsidR="00BF5779" w:rsidRPr="00BF5779" w:rsidRDefault="00BF5779" w:rsidP="00BF5779">
      <w:pPr>
        <w:ind w:left="5387"/>
      </w:pPr>
      <w:r w:rsidRPr="00BF5779">
        <w:t>(приложение)</w:t>
      </w:r>
    </w:p>
    <w:p w:rsidR="00BF5779" w:rsidRDefault="00BF5779" w:rsidP="006158C0">
      <w:pPr>
        <w:ind w:firstLine="709"/>
        <w:jc w:val="both"/>
      </w:pPr>
    </w:p>
    <w:p w:rsidR="00915F7D" w:rsidRPr="00BF5779" w:rsidRDefault="00915F7D" w:rsidP="006158C0">
      <w:pPr>
        <w:ind w:firstLine="709"/>
        <w:jc w:val="both"/>
      </w:pPr>
    </w:p>
    <w:p w:rsidR="005853E7" w:rsidRPr="005853E7" w:rsidRDefault="005853E7" w:rsidP="005853E7">
      <w:pPr>
        <w:snapToGrid/>
        <w:ind w:firstLine="709"/>
        <w:jc w:val="center"/>
        <w:rPr>
          <w:sz w:val="28"/>
        </w:rPr>
      </w:pPr>
      <w:r w:rsidRPr="005853E7">
        <w:rPr>
          <w:sz w:val="28"/>
        </w:rPr>
        <w:t>ПОЛОЖЕНИЕ</w:t>
      </w:r>
    </w:p>
    <w:p w:rsidR="006158C0" w:rsidRDefault="005853E7" w:rsidP="005853E7">
      <w:pPr>
        <w:snapToGrid/>
        <w:ind w:firstLine="709"/>
        <w:jc w:val="center"/>
        <w:rPr>
          <w:sz w:val="28"/>
        </w:rPr>
      </w:pPr>
      <w:r w:rsidRPr="005853E7">
        <w:rPr>
          <w:sz w:val="28"/>
        </w:rPr>
        <w:t>о жилищной комиссии</w:t>
      </w:r>
    </w:p>
    <w:p w:rsidR="005853E7" w:rsidRPr="006158C0" w:rsidRDefault="005853E7" w:rsidP="005853E7">
      <w:pPr>
        <w:snapToGrid/>
        <w:ind w:firstLine="709"/>
        <w:jc w:val="center"/>
        <w:rPr>
          <w:sz w:val="28"/>
        </w:rPr>
      </w:pPr>
    </w:p>
    <w:p w:rsidR="009F6D7E" w:rsidRDefault="009F54EA" w:rsidP="009F54EA">
      <w:pPr>
        <w:snapToGrid/>
        <w:ind w:firstLine="709"/>
        <w:jc w:val="center"/>
        <w:rPr>
          <w:sz w:val="28"/>
        </w:rPr>
      </w:pPr>
      <w:r>
        <w:rPr>
          <w:sz w:val="28"/>
        </w:rPr>
        <w:t>1</w:t>
      </w:r>
      <w:r w:rsidR="006158C0" w:rsidRPr="006158C0">
        <w:rPr>
          <w:sz w:val="28"/>
        </w:rPr>
        <w:t>. Общие положения</w:t>
      </w:r>
    </w:p>
    <w:p w:rsidR="009F54EA" w:rsidRPr="006158C0" w:rsidRDefault="009F54EA" w:rsidP="00265769">
      <w:pPr>
        <w:snapToGrid/>
        <w:rPr>
          <w:sz w:val="28"/>
        </w:rPr>
      </w:pPr>
    </w:p>
    <w:p w:rsidR="005853E7" w:rsidRPr="005853E7" w:rsidRDefault="005853E7" w:rsidP="005853E7">
      <w:pPr>
        <w:snapToGrid/>
        <w:ind w:firstLine="709"/>
        <w:contextualSpacing/>
        <w:jc w:val="both"/>
        <w:rPr>
          <w:sz w:val="28"/>
        </w:rPr>
      </w:pPr>
      <w:r w:rsidRPr="005853E7">
        <w:rPr>
          <w:sz w:val="28"/>
        </w:rPr>
        <w:t>1.</w:t>
      </w:r>
      <w:r w:rsidR="0053709E">
        <w:rPr>
          <w:sz w:val="28"/>
        </w:rPr>
        <w:t>1</w:t>
      </w:r>
      <w:r w:rsidR="00915F7D">
        <w:rPr>
          <w:sz w:val="28"/>
        </w:rPr>
        <w:t xml:space="preserve"> Жилищная комиссия (далее - </w:t>
      </w:r>
      <w:r w:rsidRPr="005853E7">
        <w:rPr>
          <w:sz w:val="28"/>
        </w:rPr>
        <w:t xml:space="preserve">комиссия) создается  </w:t>
      </w:r>
      <w:r>
        <w:rPr>
          <w:sz w:val="28"/>
        </w:rPr>
        <w:t xml:space="preserve">администрацией Бабаевского муниципального </w:t>
      </w:r>
      <w:r w:rsidR="00EE238F">
        <w:rPr>
          <w:sz w:val="28"/>
        </w:rPr>
        <w:t>округа Вологодской области</w:t>
      </w:r>
      <w:r>
        <w:rPr>
          <w:sz w:val="28"/>
        </w:rPr>
        <w:t xml:space="preserve"> </w:t>
      </w:r>
      <w:r w:rsidRPr="005853E7">
        <w:rPr>
          <w:sz w:val="28"/>
        </w:rPr>
        <w:t>как единая, постоянно действующая, комиссия по р</w:t>
      </w:r>
      <w:r w:rsidR="009F6D7E">
        <w:rPr>
          <w:sz w:val="28"/>
        </w:rPr>
        <w:t xml:space="preserve">ассмотрению вопросов, связанных </w:t>
      </w:r>
      <w:r w:rsidR="009F6D7E" w:rsidRPr="009F6D7E">
        <w:rPr>
          <w:sz w:val="28"/>
        </w:rPr>
        <w:t>с предоставление</w:t>
      </w:r>
      <w:r w:rsidR="009F6D7E">
        <w:rPr>
          <w:sz w:val="28"/>
        </w:rPr>
        <w:t>м</w:t>
      </w:r>
      <w:r w:rsidR="009F6D7E" w:rsidRPr="009F6D7E">
        <w:rPr>
          <w:sz w:val="28"/>
        </w:rPr>
        <w:t xml:space="preserve"> жилых помещений муниципального жилищного фонда граждан, проживающих на территории </w:t>
      </w:r>
      <w:r w:rsidR="00EE238F">
        <w:rPr>
          <w:sz w:val="28"/>
        </w:rPr>
        <w:t>Бабаевского муниципального округа</w:t>
      </w:r>
      <w:r w:rsidRPr="005853E7">
        <w:rPr>
          <w:sz w:val="28"/>
        </w:rPr>
        <w:t>.</w:t>
      </w:r>
    </w:p>
    <w:p w:rsidR="005853E7" w:rsidRPr="005853E7" w:rsidRDefault="0053709E" w:rsidP="005853E7">
      <w:pPr>
        <w:snapToGrid/>
        <w:ind w:firstLine="709"/>
        <w:contextualSpacing/>
        <w:jc w:val="both"/>
        <w:rPr>
          <w:sz w:val="28"/>
        </w:rPr>
      </w:pPr>
      <w:r>
        <w:rPr>
          <w:sz w:val="28"/>
        </w:rPr>
        <w:t>1.</w:t>
      </w:r>
      <w:r w:rsidR="005853E7" w:rsidRPr="005853E7">
        <w:rPr>
          <w:sz w:val="28"/>
        </w:rPr>
        <w:t>2. Комиссия в своей деятельности руководствуется Конституцией Российской Федерации, Жилищным кодексом РФ,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D86A85">
        <w:t xml:space="preserve"> </w:t>
      </w:r>
      <w:r w:rsidR="009F6D7E" w:rsidRPr="009F6D7E">
        <w:rPr>
          <w:sz w:val="28"/>
        </w:rPr>
        <w:t xml:space="preserve">Уставом Бабаевского муниципального </w:t>
      </w:r>
      <w:r w:rsidR="00EE238F">
        <w:rPr>
          <w:sz w:val="28"/>
        </w:rPr>
        <w:t>округа</w:t>
      </w:r>
      <w:r w:rsidR="00915F7D">
        <w:rPr>
          <w:sz w:val="28"/>
        </w:rPr>
        <w:t xml:space="preserve"> Вологодской области</w:t>
      </w:r>
      <w:r w:rsidR="005853E7" w:rsidRPr="005853E7">
        <w:rPr>
          <w:sz w:val="28"/>
        </w:rPr>
        <w:t>.</w:t>
      </w:r>
    </w:p>
    <w:p w:rsidR="005853E7" w:rsidRDefault="0053709E" w:rsidP="005853E7">
      <w:pPr>
        <w:snapToGrid/>
        <w:ind w:firstLine="709"/>
        <w:contextualSpacing/>
        <w:jc w:val="both"/>
        <w:rPr>
          <w:sz w:val="28"/>
        </w:rPr>
      </w:pPr>
      <w:r>
        <w:rPr>
          <w:sz w:val="28"/>
        </w:rPr>
        <w:t>1.</w:t>
      </w:r>
      <w:r w:rsidR="005853E7" w:rsidRPr="005853E7">
        <w:rPr>
          <w:sz w:val="28"/>
        </w:rPr>
        <w:t>3. Решения комиссии носят рекомендательный характер.</w:t>
      </w:r>
    </w:p>
    <w:p w:rsidR="006158C0" w:rsidRPr="006158C0" w:rsidRDefault="0053709E" w:rsidP="009F6D7E">
      <w:pPr>
        <w:snapToGrid/>
        <w:ind w:firstLine="709"/>
        <w:contextualSpacing/>
        <w:jc w:val="both"/>
        <w:rPr>
          <w:sz w:val="28"/>
        </w:rPr>
      </w:pPr>
      <w:r>
        <w:rPr>
          <w:sz w:val="28"/>
        </w:rPr>
        <w:t>1.</w:t>
      </w:r>
      <w:r w:rsidR="006158C0" w:rsidRPr="004C5552">
        <w:rPr>
          <w:sz w:val="28"/>
        </w:rPr>
        <w:t xml:space="preserve">4. </w:t>
      </w:r>
      <w:r w:rsidR="006158C0" w:rsidRPr="006158C0">
        <w:rPr>
          <w:sz w:val="28"/>
        </w:rPr>
        <w:t xml:space="preserve">Уполномоченным структурным подразделением администрации </w:t>
      </w:r>
      <w:r w:rsidR="009F6D7E">
        <w:rPr>
          <w:sz w:val="28"/>
        </w:rPr>
        <w:t xml:space="preserve">Бабаевского муниципального </w:t>
      </w:r>
      <w:r w:rsidR="00EE238F">
        <w:rPr>
          <w:sz w:val="28"/>
        </w:rPr>
        <w:t>окр</w:t>
      </w:r>
      <w:r w:rsidR="00C91AE7">
        <w:rPr>
          <w:sz w:val="28"/>
        </w:rPr>
        <w:t>у</w:t>
      </w:r>
      <w:r w:rsidR="00EE238F">
        <w:rPr>
          <w:sz w:val="28"/>
        </w:rPr>
        <w:t>га</w:t>
      </w:r>
      <w:r w:rsidR="006158C0" w:rsidRPr="006158C0">
        <w:rPr>
          <w:sz w:val="28"/>
        </w:rPr>
        <w:t xml:space="preserve"> по </w:t>
      </w:r>
      <w:r w:rsidR="009F6D7E" w:rsidRPr="009F6D7E">
        <w:rPr>
          <w:sz w:val="28"/>
        </w:rPr>
        <w:t>предо</w:t>
      </w:r>
      <w:r w:rsidR="009F6D7E">
        <w:rPr>
          <w:sz w:val="28"/>
        </w:rPr>
        <w:t xml:space="preserve">ставлению муниципальной услуги, </w:t>
      </w:r>
      <w:r w:rsidR="009F6D7E" w:rsidRPr="009F6D7E">
        <w:rPr>
          <w:sz w:val="28"/>
        </w:rPr>
        <w:t xml:space="preserve">по принятию граждан на учет в качестве нуждающихся в жилых </w:t>
      </w:r>
      <w:proofErr w:type="gramStart"/>
      <w:r w:rsidR="009F6D7E" w:rsidRPr="009F6D7E">
        <w:rPr>
          <w:sz w:val="28"/>
        </w:rPr>
        <w:t>помещениях</w:t>
      </w:r>
      <w:proofErr w:type="gramEnd"/>
      <w:r w:rsidR="009F6D7E" w:rsidRPr="009F6D7E">
        <w:rPr>
          <w:sz w:val="28"/>
        </w:rPr>
        <w:t xml:space="preserve"> </w:t>
      </w:r>
      <w:r w:rsidR="00D86A85">
        <w:rPr>
          <w:sz w:val="28"/>
        </w:rPr>
        <w:t>проживающих на</w:t>
      </w:r>
      <w:r w:rsidR="00915F7D">
        <w:rPr>
          <w:sz w:val="28"/>
        </w:rPr>
        <w:t xml:space="preserve"> территории</w:t>
      </w:r>
      <w:r w:rsidR="00D86A85">
        <w:rPr>
          <w:sz w:val="28"/>
        </w:rPr>
        <w:t xml:space="preserve"> </w:t>
      </w:r>
      <w:r w:rsidR="00EE238F" w:rsidRPr="00EE238F">
        <w:rPr>
          <w:sz w:val="28"/>
        </w:rPr>
        <w:t>Ба</w:t>
      </w:r>
      <w:r w:rsidR="00EE238F">
        <w:rPr>
          <w:sz w:val="28"/>
        </w:rPr>
        <w:t xml:space="preserve">баевского муниципального округа </w:t>
      </w:r>
      <w:r w:rsidR="006158C0" w:rsidRPr="006158C0">
        <w:rPr>
          <w:sz w:val="28"/>
        </w:rPr>
        <w:t xml:space="preserve">является </w:t>
      </w:r>
      <w:r w:rsidR="00EE238F">
        <w:rPr>
          <w:sz w:val="28"/>
        </w:rPr>
        <w:t>управление имущественных и земельных отношений администрации Бабаевского муниципального</w:t>
      </w:r>
      <w:r w:rsidR="006158C0" w:rsidRPr="006158C0">
        <w:rPr>
          <w:sz w:val="28"/>
        </w:rPr>
        <w:t xml:space="preserve"> </w:t>
      </w:r>
      <w:r w:rsidR="00EE238F">
        <w:rPr>
          <w:sz w:val="28"/>
        </w:rPr>
        <w:t xml:space="preserve">округа </w:t>
      </w:r>
      <w:r w:rsidR="006158C0" w:rsidRPr="006158C0">
        <w:rPr>
          <w:sz w:val="28"/>
        </w:rPr>
        <w:t xml:space="preserve">(далее – </w:t>
      </w:r>
      <w:r w:rsidR="00EE238F">
        <w:rPr>
          <w:sz w:val="28"/>
        </w:rPr>
        <w:t>Управление</w:t>
      </w:r>
      <w:r w:rsidR="006158C0" w:rsidRPr="006158C0">
        <w:rPr>
          <w:sz w:val="28"/>
        </w:rPr>
        <w:t>).</w:t>
      </w:r>
    </w:p>
    <w:p w:rsidR="006158C0" w:rsidRPr="006158C0" w:rsidRDefault="006158C0" w:rsidP="006158C0">
      <w:pPr>
        <w:snapToGrid/>
        <w:ind w:firstLine="709"/>
        <w:jc w:val="both"/>
        <w:rPr>
          <w:sz w:val="28"/>
        </w:rPr>
      </w:pPr>
    </w:p>
    <w:p w:rsidR="009F6D7E" w:rsidRDefault="009F54EA" w:rsidP="009F54EA">
      <w:pPr>
        <w:snapToGrid/>
        <w:ind w:firstLine="709"/>
        <w:jc w:val="center"/>
        <w:rPr>
          <w:sz w:val="28"/>
        </w:rPr>
      </w:pPr>
      <w:r>
        <w:rPr>
          <w:sz w:val="28"/>
        </w:rPr>
        <w:t>2</w:t>
      </w:r>
      <w:r w:rsidR="006158C0" w:rsidRPr="006158C0">
        <w:rPr>
          <w:sz w:val="28"/>
        </w:rPr>
        <w:t>.</w:t>
      </w:r>
      <w:r w:rsidR="009F6D7E" w:rsidRPr="009F6D7E">
        <w:t xml:space="preserve"> </w:t>
      </w:r>
      <w:r w:rsidR="009F6D7E" w:rsidRPr="009F6D7E">
        <w:rPr>
          <w:sz w:val="28"/>
        </w:rPr>
        <w:t>Основные задачи комиссии.</w:t>
      </w:r>
    </w:p>
    <w:p w:rsidR="009F54EA" w:rsidRDefault="009F54EA" w:rsidP="009F54EA">
      <w:pPr>
        <w:snapToGrid/>
        <w:ind w:firstLine="709"/>
        <w:jc w:val="center"/>
        <w:rPr>
          <w:sz w:val="28"/>
        </w:rPr>
      </w:pPr>
    </w:p>
    <w:p w:rsidR="00CE19CE" w:rsidRPr="00CE19CE" w:rsidRDefault="0053709E" w:rsidP="00CE19CE">
      <w:pPr>
        <w:snapToGrid/>
        <w:ind w:firstLine="709"/>
        <w:jc w:val="both"/>
        <w:rPr>
          <w:sz w:val="28"/>
        </w:rPr>
      </w:pPr>
      <w:r>
        <w:rPr>
          <w:sz w:val="28"/>
        </w:rPr>
        <w:t>2.</w:t>
      </w:r>
      <w:r w:rsidR="00CE19CE" w:rsidRPr="00CE19CE">
        <w:rPr>
          <w:sz w:val="28"/>
        </w:rPr>
        <w:t>1. Основными задачами комиссии являются:</w:t>
      </w:r>
    </w:p>
    <w:p w:rsidR="00CE19CE" w:rsidRPr="00CE19CE" w:rsidRDefault="00CE19CE" w:rsidP="00CE19CE">
      <w:pPr>
        <w:snapToGrid/>
        <w:ind w:firstLine="709"/>
        <w:jc w:val="both"/>
        <w:rPr>
          <w:sz w:val="28"/>
        </w:rPr>
      </w:pPr>
      <w:r w:rsidRPr="00CE19CE">
        <w:rPr>
          <w:sz w:val="28"/>
        </w:rPr>
        <w:t xml:space="preserve">- обеспечение максимальной эффективности использования муниципального жилищного фонда </w:t>
      </w:r>
      <w:r>
        <w:rPr>
          <w:sz w:val="28"/>
        </w:rPr>
        <w:t xml:space="preserve">администрации Бабаевского муниципального </w:t>
      </w:r>
      <w:r w:rsidR="00915F7D">
        <w:rPr>
          <w:sz w:val="28"/>
        </w:rPr>
        <w:t>окру</w:t>
      </w:r>
      <w:r w:rsidR="00EE238F">
        <w:rPr>
          <w:sz w:val="28"/>
        </w:rPr>
        <w:t>га</w:t>
      </w:r>
      <w:r w:rsidRPr="00CE19CE">
        <w:rPr>
          <w:sz w:val="28"/>
        </w:rPr>
        <w:t>;</w:t>
      </w:r>
    </w:p>
    <w:p w:rsidR="00CE19CE" w:rsidRPr="00CE19CE" w:rsidRDefault="00CE19CE" w:rsidP="00CE19CE">
      <w:pPr>
        <w:snapToGrid/>
        <w:ind w:firstLine="709"/>
        <w:jc w:val="both"/>
        <w:rPr>
          <w:sz w:val="28"/>
        </w:rPr>
      </w:pPr>
      <w:r w:rsidRPr="00CE19CE">
        <w:rPr>
          <w:sz w:val="28"/>
        </w:rPr>
        <w:t>- осуществление объективного рассмотрения вопросов учета и распределения муниципального жилого фонда в пределах своих полномочий;</w:t>
      </w:r>
    </w:p>
    <w:p w:rsidR="009F54EA" w:rsidRDefault="00CE19CE" w:rsidP="009F54EA">
      <w:pPr>
        <w:snapToGrid/>
        <w:ind w:firstLine="709"/>
        <w:jc w:val="both"/>
        <w:rPr>
          <w:sz w:val="28"/>
        </w:rPr>
      </w:pPr>
      <w:r w:rsidRPr="00CE19CE">
        <w:rPr>
          <w:sz w:val="28"/>
        </w:rPr>
        <w:t xml:space="preserve">- обеспечение реализации жилищных прав граждан, проживающих на территории </w:t>
      </w:r>
      <w:r w:rsidR="00EE238F" w:rsidRPr="00EE238F">
        <w:rPr>
          <w:sz w:val="28"/>
        </w:rPr>
        <w:t>Ба</w:t>
      </w:r>
      <w:r w:rsidR="00EE238F">
        <w:rPr>
          <w:sz w:val="28"/>
        </w:rPr>
        <w:t>баевского муниципального округа</w:t>
      </w:r>
      <w:r w:rsidRPr="00CE19CE">
        <w:rPr>
          <w:sz w:val="28"/>
        </w:rPr>
        <w:t>, в соответствии с жилищным законодательством, отнесенным к компетенции органов местного самоуправления.</w:t>
      </w:r>
    </w:p>
    <w:p w:rsidR="009F54EA" w:rsidRPr="006158C0" w:rsidRDefault="009F54EA" w:rsidP="009F54EA">
      <w:pPr>
        <w:snapToGrid/>
        <w:ind w:firstLine="709"/>
        <w:jc w:val="both"/>
        <w:rPr>
          <w:sz w:val="28"/>
        </w:rPr>
      </w:pPr>
    </w:p>
    <w:p w:rsidR="006158C0" w:rsidRDefault="009F54EA" w:rsidP="006158C0">
      <w:pPr>
        <w:snapToGrid/>
        <w:ind w:firstLine="709"/>
        <w:jc w:val="center"/>
        <w:rPr>
          <w:sz w:val="28"/>
        </w:rPr>
      </w:pPr>
      <w:r>
        <w:rPr>
          <w:sz w:val="28"/>
        </w:rPr>
        <w:t>3</w:t>
      </w:r>
      <w:r w:rsidR="006158C0" w:rsidRPr="006158C0">
        <w:rPr>
          <w:sz w:val="28"/>
        </w:rPr>
        <w:t>.</w:t>
      </w:r>
      <w:r w:rsidR="00AB2945">
        <w:rPr>
          <w:sz w:val="28"/>
        </w:rPr>
        <w:t xml:space="preserve">Функции комиссии </w:t>
      </w:r>
    </w:p>
    <w:p w:rsidR="009F54EA" w:rsidRPr="006158C0" w:rsidRDefault="009F54EA" w:rsidP="006158C0">
      <w:pPr>
        <w:snapToGrid/>
        <w:ind w:firstLine="709"/>
        <w:jc w:val="center"/>
        <w:rPr>
          <w:sz w:val="28"/>
        </w:rPr>
      </w:pPr>
    </w:p>
    <w:p w:rsidR="006158C0" w:rsidRPr="006158C0" w:rsidRDefault="0053709E" w:rsidP="006158C0">
      <w:pPr>
        <w:snapToGrid/>
        <w:ind w:firstLine="709"/>
        <w:contextualSpacing/>
        <w:jc w:val="both"/>
        <w:rPr>
          <w:sz w:val="28"/>
        </w:rPr>
      </w:pPr>
      <w:r>
        <w:rPr>
          <w:sz w:val="28"/>
        </w:rPr>
        <w:t>3.</w:t>
      </w:r>
      <w:r w:rsidR="00AB2945" w:rsidRPr="00AB2945">
        <w:rPr>
          <w:sz w:val="28"/>
        </w:rPr>
        <w:t>1. Комиссия выполняет следующие функции:</w:t>
      </w:r>
    </w:p>
    <w:p w:rsidR="00AB2945" w:rsidRPr="00AB2945" w:rsidRDefault="0053709E" w:rsidP="00AB2945">
      <w:pPr>
        <w:snapToGrid/>
        <w:ind w:firstLine="709"/>
        <w:jc w:val="both"/>
        <w:rPr>
          <w:sz w:val="28"/>
        </w:rPr>
      </w:pPr>
      <w:r>
        <w:rPr>
          <w:sz w:val="28"/>
        </w:rPr>
        <w:t>3</w:t>
      </w:r>
      <w:r w:rsidR="009F54EA">
        <w:rPr>
          <w:sz w:val="28"/>
        </w:rPr>
        <w:t>.</w:t>
      </w:r>
      <w:r w:rsidR="00AB2945">
        <w:rPr>
          <w:sz w:val="28"/>
        </w:rPr>
        <w:t>2.</w:t>
      </w:r>
      <w:r w:rsidR="00AB2945" w:rsidRPr="00AB2945">
        <w:rPr>
          <w:sz w:val="28"/>
        </w:rPr>
        <w:t xml:space="preserve"> Рассматривает обращения граждан и организаций:</w:t>
      </w:r>
    </w:p>
    <w:p w:rsidR="00AB2945" w:rsidRPr="00AB2945" w:rsidRDefault="00AB2945" w:rsidP="00AB2945">
      <w:pPr>
        <w:snapToGrid/>
        <w:ind w:firstLine="709"/>
        <w:jc w:val="both"/>
        <w:rPr>
          <w:sz w:val="28"/>
        </w:rPr>
      </w:pPr>
      <w:r w:rsidRPr="00AB2945">
        <w:rPr>
          <w:sz w:val="28"/>
        </w:rPr>
        <w:t xml:space="preserve">- </w:t>
      </w:r>
      <w:r>
        <w:rPr>
          <w:sz w:val="28"/>
        </w:rPr>
        <w:t xml:space="preserve">о </w:t>
      </w:r>
      <w:r w:rsidRPr="00AB2945">
        <w:rPr>
          <w:sz w:val="28"/>
        </w:rPr>
        <w:t>признани</w:t>
      </w:r>
      <w:r>
        <w:rPr>
          <w:sz w:val="28"/>
        </w:rPr>
        <w:t>и</w:t>
      </w:r>
      <w:r w:rsidRPr="00AB2945">
        <w:rPr>
          <w:sz w:val="28"/>
        </w:rPr>
        <w:t xml:space="preserve"> граждан </w:t>
      </w:r>
      <w:proofErr w:type="gramStart"/>
      <w:r w:rsidRPr="00AB2945">
        <w:rPr>
          <w:sz w:val="28"/>
        </w:rPr>
        <w:t>нуждающимися</w:t>
      </w:r>
      <w:proofErr w:type="gramEnd"/>
      <w:r w:rsidRPr="00AB2945">
        <w:rPr>
          <w:sz w:val="28"/>
        </w:rPr>
        <w:t xml:space="preserve"> в жилых помещениях, в том числе для участия в жилищных программах, и приобретающих жилые помещения по сертификатам, </w:t>
      </w:r>
    </w:p>
    <w:p w:rsidR="00AB2945" w:rsidRPr="00AB2945" w:rsidRDefault="00AB2945" w:rsidP="00AB2945">
      <w:pPr>
        <w:snapToGrid/>
        <w:ind w:firstLine="709"/>
        <w:jc w:val="both"/>
        <w:rPr>
          <w:sz w:val="28"/>
        </w:rPr>
      </w:pPr>
      <w:r w:rsidRPr="00AB2945">
        <w:rPr>
          <w:sz w:val="28"/>
        </w:rPr>
        <w:t>- о внесении изменений в учетные дела граждан,</w:t>
      </w:r>
      <w:r>
        <w:rPr>
          <w:sz w:val="28"/>
        </w:rPr>
        <w:t xml:space="preserve"> состоящих на учете в качестве </w:t>
      </w:r>
      <w:r w:rsidRPr="00AB2945">
        <w:rPr>
          <w:sz w:val="28"/>
        </w:rPr>
        <w:t>нуждающихся в жилых помещениях;</w:t>
      </w:r>
    </w:p>
    <w:p w:rsidR="00AB2945" w:rsidRPr="00AB2945" w:rsidRDefault="00AB2945" w:rsidP="00AB2945">
      <w:pPr>
        <w:snapToGrid/>
        <w:ind w:firstLine="709"/>
        <w:jc w:val="both"/>
        <w:rPr>
          <w:sz w:val="28"/>
        </w:rPr>
      </w:pPr>
      <w:r w:rsidRPr="00AB2945">
        <w:rPr>
          <w:sz w:val="28"/>
        </w:rPr>
        <w:t>- о предоставлении жилья;</w:t>
      </w:r>
    </w:p>
    <w:p w:rsidR="00AB2945" w:rsidRPr="00AB2945" w:rsidRDefault="00AB2945" w:rsidP="00AB2945">
      <w:pPr>
        <w:snapToGrid/>
        <w:ind w:firstLine="709"/>
        <w:jc w:val="both"/>
        <w:rPr>
          <w:sz w:val="28"/>
        </w:rPr>
      </w:pPr>
      <w:r w:rsidRPr="00AB2945">
        <w:rPr>
          <w:sz w:val="28"/>
        </w:rPr>
        <w:t>-о снятии с учета граждан, нуждающихся в жилых помещениях.</w:t>
      </w:r>
    </w:p>
    <w:p w:rsidR="00AB2945" w:rsidRPr="00AB2945" w:rsidRDefault="0053709E" w:rsidP="00AB2945">
      <w:pPr>
        <w:snapToGrid/>
        <w:ind w:firstLine="709"/>
        <w:jc w:val="both"/>
        <w:rPr>
          <w:sz w:val="28"/>
        </w:rPr>
      </w:pPr>
      <w:r>
        <w:rPr>
          <w:sz w:val="28"/>
        </w:rPr>
        <w:t>3</w:t>
      </w:r>
      <w:r w:rsidR="00AB2945">
        <w:rPr>
          <w:sz w:val="28"/>
        </w:rPr>
        <w:t>.3.</w:t>
      </w:r>
      <w:r w:rsidR="00AB2945" w:rsidRPr="00AB2945">
        <w:rPr>
          <w:sz w:val="28"/>
        </w:rPr>
        <w:t xml:space="preserve"> Осуществляет подготовку распоряжений </w:t>
      </w:r>
      <w:r w:rsidR="00D86A85">
        <w:rPr>
          <w:sz w:val="28"/>
        </w:rPr>
        <w:t>уполномоченного органа</w:t>
      </w:r>
      <w:r w:rsidR="00AB2945" w:rsidRPr="00AB2945">
        <w:rPr>
          <w:sz w:val="28"/>
        </w:rPr>
        <w:t xml:space="preserve"> по жилищным вопросам в пределах компетенций, предусмотренных действующим законодательством.</w:t>
      </w:r>
    </w:p>
    <w:p w:rsidR="009F54EA" w:rsidRPr="009F54EA" w:rsidRDefault="0053709E" w:rsidP="009F54EA">
      <w:pPr>
        <w:snapToGrid/>
        <w:jc w:val="both"/>
        <w:rPr>
          <w:sz w:val="28"/>
        </w:rPr>
      </w:pPr>
      <w:r>
        <w:rPr>
          <w:sz w:val="28"/>
        </w:rPr>
        <w:t xml:space="preserve">          3</w:t>
      </w:r>
      <w:r w:rsidR="009F54EA">
        <w:rPr>
          <w:sz w:val="28"/>
        </w:rPr>
        <w:t>.4</w:t>
      </w:r>
      <w:r w:rsidR="009F54EA" w:rsidRPr="009F54EA">
        <w:rPr>
          <w:sz w:val="28"/>
        </w:rPr>
        <w:t xml:space="preserve">. Обследовать жилищные условия заявителей и по результатам проверок вносить соответствующие предложения </w:t>
      </w:r>
      <w:r w:rsidR="00D86A85">
        <w:rPr>
          <w:sz w:val="28"/>
        </w:rPr>
        <w:t>уполномоченному органу</w:t>
      </w:r>
      <w:r w:rsidR="009F54EA" w:rsidRPr="009F54EA">
        <w:rPr>
          <w:sz w:val="28"/>
        </w:rPr>
        <w:t>.</w:t>
      </w:r>
    </w:p>
    <w:p w:rsidR="006158C0" w:rsidRPr="006158C0" w:rsidRDefault="0053709E" w:rsidP="009F54EA">
      <w:pPr>
        <w:snapToGrid/>
        <w:jc w:val="both"/>
        <w:rPr>
          <w:sz w:val="28"/>
        </w:rPr>
      </w:pPr>
      <w:r>
        <w:rPr>
          <w:sz w:val="28"/>
        </w:rPr>
        <w:t xml:space="preserve">          3</w:t>
      </w:r>
      <w:r w:rsidR="009F54EA" w:rsidRPr="009F54EA">
        <w:rPr>
          <w:sz w:val="28"/>
        </w:rPr>
        <w:t>.</w:t>
      </w:r>
      <w:r w:rsidR="009F54EA">
        <w:rPr>
          <w:sz w:val="28"/>
        </w:rPr>
        <w:t>5</w:t>
      </w:r>
      <w:r w:rsidR="009F54EA" w:rsidRPr="009F54EA">
        <w:rPr>
          <w:sz w:val="28"/>
        </w:rPr>
        <w:t>. Приглашать на заседания комиссии заявителей и членов их семей по своему усмотрению.</w:t>
      </w:r>
    </w:p>
    <w:p w:rsidR="006158C0" w:rsidRPr="006158C0" w:rsidRDefault="0053709E" w:rsidP="006158C0">
      <w:pPr>
        <w:snapToGrid/>
        <w:jc w:val="both"/>
        <w:rPr>
          <w:sz w:val="28"/>
        </w:rPr>
      </w:pPr>
      <w:r>
        <w:rPr>
          <w:sz w:val="28"/>
        </w:rPr>
        <w:t xml:space="preserve">          3</w:t>
      </w:r>
      <w:r w:rsidR="009F54EA" w:rsidRPr="009F54EA">
        <w:rPr>
          <w:sz w:val="28"/>
        </w:rPr>
        <w:t>.</w:t>
      </w:r>
      <w:r w:rsidR="009F54EA">
        <w:rPr>
          <w:sz w:val="28"/>
        </w:rPr>
        <w:t>6</w:t>
      </w:r>
      <w:r w:rsidR="009F54EA" w:rsidRPr="009F54EA">
        <w:rPr>
          <w:sz w:val="28"/>
        </w:rPr>
        <w:t xml:space="preserve">. Требовать от </w:t>
      </w:r>
      <w:r w:rsidR="00915F7D">
        <w:rPr>
          <w:sz w:val="28"/>
        </w:rPr>
        <w:t>структурных подразделений</w:t>
      </w:r>
      <w:r w:rsidR="009F54EA" w:rsidRPr="009F54EA">
        <w:rPr>
          <w:sz w:val="28"/>
        </w:rPr>
        <w:t xml:space="preserve"> администрации</w:t>
      </w:r>
      <w:r w:rsidR="00915F7D">
        <w:rPr>
          <w:sz w:val="28"/>
        </w:rPr>
        <w:t xml:space="preserve"> округа</w:t>
      </w:r>
      <w:r w:rsidR="009F54EA" w:rsidRPr="009F54EA">
        <w:rPr>
          <w:sz w:val="28"/>
        </w:rPr>
        <w:t>, учреждений, организаций необходимые документы и материалы по рассматриваемым вопросам. Комиссия   обязана   рассматривать заявления граждан и давать ответы в установленные законом сроки, в случае необходимости делать запросы дополнительных документов и материалов, извещать об этом заявителей.</w:t>
      </w:r>
    </w:p>
    <w:p w:rsidR="006158C0" w:rsidRPr="006158C0" w:rsidRDefault="006158C0" w:rsidP="006158C0">
      <w:pPr>
        <w:snapToGrid/>
        <w:jc w:val="both"/>
        <w:rPr>
          <w:sz w:val="28"/>
        </w:rPr>
      </w:pPr>
    </w:p>
    <w:p w:rsidR="009F54EA" w:rsidRPr="009F54EA" w:rsidRDefault="009F54EA" w:rsidP="009F54EA">
      <w:pPr>
        <w:snapToGrid/>
        <w:jc w:val="center"/>
        <w:rPr>
          <w:sz w:val="28"/>
        </w:rPr>
      </w:pPr>
      <w:r w:rsidRPr="009F54EA">
        <w:rPr>
          <w:sz w:val="28"/>
        </w:rPr>
        <w:t>4.Организация деятельности комиссии.</w:t>
      </w:r>
    </w:p>
    <w:p w:rsidR="009F54EA" w:rsidRPr="009F54EA" w:rsidRDefault="009F54EA" w:rsidP="009F54EA">
      <w:pPr>
        <w:snapToGrid/>
        <w:jc w:val="both"/>
        <w:rPr>
          <w:sz w:val="28"/>
        </w:rPr>
      </w:pPr>
    </w:p>
    <w:p w:rsidR="009F54EA" w:rsidRPr="009F54EA" w:rsidRDefault="009F54EA" w:rsidP="009F54EA">
      <w:pPr>
        <w:snapToGrid/>
        <w:jc w:val="both"/>
        <w:rPr>
          <w:sz w:val="28"/>
        </w:rPr>
      </w:pPr>
      <w:r>
        <w:rPr>
          <w:sz w:val="28"/>
        </w:rPr>
        <w:t xml:space="preserve">         </w:t>
      </w:r>
      <w:r w:rsidR="0053709E">
        <w:rPr>
          <w:sz w:val="28"/>
        </w:rPr>
        <w:t>4.</w:t>
      </w:r>
      <w:r w:rsidRPr="009F54EA">
        <w:rPr>
          <w:sz w:val="28"/>
        </w:rPr>
        <w:t>1. Формой деятельности комиссии является заседание, которое проводится по мере необходимости.</w:t>
      </w:r>
    </w:p>
    <w:p w:rsidR="009F54EA" w:rsidRPr="009F54EA" w:rsidRDefault="009F54EA" w:rsidP="009F54EA">
      <w:pPr>
        <w:snapToGrid/>
        <w:jc w:val="both"/>
        <w:rPr>
          <w:sz w:val="28"/>
        </w:rPr>
      </w:pPr>
      <w:r>
        <w:rPr>
          <w:sz w:val="28"/>
        </w:rPr>
        <w:t xml:space="preserve">         </w:t>
      </w:r>
      <w:r w:rsidR="0053709E">
        <w:rPr>
          <w:sz w:val="28"/>
        </w:rPr>
        <w:t>4.</w:t>
      </w:r>
      <w:r w:rsidRPr="009F54EA">
        <w:rPr>
          <w:sz w:val="28"/>
        </w:rPr>
        <w:t>2. Комиссию возглавляет председатель, который рук</w:t>
      </w:r>
      <w:r>
        <w:rPr>
          <w:sz w:val="28"/>
        </w:rPr>
        <w:t xml:space="preserve">оводит ее деятельностью, несет </w:t>
      </w:r>
      <w:r w:rsidRPr="009F54EA">
        <w:rPr>
          <w:sz w:val="28"/>
        </w:rPr>
        <w:t>ответственность за организацию работы комиссии.</w:t>
      </w:r>
    </w:p>
    <w:p w:rsidR="009F54EA" w:rsidRPr="009F54EA" w:rsidRDefault="009F54EA" w:rsidP="009F54EA">
      <w:pPr>
        <w:snapToGrid/>
        <w:jc w:val="both"/>
        <w:rPr>
          <w:sz w:val="28"/>
        </w:rPr>
      </w:pPr>
      <w:r w:rsidRPr="009F54EA">
        <w:rPr>
          <w:sz w:val="28"/>
        </w:rPr>
        <w:t>В случае отсутствия председателя комиссии, временное исполнение его обязанностей возлагается на заместителя председателя комиссии, а в случае отсутствия председателя комиссии, его заместителя - на одного из членов комиссии.</w:t>
      </w:r>
    </w:p>
    <w:p w:rsidR="009F54EA" w:rsidRPr="009F54EA" w:rsidRDefault="009F54EA" w:rsidP="009F54EA">
      <w:pPr>
        <w:snapToGrid/>
        <w:jc w:val="both"/>
        <w:rPr>
          <w:sz w:val="28"/>
        </w:rPr>
      </w:pPr>
      <w:r>
        <w:rPr>
          <w:sz w:val="28"/>
        </w:rPr>
        <w:t xml:space="preserve">        </w:t>
      </w:r>
      <w:r w:rsidR="0053709E">
        <w:rPr>
          <w:sz w:val="28"/>
        </w:rPr>
        <w:t>4.</w:t>
      </w:r>
      <w:r w:rsidRPr="009F54EA">
        <w:rPr>
          <w:sz w:val="28"/>
        </w:rPr>
        <w:t>3. Председатель комиссии:</w:t>
      </w:r>
    </w:p>
    <w:p w:rsidR="009F54EA" w:rsidRPr="009F54EA" w:rsidRDefault="00C26671" w:rsidP="009F54EA">
      <w:pPr>
        <w:snapToGrid/>
        <w:jc w:val="both"/>
        <w:rPr>
          <w:sz w:val="28"/>
        </w:rPr>
      </w:pPr>
      <w:r>
        <w:rPr>
          <w:sz w:val="28"/>
        </w:rPr>
        <w:t xml:space="preserve"> </w:t>
      </w:r>
      <w:r w:rsidR="009F54EA" w:rsidRPr="009F54EA">
        <w:rPr>
          <w:sz w:val="28"/>
        </w:rPr>
        <w:t xml:space="preserve"> </w:t>
      </w:r>
      <w:r>
        <w:rPr>
          <w:sz w:val="28"/>
        </w:rPr>
        <w:t xml:space="preserve">      </w:t>
      </w:r>
      <w:r w:rsidR="009F54EA" w:rsidRPr="009F54EA">
        <w:rPr>
          <w:sz w:val="28"/>
        </w:rPr>
        <w:t>- осуществляет общее руководство работой комиссии</w:t>
      </w:r>
      <w:r w:rsidR="009F54EA">
        <w:rPr>
          <w:sz w:val="28"/>
        </w:rPr>
        <w:t xml:space="preserve"> и обеспечивает выполнение </w:t>
      </w:r>
      <w:r w:rsidR="009F54EA" w:rsidRPr="009F54EA">
        <w:rPr>
          <w:sz w:val="28"/>
        </w:rPr>
        <w:t>настоящего постановления;</w:t>
      </w:r>
    </w:p>
    <w:p w:rsidR="009F54EA" w:rsidRPr="009F54EA" w:rsidRDefault="00C26671" w:rsidP="009F54EA">
      <w:pPr>
        <w:snapToGrid/>
        <w:jc w:val="both"/>
        <w:rPr>
          <w:sz w:val="28"/>
        </w:rPr>
      </w:pPr>
      <w:r>
        <w:rPr>
          <w:sz w:val="28"/>
        </w:rPr>
        <w:t xml:space="preserve"> </w:t>
      </w:r>
      <w:r w:rsidR="009F54EA" w:rsidRPr="009F54EA">
        <w:rPr>
          <w:sz w:val="28"/>
        </w:rPr>
        <w:t xml:space="preserve"> </w:t>
      </w:r>
      <w:r>
        <w:rPr>
          <w:sz w:val="28"/>
        </w:rPr>
        <w:t xml:space="preserve">      </w:t>
      </w:r>
      <w:r w:rsidR="009F54EA" w:rsidRPr="009F54EA">
        <w:rPr>
          <w:sz w:val="28"/>
        </w:rPr>
        <w:t>-</w:t>
      </w:r>
      <w:r>
        <w:rPr>
          <w:sz w:val="28"/>
        </w:rPr>
        <w:t xml:space="preserve"> </w:t>
      </w:r>
      <w:r w:rsidR="009F54EA" w:rsidRPr="009F54EA">
        <w:rPr>
          <w:sz w:val="28"/>
        </w:rPr>
        <w:t>устанавливает дату и время проведения заседаний комиссии;</w:t>
      </w:r>
    </w:p>
    <w:p w:rsidR="009F54EA" w:rsidRPr="009F54EA" w:rsidRDefault="009F54EA" w:rsidP="009F54EA">
      <w:pPr>
        <w:snapToGrid/>
        <w:jc w:val="both"/>
        <w:rPr>
          <w:sz w:val="28"/>
        </w:rPr>
      </w:pPr>
      <w:r w:rsidRPr="009F54EA">
        <w:rPr>
          <w:sz w:val="28"/>
        </w:rPr>
        <w:t xml:space="preserve"> </w:t>
      </w:r>
      <w:r w:rsidR="00C26671">
        <w:rPr>
          <w:sz w:val="28"/>
        </w:rPr>
        <w:t xml:space="preserve">       </w:t>
      </w:r>
      <w:r w:rsidRPr="009F54EA">
        <w:rPr>
          <w:sz w:val="28"/>
        </w:rPr>
        <w:t>- объявляет заседание правомочным или выносит р</w:t>
      </w:r>
      <w:r w:rsidR="00C26671">
        <w:rPr>
          <w:sz w:val="28"/>
        </w:rPr>
        <w:t xml:space="preserve">ешение о его переносе в случае </w:t>
      </w:r>
      <w:r w:rsidRPr="009F54EA">
        <w:rPr>
          <w:sz w:val="28"/>
        </w:rPr>
        <w:t>отсутствия кворума;</w:t>
      </w:r>
    </w:p>
    <w:p w:rsidR="009F54EA" w:rsidRPr="009F54EA" w:rsidRDefault="009F54EA" w:rsidP="009F54EA">
      <w:pPr>
        <w:snapToGrid/>
        <w:jc w:val="both"/>
        <w:rPr>
          <w:sz w:val="28"/>
        </w:rPr>
      </w:pPr>
      <w:r w:rsidRPr="009F54EA">
        <w:rPr>
          <w:sz w:val="28"/>
        </w:rPr>
        <w:t xml:space="preserve"> </w:t>
      </w:r>
      <w:r w:rsidR="00C26671">
        <w:rPr>
          <w:sz w:val="28"/>
        </w:rPr>
        <w:t xml:space="preserve">       </w:t>
      </w:r>
      <w:r w:rsidRPr="009F54EA">
        <w:rPr>
          <w:sz w:val="28"/>
        </w:rPr>
        <w:t>-</w:t>
      </w:r>
      <w:r w:rsidR="00C26671">
        <w:rPr>
          <w:sz w:val="28"/>
        </w:rPr>
        <w:t xml:space="preserve"> </w:t>
      </w:r>
      <w:r w:rsidRPr="009F54EA">
        <w:rPr>
          <w:sz w:val="28"/>
        </w:rPr>
        <w:t>открывает и ведет заседания комиссии, объявляет перерывы;</w:t>
      </w:r>
    </w:p>
    <w:p w:rsidR="009F54EA" w:rsidRPr="009F54EA" w:rsidRDefault="00C26671" w:rsidP="009F54EA">
      <w:pPr>
        <w:snapToGrid/>
        <w:jc w:val="both"/>
        <w:rPr>
          <w:sz w:val="28"/>
        </w:rPr>
      </w:pPr>
      <w:r>
        <w:rPr>
          <w:sz w:val="28"/>
        </w:rPr>
        <w:t xml:space="preserve">        - </w:t>
      </w:r>
      <w:r w:rsidR="009F54EA" w:rsidRPr="009F54EA">
        <w:rPr>
          <w:sz w:val="28"/>
        </w:rPr>
        <w:t>объявляет состав комиссии, порядок рассмотрения вопросов для обсуждения;</w:t>
      </w:r>
    </w:p>
    <w:p w:rsidR="009F54EA" w:rsidRPr="009F54EA" w:rsidRDefault="00C26671" w:rsidP="009F54EA">
      <w:pPr>
        <w:snapToGrid/>
        <w:jc w:val="both"/>
        <w:rPr>
          <w:sz w:val="28"/>
        </w:rPr>
      </w:pPr>
      <w:r>
        <w:rPr>
          <w:sz w:val="28"/>
        </w:rPr>
        <w:t xml:space="preserve">          </w:t>
      </w:r>
      <w:r w:rsidR="009F54EA" w:rsidRPr="009F54EA">
        <w:rPr>
          <w:sz w:val="28"/>
        </w:rPr>
        <w:t>- осуществляет иные действия в соответствии с законода</w:t>
      </w:r>
      <w:r>
        <w:rPr>
          <w:sz w:val="28"/>
        </w:rPr>
        <w:t xml:space="preserve">тельством Российской Федерации </w:t>
      </w:r>
      <w:r w:rsidR="009F54EA" w:rsidRPr="009F54EA">
        <w:rPr>
          <w:sz w:val="28"/>
        </w:rPr>
        <w:t>и настоящим положением.</w:t>
      </w:r>
    </w:p>
    <w:p w:rsidR="009F54EA" w:rsidRPr="009F54EA" w:rsidRDefault="00C26671" w:rsidP="009F54EA">
      <w:pPr>
        <w:snapToGrid/>
        <w:jc w:val="both"/>
        <w:rPr>
          <w:sz w:val="28"/>
        </w:rPr>
      </w:pPr>
      <w:r>
        <w:rPr>
          <w:sz w:val="28"/>
        </w:rPr>
        <w:lastRenderedPageBreak/>
        <w:t xml:space="preserve">          </w:t>
      </w:r>
      <w:r w:rsidR="0053709E">
        <w:rPr>
          <w:sz w:val="28"/>
        </w:rPr>
        <w:t>4.</w:t>
      </w:r>
      <w:r>
        <w:rPr>
          <w:sz w:val="28"/>
        </w:rPr>
        <w:t>4.</w:t>
      </w:r>
      <w:r w:rsidR="009F54EA" w:rsidRPr="009F54EA">
        <w:rPr>
          <w:sz w:val="28"/>
        </w:rPr>
        <w:t xml:space="preserve"> По решению председателя комиссии секретарь комиссии организует заседание и подготовку вопросов, подлежащих к рассмотрению на нем.</w:t>
      </w:r>
    </w:p>
    <w:p w:rsidR="009F54EA" w:rsidRPr="009F54EA" w:rsidRDefault="009F54EA" w:rsidP="009F54EA">
      <w:pPr>
        <w:snapToGrid/>
        <w:jc w:val="both"/>
        <w:rPr>
          <w:sz w:val="28"/>
        </w:rPr>
      </w:pPr>
      <w:r w:rsidRPr="009F54EA">
        <w:rPr>
          <w:sz w:val="28"/>
        </w:rPr>
        <w:t>Секретарь комиссии:</w:t>
      </w:r>
    </w:p>
    <w:p w:rsidR="009F54EA" w:rsidRPr="009F54EA" w:rsidRDefault="009F54EA" w:rsidP="009F54EA">
      <w:pPr>
        <w:snapToGrid/>
        <w:jc w:val="both"/>
        <w:rPr>
          <w:sz w:val="28"/>
        </w:rPr>
      </w:pPr>
      <w:r w:rsidRPr="009F54EA">
        <w:rPr>
          <w:sz w:val="28"/>
        </w:rPr>
        <w:t xml:space="preserve"> </w:t>
      </w:r>
      <w:r w:rsidR="00C26671">
        <w:rPr>
          <w:sz w:val="28"/>
        </w:rPr>
        <w:t xml:space="preserve">          </w:t>
      </w:r>
      <w:r w:rsidRPr="009F54EA">
        <w:rPr>
          <w:sz w:val="28"/>
        </w:rPr>
        <w:t xml:space="preserve">- осуществляет подготовку заседаний комиссии, включая оформление и рассылку необходимых документов, информирование членов комиссии по всем вопросам организационного характера, в том числе извещает лиц, принимающих участие в работе комиссии, о времени и месте проведения заседания </w:t>
      </w:r>
      <w:r w:rsidR="00C26671">
        <w:rPr>
          <w:sz w:val="28"/>
        </w:rPr>
        <w:t xml:space="preserve">и обеспечивает членов комиссии </w:t>
      </w:r>
      <w:r w:rsidRPr="009F54EA">
        <w:rPr>
          <w:sz w:val="28"/>
        </w:rPr>
        <w:t>необходимыми материалами;</w:t>
      </w:r>
    </w:p>
    <w:p w:rsidR="009F54EA" w:rsidRPr="009F54EA" w:rsidRDefault="009F54EA" w:rsidP="009F54EA">
      <w:pPr>
        <w:snapToGrid/>
        <w:jc w:val="both"/>
        <w:rPr>
          <w:sz w:val="28"/>
        </w:rPr>
      </w:pPr>
      <w:r w:rsidRPr="009F54EA">
        <w:rPr>
          <w:sz w:val="28"/>
        </w:rPr>
        <w:t xml:space="preserve"> </w:t>
      </w:r>
      <w:r w:rsidR="00C26671">
        <w:rPr>
          <w:sz w:val="28"/>
        </w:rPr>
        <w:t xml:space="preserve">          </w:t>
      </w:r>
      <w:r w:rsidRPr="009F54EA">
        <w:rPr>
          <w:sz w:val="28"/>
        </w:rPr>
        <w:t>- оформляет решение комиссии;</w:t>
      </w:r>
    </w:p>
    <w:p w:rsidR="009F54EA" w:rsidRPr="009F54EA" w:rsidRDefault="00C26671" w:rsidP="009F54EA">
      <w:pPr>
        <w:snapToGrid/>
        <w:jc w:val="both"/>
        <w:rPr>
          <w:sz w:val="28"/>
        </w:rPr>
      </w:pPr>
      <w:r>
        <w:rPr>
          <w:sz w:val="28"/>
        </w:rPr>
        <w:t xml:space="preserve">          </w:t>
      </w:r>
      <w:r w:rsidR="009F54EA" w:rsidRPr="009F54EA">
        <w:rPr>
          <w:sz w:val="28"/>
        </w:rPr>
        <w:t xml:space="preserve"> - уведомляет граждан о принятых решениях комиссии;</w:t>
      </w:r>
    </w:p>
    <w:p w:rsidR="009F54EA" w:rsidRPr="009F54EA" w:rsidRDefault="009F54EA" w:rsidP="009F54EA">
      <w:pPr>
        <w:snapToGrid/>
        <w:jc w:val="both"/>
        <w:rPr>
          <w:sz w:val="28"/>
        </w:rPr>
      </w:pPr>
      <w:r w:rsidRPr="009F54EA">
        <w:rPr>
          <w:sz w:val="28"/>
        </w:rPr>
        <w:t xml:space="preserve"> </w:t>
      </w:r>
      <w:r w:rsidR="00C26671">
        <w:rPr>
          <w:sz w:val="28"/>
        </w:rPr>
        <w:t xml:space="preserve">          </w:t>
      </w:r>
      <w:r w:rsidRPr="009F54EA">
        <w:rPr>
          <w:sz w:val="28"/>
        </w:rPr>
        <w:t>- готовит по поручению председателя комиссии проекты правовых актов об утверждении решений жилищной комиссии;</w:t>
      </w:r>
    </w:p>
    <w:p w:rsidR="009F54EA" w:rsidRPr="009F54EA" w:rsidRDefault="009F54EA" w:rsidP="009F54EA">
      <w:pPr>
        <w:snapToGrid/>
        <w:jc w:val="both"/>
        <w:rPr>
          <w:sz w:val="28"/>
        </w:rPr>
      </w:pPr>
      <w:r w:rsidRPr="009F54EA">
        <w:rPr>
          <w:sz w:val="28"/>
        </w:rPr>
        <w:t xml:space="preserve"> </w:t>
      </w:r>
      <w:r w:rsidR="00C26671">
        <w:rPr>
          <w:sz w:val="28"/>
        </w:rPr>
        <w:t xml:space="preserve">          </w:t>
      </w:r>
      <w:r w:rsidRPr="009F54EA">
        <w:rPr>
          <w:sz w:val="28"/>
        </w:rPr>
        <w:t>- готовит проекты ответов на обращения граждан;</w:t>
      </w:r>
    </w:p>
    <w:p w:rsidR="009F54EA" w:rsidRPr="009F54EA" w:rsidRDefault="009F54EA" w:rsidP="009F54EA">
      <w:pPr>
        <w:snapToGrid/>
        <w:jc w:val="both"/>
        <w:rPr>
          <w:sz w:val="28"/>
        </w:rPr>
      </w:pPr>
      <w:r w:rsidRPr="009F54EA">
        <w:rPr>
          <w:sz w:val="28"/>
        </w:rPr>
        <w:t xml:space="preserve"> </w:t>
      </w:r>
      <w:r w:rsidR="00C26671">
        <w:rPr>
          <w:sz w:val="28"/>
        </w:rPr>
        <w:t xml:space="preserve">          </w:t>
      </w:r>
      <w:r w:rsidRPr="009F54EA">
        <w:rPr>
          <w:sz w:val="28"/>
        </w:rPr>
        <w:t>- осуществляет хранение решений и принятых правовых акт</w:t>
      </w:r>
      <w:r w:rsidR="00D86A85">
        <w:rPr>
          <w:sz w:val="28"/>
        </w:rPr>
        <w:t xml:space="preserve">ов, </w:t>
      </w:r>
      <w:r w:rsidR="00C26671">
        <w:rPr>
          <w:sz w:val="28"/>
        </w:rPr>
        <w:t xml:space="preserve">по результатам </w:t>
      </w:r>
      <w:r w:rsidRPr="009F54EA">
        <w:rPr>
          <w:sz w:val="28"/>
        </w:rPr>
        <w:t>заседания комиссии;</w:t>
      </w:r>
    </w:p>
    <w:p w:rsidR="009F54EA" w:rsidRPr="009F54EA" w:rsidRDefault="009F54EA" w:rsidP="009F54EA">
      <w:pPr>
        <w:snapToGrid/>
        <w:jc w:val="both"/>
        <w:rPr>
          <w:sz w:val="28"/>
        </w:rPr>
      </w:pPr>
      <w:r w:rsidRPr="009F54EA">
        <w:rPr>
          <w:sz w:val="28"/>
        </w:rPr>
        <w:t xml:space="preserve"> </w:t>
      </w:r>
      <w:r w:rsidR="00C26671">
        <w:rPr>
          <w:sz w:val="28"/>
        </w:rPr>
        <w:t xml:space="preserve">          </w:t>
      </w:r>
      <w:r w:rsidRPr="009F54EA">
        <w:rPr>
          <w:sz w:val="28"/>
        </w:rPr>
        <w:t>- осуществляет иные действия организационно-технического характера, связанные с работой комиссии.</w:t>
      </w:r>
    </w:p>
    <w:p w:rsidR="009F54EA" w:rsidRPr="009F54EA" w:rsidRDefault="00C26671" w:rsidP="009F54EA">
      <w:pPr>
        <w:snapToGrid/>
        <w:jc w:val="both"/>
        <w:rPr>
          <w:sz w:val="28"/>
        </w:rPr>
      </w:pPr>
      <w:r>
        <w:rPr>
          <w:sz w:val="28"/>
        </w:rPr>
        <w:t xml:space="preserve">           </w:t>
      </w:r>
      <w:r w:rsidR="0053709E">
        <w:rPr>
          <w:sz w:val="28"/>
        </w:rPr>
        <w:t>4.</w:t>
      </w:r>
      <w:r>
        <w:rPr>
          <w:sz w:val="28"/>
        </w:rPr>
        <w:t>5</w:t>
      </w:r>
      <w:r w:rsidR="009F54EA" w:rsidRPr="009F54EA">
        <w:rPr>
          <w:sz w:val="28"/>
        </w:rPr>
        <w:t xml:space="preserve">. Заседание комиссии считается правомочным, если на нем присутствует не менее половины списочного состава комиссии. Заседание </w:t>
      </w:r>
      <w:r>
        <w:rPr>
          <w:sz w:val="28"/>
        </w:rPr>
        <w:t xml:space="preserve">комиссии ведет ее председатель. </w:t>
      </w:r>
      <w:r w:rsidR="009F54EA" w:rsidRPr="009F54EA">
        <w:rPr>
          <w:sz w:val="28"/>
        </w:rPr>
        <w:t>На заседании комиссии по согласованию с председателем, в случае отсутствия члена комиссии по объективным обстоятельствам, его замещает лицо, уполномоченное выполнять его функции в соответствии с должностными обязанностями.</w:t>
      </w:r>
    </w:p>
    <w:p w:rsidR="009F54EA" w:rsidRPr="009F54EA" w:rsidRDefault="00C26671" w:rsidP="009F54EA">
      <w:pPr>
        <w:snapToGrid/>
        <w:jc w:val="both"/>
        <w:rPr>
          <w:sz w:val="28"/>
        </w:rPr>
      </w:pPr>
      <w:r>
        <w:rPr>
          <w:sz w:val="28"/>
        </w:rPr>
        <w:t xml:space="preserve">           </w:t>
      </w:r>
      <w:r w:rsidR="0053709E">
        <w:rPr>
          <w:sz w:val="28"/>
        </w:rPr>
        <w:t>4.</w:t>
      </w:r>
      <w:r>
        <w:rPr>
          <w:sz w:val="28"/>
        </w:rPr>
        <w:t>6</w:t>
      </w:r>
      <w:r w:rsidR="009F54EA" w:rsidRPr="009F54EA">
        <w:rPr>
          <w:sz w:val="28"/>
        </w:rPr>
        <w:t>. Решение комиссии считается принятым, если за него проголосовало не менее полови</w:t>
      </w:r>
      <w:r>
        <w:rPr>
          <w:sz w:val="28"/>
        </w:rPr>
        <w:t xml:space="preserve">ны присутствующих на заседании. </w:t>
      </w:r>
      <w:r w:rsidR="009F54EA" w:rsidRPr="009F54EA">
        <w:rPr>
          <w:sz w:val="28"/>
        </w:rPr>
        <w:t>Решение комиссии подписывается всеми присутствующими на заседании членами комиссии и председателем комиссии.</w:t>
      </w:r>
    </w:p>
    <w:p w:rsidR="006158C0" w:rsidRDefault="00C26671" w:rsidP="009F54EA">
      <w:pPr>
        <w:snapToGrid/>
        <w:jc w:val="both"/>
        <w:rPr>
          <w:sz w:val="28"/>
        </w:rPr>
      </w:pPr>
      <w:r>
        <w:rPr>
          <w:sz w:val="28"/>
        </w:rPr>
        <w:t xml:space="preserve">            </w:t>
      </w:r>
      <w:r w:rsidR="0053709E">
        <w:rPr>
          <w:sz w:val="28"/>
        </w:rPr>
        <w:t>4.</w:t>
      </w:r>
      <w:r>
        <w:rPr>
          <w:sz w:val="28"/>
        </w:rPr>
        <w:t>7</w:t>
      </w:r>
      <w:r w:rsidR="009F54EA" w:rsidRPr="009F54EA">
        <w:rPr>
          <w:sz w:val="28"/>
        </w:rPr>
        <w:t>. На основании решения комиссии секретарь комиссии готовит проект правового акта об утверждении решений жилищной комиссии и представляет его на утверж</w:t>
      </w:r>
      <w:r w:rsidR="00D86A85">
        <w:rPr>
          <w:sz w:val="28"/>
        </w:rPr>
        <w:t>дение руководителю уполномоченного органа.</w:t>
      </w:r>
    </w:p>
    <w:p w:rsidR="00C26671" w:rsidRDefault="00C26671" w:rsidP="009F54EA">
      <w:pPr>
        <w:snapToGrid/>
        <w:jc w:val="both"/>
        <w:rPr>
          <w:sz w:val="28"/>
        </w:rPr>
      </w:pPr>
    </w:p>
    <w:p w:rsidR="00C26671" w:rsidRPr="00C26671" w:rsidRDefault="00C26671" w:rsidP="00C26671">
      <w:pPr>
        <w:snapToGrid/>
        <w:jc w:val="center"/>
        <w:rPr>
          <w:sz w:val="28"/>
        </w:rPr>
      </w:pPr>
      <w:r w:rsidRPr="00C26671">
        <w:rPr>
          <w:sz w:val="28"/>
        </w:rPr>
        <w:t>5.Права комиссии.</w:t>
      </w:r>
    </w:p>
    <w:p w:rsidR="00C26671" w:rsidRPr="00C26671" w:rsidRDefault="00C26671" w:rsidP="00C26671">
      <w:pPr>
        <w:snapToGrid/>
        <w:jc w:val="both"/>
        <w:rPr>
          <w:sz w:val="28"/>
        </w:rPr>
      </w:pPr>
    </w:p>
    <w:p w:rsidR="00C26671" w:rsidRPr="0053709E" w:rsidRDefault="0053709E" w:rsidP="0053709E">
      <w:pPr>
        <w:snapToGrid/>
        <w:jc w:val="both"/>
        <w:rPr>
          <w:sz w:val="28"/>
        </w:rPr>
      </w:pPr>
      <w:r>
        <w:rPr>
          <w:sz w:val="28"/>
        </w:rPr>
        <w:t xml:space="preserve">               5.1.   </w:t>
      </w:r>
      <w:r w:rsidR="00C26671" w:rsidRPr="0053709E">
        <w:rPr>
          <w:sz w:val="28"/>
        </w:rPr>
        <w:t>Комиссия для выполнения своих задач имеет право:</w:t>
      </w:r>
    </w:p>
    <w:p w:rsidR="00C26671" w:rsidRPr="0053709E" w:rsidRDefault="0053709E" w:rsidP="0053709E">
      <w:pPr>
        <w:snapToGrid/>
        <w:jc w:val="both"/>
        <w:rPr>
          <w:sz w:val="28"/>
        </w:rPr>
      </w:pPr>
      <w:r>
        <w:rPr>
          <w:sz w:val="28"/>
        </w:rPr>
        <w:t xml:space="preserve">               5.2.  </w:t>
      </w:r>
      <w:r w:rsidR="00C26671" w:rsidRPr="0053709E">
        <w:rPr>
          <w:sz w:val="28"/>
        </w:rPr>
        <w:t xml:space="preserve">Обследовать жилищные условия заявителей и по результатам проверок вносить соответствующие предложения </w:t>
      </w:r>
      <w:r w:rsidR="00D86A85" w:rsidRPr="0053709E">
        <w:rPr>
          <w:sz w:val="28"/>
        </w:rPr>
        <w:t>уполномоченному органу</w:t>
      </w:r>
      <w:r w:rsidR="00C26671" w:rsidRPr="0053709E">
        <w:rPr>
          <w:sz w:val="28"/>
        </w:rPr>
        <w:t>.</w:t>
      </w:r>
    </w:p>
    <w:p w:rsidR="00C26671" w:rsidRPr="0053709E" w:rsidRDefault="00915F7D" w:rsidP="0053709E">
      <w:pPr>
        <w:snapToGrid/>
        <w:jc w:val="both"/>
        <w:rPr>
          <w:sz w:val="28"/>
        </w:rPr>
      </w:pPr>
      <w:r>
        <w:rPr>
          <w:sz w:val="28"/>
        </w:rPr>
        <w:t xml:space="preserve">               5.3. </w:t>
      </w:r>
      <w:r w:rsidR="00C26671" w:rsidRPr="0053709E">
        <w:rPr>
          <w:sz w:val="28"/>
        </w:rPr>
        <w:t>Приглашать на заседания комиссии заявителей и членов их семей по своему усмотрению.</w:t>
      </w:r>
    </w:p>
    <w:p w:rsidR="00C26671" w:rsidRPr="0053709E" w:rsidRDefault="00915F7D" w:rsidP="0053709E">
      <w:pPr>
        <w:snapToGrid/>
        <w:jc w:val="both"/>
        <w:rPr>
          <w:sz w:val="28"/>
        </w:rPr>
      </w:pPr>
      <w:r>
        <w:rPr>
          <w:sz w:val="28"/>
        </w:rPr>
        <w:t xml:space="preserve">               5.4. </w:t>
      </w:r>
      <w:r w:rsidR="00CF0EF6" w:rsidRPr="0053709E">
        <w:rPr>
          <w:sz w:val="28"/>
        </w:rPr>
        <w:t>Запрашивать в установленном порядке у органов исполнительной власти области, территориальных федеральных органов государственной власти, органов местного самоуправления</w:t>
      </w:r>
      <w:r w:rsidR="00C26671" w:rsidRPr="0053709E">
        <w:rPr>
          <w:sz w:val="28"/>
        </w:rPr>
        <w:t xml:space="preserve"> документы и материалы по рассм</w:t>
      </w:r>
      <w:r w:rsidR="00E033D4" w:rsidRPr="0053709E">
        <w:rPr>
          <w:sz w:val="28"/>
        </w:rPr>
        <w:t xml:space="preserve">атриваемым вопросам. Комиссия </w:t>
      </w:r>
      <w:r w:rsidR="00C26671" w:rsidRPr="0053709E">
        <w:rPr>
          <w:sz w:val="28"/>
        </w:rPr>
        <w:t xml:space="preserve">обязана рассматривать заявления граждан и давать ответы в установленные законом сроки, в случае </w:t>
      </w:r>
      <w:r w:rsidR="00C26671" w:rsidRPr="0053709E">
        <w:rPr>
          <w:sz w:val="28"/>
        </w:rPr>
        <w:lastRenderedPageBreak/>
        <w:t>необходимости делать запросы дополнительных документов и материалов, извещать об этом заявителей.</w:t>
      </w:r>
    </w:p>
    <w:p w:rsidR="00C26671" w:rsidRPr="00C26671" w:rsidRDefault="00C26671" w:rsidP="00C26671">
      <w:pPr>
        <w:snapToGrid/>
        <w:jc w:val="both"/>
        <w:rPr>
          <w:sz w:val="28"/>
        </w:rPr>
      </w:pPr>
    </w:p>
    <w:p w:rsidR="00C26671" w:rsidRPr="00C26671" w:rsidRDefault="00C26671" w:rsidP="00E033D4">
      <w:pPr>
        <w:snapToGrid/>
        <w:jc w:val="center"/>
        <w:rPr>
          <w:sz w:val="28"/>
        </w:rPr>
      </w:pPr>
      <w:r w:rsidRPr="00C26671">
        <w:rPr>
          <w:sz w:val="28"/>
        </w:rPr>
        <w:t>6.Обжалование решений и действий комиссии.</w:t>
      </w:r>
    </w:p>
    <w:p w:rsidR="00C26671" w:rsidRPr="00C26671" w:rsidRDefault="00C26671" w:rsidP="00C26671">
      <w:pPr>
        <w:snapToGrid/>
        <w:jc w:val="both"/>
        <w:rPr>
          <w:sz w:val="28"/>
        </w:rPr>
      </w:pPr>
    </w:p>
    <w:p w:rsidR="00C26671" w:rsidRPr="006158C0" w:rsidRDefault="00E033D4" w:rsidP="00C26671">
      <w:pPr>
        <w:snapToGrid/>
        <w:jc w:val="both"/>
        <w:rPr>
          <w:sz w:val="28"/>
        </w:rPr>
      </w:pPr>
      <w:r>
        <w:rPr>
          <w:sz w:val="28"/>
        </w:rPr>
        <w:t xml:space="preserve">         </w:t>
      </w:r>
      <w:r w:rsidR="0053709E">
        <w:rPr>
          <w:sz w:val="28"/>
        </w:rPr>
        <w:t>6.</w:t>
      </w:r>
      <w:r w:rsidR="00C26671" w:rsidRPr="00C26671">
        <w:rPr>
          <w:sz w:val="28"/>
        </w:rPr>
        <w:t>1. Все решения и действия комиссии могут быть обжалованы в судебном порядке, в порядке, установленном действующим законодательством.</w:t>
      </w:r>
    </w:p>
    <w:p w:rsidR="006158C0" w:rsidRPr="006158C0" w:rsidRDefault="006158C0" w:rsidP="006158C0">
      <w:pPr>
        <w:snapToGrid/>
        <w:jc w:val="both"/>
        <w:rPr>
          <w:sz w:val="28"/>
        </w:rPr>
      </w:pPr>
    </w:p>
    <w:p w:rsidR="00E033D4" w:rsidRDefault="00E033D4">
      <w:pPr>
        <w:snapToGrid/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E033D4" w:rsidRPr="00BF5779" w:rsidRDefault="00E033D4" w:rsidP="00E033D4">
      <w:pPr>
        <w:ind w:left="5387"/>
      </w:pPr>
      <w:r w:rsidRPr="00BF5779">
        <w:lastRenderedPageBreak/>
        <w:t>Утверждено</w:t>
      </w:r>
    </w:p>
    <w:p w:rsidR="00E033D4" w:rsidRPr="00BF5779" w:rsidRDefault="00E033D4" w:rsidP="00E033D4">
      <w:pPr>
        <w:ind w:left="5387"/>
      </w:pPr>
      <w:r w:rsidRPr="00BF5779">
        <w:t>постановлением администрации</w:t>
      </w:r>
    </w:p>
    <w:p w:rsidR="00E033D4" w:rsidRPr="00BF5779" w:rsidRDefault="00E033D4" w:rsidP="00E033D4">
      <w:pPr>
        <w:ind w:left="5387"/>
      </w:pPr>
      <w:r w:rsidRPr="00BF5779">
        <w:t xml:space="preserve">Бабаевского муниципального </w:t>
      </w:r>
      <w:r w:rsidR="00EE238F">
        <w:t>округа</w:t>
      </w:r>
    </w:p>
    <w:p w:rsidR="00E033D4" w:rsidRPr="00BF5779" w:rsidRDefault="00915F7D" w:rsidP="00E033D4">
      <w:pPr>
        <w:ind w:left="5387"/>
      </w:pPr>
      <w:r>
        <w:t xml:space="preserve">от                    </w:t>
      </w:r>
      <w:r w:rsidR="00C91AE7" w:rsidRPr="00C91AE7">
        <w:t xml:space="preserve"> № </w:t>
      </w:r>
    </w:p>
    <w:p w:rsidR="00E033D4" w:rsidRPr="00BF5779" w:rsidRDefault="00E033D4" w:rsidP="00E033D4">
      <w:pPr>
        <w:ind w:left="5387"/>
      </w:pPr>
      <w:r w:rsidRPr="00BF5779">
        <w:t>(приложение)</w:t>
      </w:r>
    </w:p>
    <w:p w:rsidR="00E033D4" w:rsidRPr="00BF5779" w:rsidRDefault="00E033D4" w:rsidP="00E033D4">
      <w:pPr>
        <w:ind w:firstLine="709"/>
        <w:jc w:val="both"/>
      </w:pPr>
    </w:p>
    <w:p w:rsidR="00E033D4" w:rsidRDefault="00E033D4" w:rsidP="00E033D4">
      <w:pPr>
        <w:snapToGrid/>
        <w:jc w:val="center"/>
        <w:rPr>
          <w:sz w:val="28"/>
          <w:szCs w:val="28"/>
        </w:rPr>
      </w:pPr>
      <w:r w:rsidRPr="00E033D4">
        <w:rPr>
          <w:sz w:val="28"/>
          <w:szCs w:val="28"/>
        </w:rPr>
        <w:t>СОСТАВ</w:t>
      </w:r>
      <w:r w:rsidRPr="00E033D4">
        <w:rPr>
          <w:sz w:val="28"/>
          <w:szCs w:val="28"/>
        </w:rPr>
        <w:br/>
        <w:t>жилищной комиссии</w:t>
      </w:r>
    </w:p>
    <w:p w:rsidR="0053709E" w:rsidRPr="00E033D4" w:rsidRDefault="0053709E" w:rsidP="00E033D4">
      <w:pPr>
        <w:snapToGrid/>
        <w:jc w:val="center"/>
        <w:rPr>
          <w:sz w:val="28"/>
          <w:szCs w:val="28"/>
        </w:rPr>
      </w:pP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10"/>
        <w:gridCol w:w="8499"/>
      </w:tblGrid>
      <w:tr w:rsidR="00E033D4" w:rsidRPr="00E033D4" w:rsidTr="00D311F5">
        <w:tc>
          <w:tcPr>
            <w:tcW w:w="110" w:type="dxa"/>
          </w:tcPr>
          <w:p w:rsidR="00E033D4" w:rsidRPr="00E033D4" w:rsidRDefault="00E033D4" w:rsidP="005D1AAB">
            <w:pPr>
              <w:snapToGrid/>
              <w:spacing w:line="27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157" w:type="dxa"/>
          </w:tcPr>
          <w:p w:rsidR="00E033D4" w:rsidRPr="00E033D4" w:rsidRDefault="00E033D4" w:rsidP="002823D4">
            <w:pPr>
              <w:snapToGri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033D4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158B1">
              <w:t xml:space="preserve"> </w:t>
            </w:r>
            <w:r w:rsidR="002823D4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="005D1AAB" w:rsidRPr="005D1AAB">
              <w:rPr>
                <w:rFonts w:eastAsia="Calibri"/>
                <w:sz w:val="28"/>
                <w:szCs w:val="28"/>
                <w:lang w:eastAsia="en-US"/>
              </w:rPr>
              <w:t>аместител</w:t>
            </w:r>
            <w:r w:rsidR="002823D4">
              <w:rPr>
                <w:rFonts w:eastAsia="Calibri"/>
                <w:sz w:val="28"/>
                <w:szCs w:val="28"/>
                <w:lang w:eastAsia="en-US"/>
              </w:rPr>
              <w:t>ь</w:t>
            </w:r>
            <w:bookmarkStart w:id="0" w:name="_GoBack"/>
            <w:bookmarkEnd w:id="0"/>
            <w:r w:rsidR="005D1AAB" w:rsidRPr="005D1AA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1AE7">
              <w:rPr>
                <w:rFonts w:eastAsia="Calibri"/>
                <w:sz w:val="28"/>
                <w:szCs w:val="28"/>
                <w:lang w:eastAsia="en-US"/>
              </w:rPr>
              <w:t>главы</w:t>
            </w:r>
            <w:r w:rsidR="005D1AAB" w:rsidRPr="005D1AA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1AE7">
              <w:rPr>
                <w:rFonts w:eastAsia="Calibri"/>
                <w:sz w:val="28"/>
                <w:szCs w:val="28"/>
                <w:lang w:eastAsia="en-US"/>
              </w:rPr>
              <w:t xml:space="preserve">округа </w:t>
            </w:r>
            <w:r w:rsidR="005D1AAB" w:rsidRPr="005D1AAB">
              <w:rPr>
                <w:rFonts w:eastAsia="Calibri"/>
                <w:sz w:val="28"/>
                <w:szCs w:val="28"/>
                <w:lang w:eastAsia="en-US"/>
              </w:rPr>
              <w:t>по народно-хозяйственному комплексу</w:t>
            </w:r>
          </w:p>
        </w:tc>
      </w:tr>
      <w:tr w:rsidR="00E033D4" w:rsidRPr="00E033D4" w:rsidTr="00D311F5">
        <w:trPr>
          <w:trHeight w:val="1207"/>
        </w:trPr>
        <w:tc>
          <w:tcPr>
            <w:tcW w:w="110" w:type="dxa"/>
          </w:tcPr>
          <w:p w:rsidR="00E033D4" w:rsidRPr="00E033D4" w:rsidRDefault="00E033D4" w:rsidP="00E033D4">
            <w:pPr>
              <w:snapToGrid/>
              <w:spacing w:line="276" w:lineRule="auto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157" w:type="dxa"/>
          </w:tcPr>
          <w:tbl>
            <w:tblPr>
              <w:tblpPr w:leftFromText="180" w:rightFromText="180" w:vertAnchor="text" w:horzAnchor="margin" w:tblpX="-568" w:tblpY="939"/>
              <w:tblW w:w="8409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 w:firstRow="1" w:lastRow="0" w:firstColumn="1" w:lastColumn="0" w:noHBand="0" w:noVBand="0"/>
            </w:tblPr>
            <w:tblGrid>
              <w:gridCol w:w="110"/>
              <w:gridCol w:w="8299"/>
            </w:tblGrid>
            <w:tr w:rsidR="00D311F5" w:rsidRPr="00E033D4" w:rsidTr="00265769">
              <w:tc>
                <w:tcPr>
                  <w:tcW w:w="110" w:type="dxa"/>
                </w:tcPr>
                <w:p w:rsidR="00D311F5" w:rsidRPr="00E033D4" w:rsidRDefault="00D311F5" w:rsidP="00AD0F29">
                  <w:pPr>
                    <w:snapToGrid/>
                    <w:spacing w:line="276" w:lineRule="auto"/>
                    <w:ind w:firstLine="709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299" w:type="dxa"/>
                </w:tcPr>
                <w:p w:rsidR="00D311F5" w:rsidRPr="00E033D4" w:rsidRDefault="00D311F5" w:rsidP="00AD0F29">
                  <w:pPr>
                    <w:snapToGrid/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033D4"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начальника управления</w:t>
                  </w:r>
                  <w:r>
                    <w:t xml:space="preserve"> </w:t>
                  </w:r>
                  <w:r w:rsidRPr="00F41721">
                    <w:rPr>
                      <w:rFonts w:eastAsia="Calibri"/>
                      <w:sz w:val="28"/>
                      <w:szCs w:val="28"/>
                      <w:lang w:eastAsia="en-US"/>
                    </w:rPr>
                    <w:t>имущественных и земельных отношений администрации Бабаевского муниципального округа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, заведующий земельным отделом </w:t>
                  </w:r>
                </w:p>
              </w:tc>
            </w:tr>
            <w:tr w:rsidR="00D311F5" w:rsidRPr="00E033D4" w:rsidTr="00265769">
              <w:tc>
                <w:tcPr>
                  <w:tcW w:w="110" w:type="dxa"/>
                </w:tcPr>
                <w:p w:rsidR="00D311F5" w:rsidRPr="00E033D4" w:rsidRDefault="00D311F5" w:rsidP="00AD0F29">
                  <w:pPr>
                    <w:snapToGrid/>
                    <w:spacing w:line="276" w:lineRule="auto"/>
                    <w:ind w:firstLine="709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299" w:type="dxa"/>
                </w:tcPr>
                <w:p w:rsidR="00D311F5" w:rsidRPr="00E033D4" w:rsidRDefault="00D311F5" w:rsidP="00AD0F29">
                  <w:pPr>
                    <w:snapToGrid/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033D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</w:t>
                  </w:r>
                  <w:r w:rsidRPr="00F41721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аместитель начальника управления имущественных и земельных отношений администрации Бабаевского муниципального округа, заведующий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имущественным </w:t>
                  </w:r>
                  <w:r w:rsidRPr="00F41721">
                    <w:rPr>
                      <w:rFonts w:eastAsia="Calibri"/>
                      <w:sz w:val="28"/>
                      <w:szCs w:val="28"/>
                      <w:lang w:eastAsia="en-US"/>
                    </w:rPr>
                    <w:t>отделом</w:t>
                  </w:r>
                </w:p>
              </w:tc>
            </w:tr>
            <w:tr w:rsidR="00D311F5" w:rsidRPr="00E033D4" w:rsidTr="00265769">
              <w:tc>
                <w:tcPr>
                  <w:tcW w:w="110" w:type="dxa"/>
                </w:tcPr>
                <w:p w:rsidR="00D311F5" w:rsidRPr="00E033D4" w:rsidRDefault="00D311F5" w:rsidP="00AD0F29">
                  <w:pPr>
                    <w:snapToGrid/>
                    <w:spacing w:line="276" w:lineRule="auto"/>
                    <w:ind w:firstLine="709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299" w:type="dxa"/>
                </w:tcPr>
                <w:p w:rsidR="00D311F5" w:rsidRPr="00E033D4" w:rsidRDefault="00D311F5" w:rsidP="00AD0F29">
                  <w:pPr>
                    <w:snapToGrid/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033D4">
                    <w:rPr>
                      <w:rFonts w:eastAsia="Calibri"/>
                      <w:sz w:val="28"/>
                      <w:szCs w:val="28"/>
                      <w:lang w:eastAsia="en-US"/>
                    </w:rPr>
                    <w:t>-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Старший специалист управления имущественных и земельных отношений</w:t>
                  </w:r>
                  <w:r w:rsidRPr="003158B1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администрации Бабаевского муниципального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округа</w:t>
                  </w:r>
                </w:p>
              </w:tc>
            </w:tr>
          </w:tbl>
          <w:p w:rsidR="00E033D4" w:rsidRPr="00E033D4" w:rsidRDefault="00E033D4" w:rsidP="00C91AE7">
            <w:pPr>
              <w:snapToGri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033D4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158B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1AE7">
              <w:rPr>
                <w:rFonts w:eastAsia="Calibri"/>
                <w:sz w:val="28"/>
                <w:szCs w:val="28"/>
                <w:lang w:eastAsia="en-US"/>
              </w:rPr>
              <w:t>Начальник управления имущественных и земельных отношений</w:t>
            </w:r>
            <w:r w:rsidR="003158B1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Бабаевского муниципального </w:t>
            </w:r>
            <w:r w:rsidR="00C91AE7">
              <w:rPr>
                <w:rFonts w:eastAsia="Calibri"/>
                <w:sz w:val="28"/>
                <w:szCs w:val="28"/>
                <w:lang w:eastAsia="en-US"/>
              </w:rPr>
              <w:t>округа</w:t>
            </w:r>
          </w:p>
        </w:tc>
      </w:tr>
    </w:tbl>
    <w:p w:rsidR="00E033D4" w:rsidRPr="00E033D4" w:rsidRDefault="00E033D4" w:rsidP="00D311F5">
      <w:pPr>
        <w:snapToGrid/>
        <w:rPr>
          <w:sz w:val="28"/>
          <w:szCs w:val="28"/>
        </w:rPr>
      </w:pPr>
    </w:p>
    <w:p w:rsidR="00E033D4" w:rsidRPr="006158C0" w:rsidRDefault="00E033D4" w:rsidP="00E033D4">
      <w:pPr>
        <w:snapToGrid/>
        <w:ind w:firstLine="709"/>
        <w:jc w:val="both"/>
        <w:rPr>
          <w:sz w:val="28"/>
        </w:rPr>
      </w:pPr>
    </w:p>
    <w:p w:rsidR="006158C0" w:rsidRDefault="006158C0">
      <w:pPr>
        <w:snapToGrid/>
        <w:spacing w:after="200" w:line="276" w:lineRule="auto"/>
        <w:rPr>
          <w:sz w:val="20"/>
        </w:rPr>
      </w:pPr>
    </w:p>
    <w:sectPr w:rsidR="0061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ECF"/>
    <w:multiLevelType w:val="hybridMultilevel"/>
    <w:tmpl w:val="4A54F0EE"/>
    <w:lvl w:ilvl="0" w:tplc="D20EE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24361"/>
    <w:multiLevelType w:val="hybridMultilevel"/>
    <w:tmpl w:val="12DE39C0"/>
    <w:lvl w:ilvl="0" w:tplc="64D4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FC6DD9"/>
    <w:multiLevelType w:val="hybridMultilevel"/>
    <w:tmpl w:val="FDE62EF4"/>
    <w:lvl w:ilvl="0" w:tplc="0802B96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2DA5576"/>
    <w:multiLevelType w:val="hybridMultilevel"/>
    <w:tmpl w:val="303E0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85C4B"/>
    <w:multiLevelType w:val="hybridMultilevel"/>
    <w:tmpl w:val="43601ADC"/>
    <w:lvl w:ilvl="0" w:tplc="27E606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5F027B8"/>
    <w:multiLevelType w:val="hybridMultilevel"/>
    <w:tmpl w:val="7480ADF6"/>
    <w:lvl w:ilvl="0" w:tplc="2E6E8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C54B7B"/>
    <w:multiLevelType w:val="hybridMultilevel"/>
    <w:tmpl w:val="5930E644"/>
    <w:lvl w:ilvl="0" w:tplc="46661A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A7148C"/>
    <w:multiLevelType w:val="hybridMultilevel"/>
    <w:tmpl w:val="68C01674"/>
    <w:lvl w:ilvl="0" w:tplc="5D9A7B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FD"/>
    <w:rsid w:val="00023995"/>
    <w:rsid w:val="0013394F"/>
    <w:rsid w:val="0014635C"/>
    <w:rsid w:val="00151FF2"/>
    <w:rsid w:val="00157F78"/>
    <w:rsid w:val="001F1908"/>
    <w:rsid w:val="00265769"/>
    <w:rsid w:val="002823D4"/>
    <w:rsid w:val="00293C20"/>
    <w:rsid w:val="002C2A90"/>
    <w:rsid w:val="003158B1"/>
    <w:rsid w:val="003327FD"/>
    <w:rsid w:val="003E23C6"/>
    <w:rsid w:val="004C5552"/>
    <w:rsid w:val="004E23B1"/>
    <w:rsid w:val="004F42D5"/>
    <w:rsid w:val="00514E8B"/>
    <w:rsid w:val="0053709E"/>
    <w:rsid w:val="005772DF"/>
    <w:rsid w:val="005853E7"/>
    <w:rsid w:val="00587113"/>
    <w:rsid w:val="005D1AAB"/>
    <w:rsid w:val="006158C0"/>
    <w:rsid w:val="00776356"/>
    <w:rsid w:val="008635B4"/>
    <w:rsid w:val="008676CD"/>
    <w:rsid w:val="008A49AD"/>
    <w:rsid w:val="00915F7D"/>
    <w:rsid w:val="00931D71"/>
    <w:rsid w:val="009F54EA"/>
    <w:rsid w:val="009F6D7E"/>
    <w:rsid w:val="00AB2945"/>
    <w:rsid w:val="00B02A80"/>
    <w:rsid w:val="00BD7B2B"/>
    <w:rsid w:val="00BF5779"/>
    <w:rsid w:val="00C14AC3"/>
    <w:rsid w:val="00C26671"/>
    <w:rsid w:val="00C91AE7"/>
    <w:rsid w:val="00CE19CE"/>
    <w:rsid w:val="00CF0EF6"/>
    <w:rsid w:val="00D311F5"/>
    <w:rsid w:val="00D43F1A"/>
    <w:rsid w:val="00D86A85"/>
    <w:rsid w:val="00E033D4"/>
    <w:rsid w:val="00EE238F"/>
    <w:rsid w:val="00F15B74"/>
    <w:rsid w:val="00F41721"/>
    <w:rsid w:val="00F70472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D4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57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7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BF5779"/>
    <w:pPr>
      <w:spacing w:after="120"/>
    </w:pPr>
  </w:style>
  <w:style w:type="character" w:customStyle="1" w:styleId="a4">
    <w:name w:val="Основной текст Знак"/>
    <w:basedOn w:val="a0"/>
    <w:link w:val="a3"/>
    <w:rsid w:val="00BF577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rsid w:val="00BF577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57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77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5"/>
    <w:uiPriority w:val="59"/>
    <w:rsid w:val="0058711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1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F6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D4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57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7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BF5779"/>
    <w:pPr>
      <w:spacing w:after="120"/>
    </w:pPr>
  </w:style>
  <w:style w:type="character" w:customStyle="1" w:styleId="a4">
    <w:name w:val="Основной текст Знак"/>
    <w:basedOn w:val="a0"/>
    <w:link w:val="a3"/>
    <w:rsid w:val="00BF577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rsid w:val="00BF577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57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77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5"/>
    <w:uiPriority w:val="59"/>
    <w:rsid w:val="0058711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1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F6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EBCD-D08F-4672-94AD-19DCCA96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6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Земельный</cp:lastModifiedBy>
  <cp:revision>28</cp:revision>
  <cp:lastPrinted>2021-12-24T12:41:00Z</cp:lastPrinted>
  <dcterms:created xsi:type="dcterms:W3CDTF">2021-11-19T07:57:00Z</dcterms:created>
  <dcterms:modified xsi:type="dcterms:W3CDTF">2023-01-31T05:15:00Z</dcterms:modified>
</cp:coreProperties>
</file>