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F52" w:rsidRDefault="00A54F52" w:rsidP="008A09C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4F52" w:rsidRPr="00A54F52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54F52" w:rsidRPr="00A54F5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A54F52" w:rsidRDefault="00204814" w:rsidP="00A54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4F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54F52" w:rsidRPr="00A54F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</w:p>
    <w:p w:rsidR="00A54F52" w:rsidRPr="00A54F52" w:rsidRDefault="00A54F52" w:rsidP="0020481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F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A54F52" w:rsidRDefault="00204814" w:rsidP="00204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Бабаевского муниципального </w:t>
      </w:r>
    </w:p>
    <w:p w:rsidR="00A54F52" w:rsidRDefault="00A54F52" w:rsidP="0020481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от </w:t>
      </w:r>
      <w:r w:rsidR="00757C6E">
        <w:rPr>
          <w:rFonts w:ascii="Times New Roman" w:eastAsia="Times New Roman" w:hAnsi="Times New Roman" w:cs="Times New Roman"/>
          <w:sz w:val="28"/>
          <w:szCs w:val="28"/>
          <w:lang w:eastAsia="ru-RU"/>
        </w:rPr>
        <w:t>08.10.2024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57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452</w:t>
      </w:r>
    </w:p>
    <w:p w:rsidR="008A09C8" w:rsidRPr="00A54F52" w:rsidRDefault="008A09C8" w:rsidP="0020481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</w:t>
      </w:r>
    </w:p>
    <w:p w:rsidR="00204814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14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14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14" w:rsidRPr="00D065CE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14" w:rsidRPr="00D065CE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14" w:rsidRPr="00D065CE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14" w:rsidRPr="00D065CE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14" w:rsidRPr="00D065CE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14" w:rsidRPr="00D065CE" w:rsidRDefault="00204814" w:rsidP="00A54F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F52" w:rsidRPr="00204814" w:rsidRDefault="00204814" w:rsidP="002048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</w:t>
      </w:r>
      <w:r w:rsidR="00A54F52" w:rsidRPr="0020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A54F52" w:rsidRPr="00204814" w:rsidRDefault="00A54F52" w:rsidP="00A54F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F52" w:rsidRPr="00204814" w:rsidRDefault="00A54F52" w:rsidP="00A54F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4814" w:rsidRPr="00204814" w:rsidRDefault="00A54F52" w:rsidP="0020481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04814" w:rsidRPr="0020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АВТОМОБИЛЬНЫХ ДОРОГ МЕСТНОГО</w:t>
      </w:r>
    </w:p>
    <w:p w:rsidR="00204814" w:rsidRPr="00204814" w:rsidRDefault="00204814" w:rsidP="0020481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ЗНАЧЕНИЯ И УЛИЧНО-ДОРОЖНОЙ СЕТИ</w:t>
      </w:r>
    </w:p>
    <w:p w:rsidR="00A54F52" w:rsidRPr="00204814" w:rsidRDefault="00A54F52" w:rsidP="0020481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БАБАЕВСКОГО</w:t>
      </w:r>
    </w:p>
    <w:p w:rsidR="00A54F52" w:rsidRPr="00204814" w:rsidRDefault="00A54F52" w:rsidP="0020481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F82B97" w:rsidRPr="0020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НА 2025-2030</w:t>
      </w:r>
      <w:r w:rsidR="00DB4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DB4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ГГ</w:t>
      </w:r>
      <w:proofErr w:type="gramEnd"/>
      <w:r w:rsidRPr="0020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54F52" w:rsidRPr="00204814" w:rsidRDefault="00A54F52" w:rsidP="0020481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ДАЛЕЕ - МУНИЦИПАЛЬНАЯ ПРОГРАММА</w:t>
      </w:r>
      <w:r w:rsidRPr="0020481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4814" w:rsidRPr="00A54F52" w:rsidRDefault="00204814" w:rsidP="00A54F52">
      <w:pPr>
        <w:spacing w:before="30" w:after="30" w:line="285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A54F52" w:rsidRPr="00A54F52" w:rsidRDefault="00A54F52" w:rsidP="00A54F52">
      <w:pPr>
        <w:spacing w:before="30" w:after="30" w:line="285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54F5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ab/>
        <w:t>2024</w:t>
      </w:r>
      <w:r w:rsidRPr="00A54F5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г.</w:t>
      </w:r>
    </w:p>
    <w:p w:rsidR="000D3B45" w:rsidRPr="000D3B45" w:rsidRDefault="00A54F52" w:rsidP="00A54F52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</w:t>
      </w:r>
      <w:r w:rsidR="008F7C5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0D3B45" w:rsidRPr="000D3B45" w:rsidRDefault="000D3B45" w:rsidP="003678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B45" w:rsidRPr="00107442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0D3B45" w:rsidRPr="00107442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Бабаевского муниципального округа</w:t>
      </w: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3B45" w:rsidRPr="00107442" w:rsidRDefault="000A1DA2" w:rsidP="00204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r w:rsidR="00204814"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Развитие автомобильных дорог местного значения и улично-дорожной сети</w:t>
      </w: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на территории Бабаевского му</w:t>
      </w:r>
      <w:r w:rsidR="00F82B97"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ниципального округа на 2025-2030</w:t>
      </w:r>
      <w:r w:rsidR="003678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гг</w:t>
      </w:r>
      <w:proofErr w:type="spellEnd"/>
      <w:proofErr w:type="gramEnd"/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0D3B45" w:rsidRPr="00107442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(полное наименование программы/подпрограммы)</w:t>
      </w:r>
    </w:p>
    <w:p w:rsidR="000D3B45" w:rsidRPr="000D3B45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72"/>
        <w:gridCol w:w="4468"/>
      </w:tblGrid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204814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F82B97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2025-2030</w:t>
            </w:r>
            <w:r w:rsidR="003678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0A1DA2"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</w:tr>
      <w:tr w:rsidR="000D3B45" w:rsidRPr="00107442" w:rsidTr="000A1DA2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204814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исполнитель </w:t>
            </w:r>
          </w:p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3B45" w:rsidRPr="00107442" w:rsidRDefault="000A1DA2" w:rsidP="001A7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Бабаевского муниципального округа</w:t>
            </w:r>
          </w:p>
        </w:tc>
      </w:tr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204814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Соисполнители </w:t>
            </w:r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  <w:proofErr w:type="gramEnd"/>
          </w:p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0A1DA2" w:rsidP="001A7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строительству, ЖКХ, транспорту и дорожной деятельности</w:t>
            </w:r>
          </w:p>
        </w:tc>
      </w:tr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Участники </w:t>
            </w:r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CD7B04" w:rsidP="001A7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7B04"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строительству, ЖКХ, транспорту и дорожной деятельности</w:t>
            </w:r>
          </w:p>
        </w:tc>
      </w:tr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муниципальной программы</w:t>
            </w:r>
          </w:p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4A09" w:rsidRPr="001A4A09" w:rsidRDefault="001A4A09" w:rsidP="001A4A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охранение и развитие автомобильных дорог местного значения и улично-дорожной сети на территории Бабаевского муниципального </w:t>
            </w:r>
            <w:r w:rsidR="00E641D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нормативными требованиями;</w:t>
            </w:r>
          </w:p>
          <w:p w:rsidR="000D3B45" w:rsidRPr="00107442" w:rsidRDefault="001A4A09" w:rsidP="00E64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и качества услуг транспортного комплекса для населения на территории Бабаевского муниципального </w:t>
            </w:r>
            <w:r w:rsidR="00E641D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муниципальной программы</w:t>
            </w:r>
          </w:p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4A09" w:rsidRPr="00BC5A3F" w:rsidRDefault="001A4A09" w:rsidP="00BC5A3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сохранности и улучшения транспортно-эксплуатационных и потребительских характеристик сети автомобильных дорог местного значения и улично-дорожной сети на территории Бабаевского муниципального </w:t>
            </w:r>
            <w:r w:rsidR="00E641D9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3B45" w:rsidRPr="001A4A09" w:rsidRDefault="001A4A09" w:rsidP="00E641D9">
            <w:pPr>
              <w:pStyle w:val="a6"/>
              <w:spacing w:before="0" w:beforeAutospacing="0" w:after="0"/>
              <w:rPr>
                <w:sz w:val="28"/>
                <w:szCs w:val="28"/>
              </w:rPr>
            </w:pPr>
            <w:r w:rsidRPr="001A4A0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A4A09">
              <w:rPr>
                <w:sz w:val="28"/>
                <w:szCs w:val="28"/>
              </w:rPr>
              <w:t xml:space="preserve">обеспечение доступных и качественных транспортных услуг на территории Бабаевского муниципального </w:t>
            </w:r>
            <w:r w:rsidR="00E641D9">
              <w:rPr>
                <w:sz w:val="28"/>
                <w:szCs w:val="28"/>
              </w:rPr>
              <w:t>округа</w:t>
            </w:r>
          </w:p>
        </w:tc>
      </w:tr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5A3F" w:rsidRPr="00BC5A3F" w:rsidRDefault="00BC5A3F" w:rsidP="00BC5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334E5D">
              <w:rPr>
                <w:rFonts w:ascii="Times New Roman" w:hAnsi="Times New Roman" w:cs="Times New Roman"/>
                <w:sz w:val="28"/>
                <w:szCs w:val="28"/>
              </w:rPr>
              <w:t>приведения к нормативным требованиям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63F">
              <w:rPr>
                <w:rFonts w:ascii="Times New Roman" w:hAnsi="Times New Roman" w:cs="Times New Roman"/>
                <w:sz w:val="28"/>
                <w:szCs w:val="28"/>
              </w:rPr>
              <w:t>241,8</w:t>
            </w:r>
            <w:r w:rsidR="00EF0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км автомобильных дорог</w:t>
            </w:r>
          </w:p>
          <w:p w:rsidR="00BC5A3F" w:rsidRPr="00BC5A3F" w:rsidRDefault="00BC5A3F" w:rsidP="00BC5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проведения гос.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экспертизы автомобильных дорог общего пользования местного значения </w:t>
            </w:r>
          </w:p>
          <w:p w:rsidR="00BC5A3F" w:rsidRPr="00BC5A3F" w:rsidRDefault="00BC5A3F" w:rsidP="00BC5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ввода </w:t>
            </w:r>
            <w:r w:rsidRPr="00EF003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п.м</w:t>
            </w:r>
            <w:proofErr w:type="spellEnd"/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. отремонтированных искусственных сооружений</w:t>
            </w:r>
          </w:p>
          <w:p w:rsidR="000D3B45" w:rsidRPr="00107442" w:rsidRDefault="00BC5A3F" w:rsidP="00BC5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84888">
              <w:rPr>
                <w:rFonts w:ascii="Times New Roman" w:hAnsi="Times New Roman" w:cs="Times New Roman"/>
                <w:sz w:val="28"/>
                <w:szCs w:val="28"/>
              </w:rPr>
              <w:t>сохранение 16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маршрутов регулярных перевозок по регулируемым тарифам</w:t>
            </w:r>
          </w:p>
        </w:tc>
      </w:tr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Подпрограммы муниципальной  </w:t>
            </w:r>
          </w:p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B8A" w:rsidRPr="00107442" w:rsidRDefault="000E6B8A" w:rsidP="000E6B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442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реализуемые в рамках муниципальной программы*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BE68B9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проектов не предусмотрена</w:t>
            </w:r>
          </w:p>
        </w:tc>
      </w:tr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6B8A" w:rsidRDefault="000E6B8A" w:rsidP="001074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442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за счет средств бюджета округа составит</w:t>
            </w:r>
            <w:r w:rsid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  <w:r w:rsidR="007D1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D1D08">
              <w:rPr>
                <w:rFonts w:ascii="Times New Roman" w:hAnsi="Times New Roman" w:cs="Times New Roman"/>
                <w:sz w:val="28"/>
                <w:szCs w:val="28"/>
              </w:rPr>
              <w:t>443,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781108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442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107442" w:rsidRPr="00107442" w:rsidRDefault="00107442" w:rsidP="001074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B8A" w:rsidRPr="00781108" w:rsidRDefault="008E141E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7D1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D1D08">
              <w:rPr>
                <w:rFonts w:ascii="Times New Roman" w:hAnsi="Times New Roman" w:cs="Times New Roman"/>
                <w:sz w:val="28"/>
                <w:szCs w:val="28"/>
              </w:rPr>
              <w:t>353,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E6B8A" w:rsidRPr="00781108" w:rsidRDefault="008E141E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7D1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D1D08">
              <w:rPr>
                <w:rFonts w:ascii="Times New Roman" w:hAnsi="Times New Roman" w:cs="Times New Roman"/>
                <w:sz w:val="28"/>
                <w:szCs w:val="28"/>
              </w:rPr>
              <w:t>153,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E6B8A" w:rsidRPr="00781108" w:rsidRDefault="008E141E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7D1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D1D08">
              <w:rPr>
                <w:rFonts w:ascii="Times New Roman" w:hAnsi="Times New Roman" w:cs="Times New Roman"/>
                <w:sz w:val="28"/>
                <w:szCs w:val="28"/>
              </w:rPr>
              <w:t>774,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E6B8A" w:rsidRPr="00781108" w:rsidRDefault="008E141E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7D1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D1D08">
              <w:rPr>
                <w:rFonts w:ascii="Times New Roman" w:hAnsi="Times New Roman" w:cs="Times New Roman"/>
                <w:sz w:val="28"/>
                <w:szCs w:val="28"/>
              </w:rPr>
              <w:t>053,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E6B8A" w:rsidRPr="00781108" w:rsidRDefault="008E141E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7D1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D1D08">
              <w:rPr>
                <w:rFonts w:ascii="Times New Roman" w:hAnsi="Times New Roman" w:cs="Times New Roman"/>
                <w:sz w:val="28"/>
                <w:szCs w:val="28"/>
              </w:rPr>
              <w:t>053,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8D15F3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="000E6B8A" w:rsidRPr="00781108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A2502" w:rsidRPr="00781108" w:rsidRDefault="000A2502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8D15F3" w:rsidRPr="008D15F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7D1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D1D08">
              <w:rPr>
                <w:rFonts w:ascii="Times New Roman" w:hAnsi="Times New Roman" w:cs="Times New Roman"/>
                <w:sz w:val="28"/>
                <w:szCs w:val="28"/>
              </w:rPr>
              <w:t>053,</w:t>
            </w:r>
            <w:r w:rsidR="008D15F3" w:rsidRPr="007D1D08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8D15F3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A6041F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107442" w:rsidRPr="00781108" w:rsidRDefault="00107442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B8A" w:rsidRPr="00781108" w:rsidRDefault="000E6B8A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07442" w:rsidRPr="00107442" w:rsidRDefault="00107442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E6B8A" w:rsidRPr="00E47360" w:rsidRDefault="000E6B8A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</w:t>
            </w:r>
            <w:r w:rsidR="00723D14" w:rsidRPr="00781108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(собственные доходы)</w:t>
            </w:r>
            <w:r w:rsidR="00781108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9775A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360" w:rsidRPr="00E47360">
              <w:rPr>
                <w:rFonts w:ascii="Times New Roman" w:hAnsi="Times New Roman" w:cs="Times New Roman"/>
                <w:sz w:val="28"/>
                <w:szCs w:val="28"/>
              </w:rPr>
              <w:t>240 799,52</w:t>
            </w:r>
            <w:r w:rsidR="0050063F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107442" w:rsidRPr="00E47360" w:rsidRDefault="00107442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75A" w:rsidRPr="00E47360" w:rsidRDefault="0059775A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E47360" w:rsidRPr="00E47360">
              <w:rPr>
                <w:rFonts w:ascii="Times New Roman" w:hAnsi="Times New Roman" w:cs="Times New Roman"/>
                <w:sz w:val="28"/>
                <w:szCs w:val="28"/>
              </w:rPr>
              <w:t>43 214,76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>. руб.,</w:t>
            </w:r>
          </w:p>
          <w:p w:rsidR="0059775A" w:rsidRPr="00E47360" w:rsidRDefault="00781108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E47360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32 862,04 </w:t>
            </w:r>
            <w:r w:rsidR="0059775A" w:rsidRPr="00E47360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59775A" w:rsidRPr="00E47360" w:rsidRDefault="0059775A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2027 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E47360" w:rsidRPr="00E47360">
              <w:rPr>
                <w:rFonts w:ascii="Times New Roman" w:hAnsi="Times New Roman" w:cs="Times New Roman"/>
                <w:sz w:val="28"/>
                <w:szCs w:val="28"/>
              </w:rPr>
              <w:t>33 483,04</w:t>
            </w:r>
            <w:r w:rsidR="0050063F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>. руб.,</w:t>
            </w:r>
          </w:p>
          <w:p w:rsidR="0059775A" w:rsidRPr="00E47360" w:rsidRDefault="0059775A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2028 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E47360" w:rsidRPr="00E47360">
              <w:rPr>
                <w:rFonts w:ascii="Times New Roman" w:hAnsi="Times New Roman" w:cs="Times New Roman"/>
                <w:sz w:val="28"/>
                <w:szCs w:val="28"/>
              </w:rPr>
              <w:t>43 746,56</w:t>
            </w:r>
            <w:r w:rsidR="0050063F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>. руб.,</w:t>
            </w:r>
          </w:p>
          <w:p w:rsidR="0059775A" w:rsidRPr="00E47360" w:rsidRDefault="0059775A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2029 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E47360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43 746,56 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>. руб.,</w:t>
            </w:r>
          </w:p>
          <w:p w:rsidR="000A2502" w:rsidRPr="00E47360" w:rsidRDefault="0059775A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2030 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E47360" w:rsidRPr="00E47360">
              <w:rPr>
                <w:rFonts w:ascii="Times New Roman" w:hAnsi="Times New Roman" w:cs="Times New Roman"/>
                <w:sz w:val="28"/>
                <w:szCs w:val="28"/>
              </w:rPr>
              <w:t xml:space="preserve">43 746,56 </w:t>
            </w:r>
            <w:r w:rsidR="00781108" w:rsidRPr="00E47360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E47360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  <w:p w:rsidR="00107442" w:rsidRPr="00E47360" w:rsidRDefault="00107442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B8A" w:rsidRPr="00382DE5" w:rsidRDefault="000E6B8A" w:rsidP="000E6B8A">
            <w:pPr>
              <w:pStyle w:val="a6"/>
              <w:spacing w:before="30" w:beforeAutospacing="0" w:after="30" w:afterAutospacing="0"/>
              <w:jc w:val="both"/>
              <w:rPr>
                <w:sz w:val="28"/>
                <w:szCs w:val="28"/>
              </w:rPr>
            </w:pPr>
            <w:r w:rsidRPr="00382DE5">
              <w:rPr>
                <w:sz w:val="28"/>
                <w:szCs w:val="28"/>
              </w:rPr>
              <w:t>средства, в</w:t>
            </w:r>
            <w:r w:rsidR="0050063F" w:rsidRPr="00382DE5">
              <w:rPr>
                <w:sz w:val="28"/>
                <w:szCs w:val="28"/>
              </w:rPr>
              <w:t xml:space="preserve">ыделяемые из областного бюджета – </w:t>
            </w:r>
            <w:r w:rsidR="00382DE5" w:rsidRPr="00382DE5">
              <w:rPr>
                <w:sz w:val="28"/>
                <w:szCs w:val="28"/>
              </w:rPr>
              <w:t>70 644,15</w:t>
            </w:r>
            <w:r w:rsidR="0050063F" w:rsidRPr="00382DE5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107442" w:rsidRPr="00382DE5" w:rsidRDefault="00107442" w:rsidP="000E6B8A">
            <w:pPr>
              <w:pStyle w:val="a6"/>
              <w:spacing w:before="30" w:beforeAutospacing="0" w:after="30" w:afterAutospacing="0"/>
              <w:jc w:val="both"/>
              <w:rPr>
                <w:sz w:val="28"/>
                <w:szCs w:val="28"/>
              </w:rPr>
            </w:pPr>
          </w:p>
          <w:p w:rsidR="000E6B8A" w:rsidRPr="00382DE5" w:rsidRDefault="008E141E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DE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0E6B8A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E47360" w:rsidRPr="00382DE5">
              <w:rPr>
                <w:rFonts w:ascii="Times New Roman" w:hAnsi="Times New Roman" w:cs="Times New Roman"/>
                <w:sz w:val="28"/>
                <w:szCs w:val="28"/>
              </w:rPr>
              <w:t>8 138,60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0E6B8A" w:rsidRPr="00382DE5">
              <w:rPr>
                <w:rFonts w:ascii="Times New Roman" w:hAnsi="Times New Roman" w:cs="Times New Roman"/>
                <w:sz w:val="28"/>
                <w:szCs w:val="28"/>
              </w:rPr>
              <w:t>. руб.,</w:t>
            </w:r>
          </w:p>
          <w:p w:rsidR="000E6B8A" w:rsidRPr="00382DE5" w:rsidRDefault="008E141E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D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</w:t>
            </w:r>
            <w:r w:rsidR="000E6B8A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E47360" w:rsidRPr="00382DE5">
              <w:rPr>
                <w:rFonts w:ascii="Times New Roman" w:hAnsi="Times New Roman" w:cs="Times New Roman"/>
                <w:sz w:val="28"/>
                <w:szCs w:val="28"/>
              </w:rPr>
              <w:t>8 291,93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0E6B8A" w:rsidRPr="00382DE5">
              <w:rPr>
                <w:rFonts w:ascii="Times New Roman" w:hAnsi="Times New Roman" w:cs="Times New Roman"/>
                <w:sz w:val="28"/>
                <w:szCs w:val="28"/>
              </w:rPr>
              <w:t>. руб.,</w:t>
            </w:r>
          </w:p>
          <w:p w:rsidR="000E6B8A" w:rsidRPr="00382DE5" w:rsidRDefault="008E141E" w:rsidP="0010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DE5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0E6B8A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E47360" w:rsidRPr="00382DE5">
              <w:rPr>
                <w:rFonts w:ascii="Times New Roman" w:hAnsi="Times New Roman" w:cs="Times New Roman"/>
                <w:sz w:val="28"/>
                <w:szCs w:val="28"/>
              </w:rPr>
              <w:t>8 291,93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0E6B8A" w:rsidRPr="00382DE5">
              <w:rPr>
                <w:rFonts w:ascii="Times New Roman" w:hAnsi="Times New Roman" w:cs="Times New Roman"/>
                <w:sz w:val="28"/>
                <w:szCs w:val="28"/>
              </w:rPr>
              <w:t>. руб.,</w:t>
            </w:r>
          </w:p>
          <w:p w:rsidR="000E6B8A" w:rsidRPr="00382DE5" w:rsidRDefault="008E141E" w:rsidP="00781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DE5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0E6B8A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382DE5" w:rsidRPr="00382DE5">
              <w:rPr>
                <w:rFonts w:ascii="Times New Roman" w:hAnsi="Times New Roman" w:cs="Times New Roman"/>
                <w:sz w:val="28"/>
                <w:szCs w:val="28"/>
              </w:rPr>
              <w:t>15 307,23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0E6B8A" w:rsidRPr="00382DE5">
              <w:rPr>
                <w:rFonts w:ascii="Times New Roman" w:hAnsi="Times New Roman" w:cs="Times New Roman"/>
                <w:sz w:val="28"/>
                <w:szCs w:val="28"/>
              </w:rPr>
              <w:t>. руб.,</w:t>
            </w:r>
          </w:p>
          <w:p w:rsidR="000D3B45" w:rsidRPr="00382DE5" w:rsidRDefault="008E141E" w:rsidP="00DE15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DE5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82DE5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15 307,23 </w:t>
            </w:r>
            <w:r w:rsidR="00781108" w:rsidRPr="00382DE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F82B97" w:rsidRPr="00382DE5">
              <w:rPr>
                <w:rFonts w:ascii="Times New Roman" w:hAnsi="Times New Roman" w:cs="Times New Roman"/>
                <w:sz w:val="28"/>
                <w:szCs w:val="28"/>
              </w:rPr>
              <w:t>. руб.,</w:t>
            </w:r>
          </w:p>
          <w:p w:rsidR="00F82B97" w:rsidRPr="00107442" w:rsidRDefault="00F82B97" w:rsidP="00DE1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382DE5" w:rsidRPr="00382DE5">
              <w:rPr>
                <w:rFonts w:ascii="Times New Roman" w:hAnsi="Times New Roman" w:cs="Times New Roman"/>
                <w:sz w:val="28"/>
                <w:szCs w:val="28"/>
              </w:rPr>
              <w:t xml:space="preserve">15 307,23 </w:t>
            </w:r>
            <w:r w:rsidRPr="00382DE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6041F"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0D3B45" w:rsidRPr="00107442" w:rsidTr="00624D4B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Размер налоговых расходов, направленных на достижение цели муниципальной программы, всего, в </w:t>
            </w:r>
            <w:proofErr w:type="spell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годам реализации**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107442" w:rsidRDefault="00BE68B9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Налоговые расходы не предусмотрены</w:t>
            </w:r>
          </w:p>
        </w:tc>
      </w:tr>
    </w:tbl>
    <w:p w:rsidR="004310C8" w:rsidRDefault="004310C8" w:rsidP="00BE68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65CE" w:rsidRDefault="00D065CE" w:rsidP="00BE68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68B9" w:rsidRPr="00BE68B9" w:rsidRDefault="002052C3" w:rsidP="004177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E68B9" w:rsidRPr="00BE68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Общая характеристика</w:t>
      </w:r>
      <w:r w:rsidR="004F0E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основные проблемы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4B35EB" w:rsidRPr="004B35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4B35EB" w:rsidRPr="004B35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  <w:r w:rsidR="00BE68B9" w:rsidRPr="00BE68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E68B9" w:rsidRPr="00BE68B9" w:rsidRDefault="00BE68B9" w:rsidP="00BE68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68B9" w:rsidRPr="00BE68B9" w:rsidRDefault="00BE68B9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Бабаевский</w:t>
      </w:r>
      <w:r w:rsidR="005045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</w:t>
      </w:r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24D4B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</w:t>
      </w:r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один из самых крупных </w:t>
      </w:r>
      <w:r w:rsidR="00624D4B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округо</w:t>
      </w:r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в, он занимает 9233,3 </w:t>
      </w:r>
      <w:proofErr w:type="spellStart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>кв</w:t>
      </w:r>
      <w:proofErr w:type="gramStart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>.к</w:t>
      </w:r>
      <w:proofErr w:type="gramEnd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proofErr w:type="spellEnd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Вологодчины, расположен в западной ее части. Граничит с </w:t>
      </w:r>
      <w:proofErr w:type="spellStart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Устюженским</w:t>
      </w:r>
      <w:proofErr w:type="spellEnd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>Чагодощенским</w:t>
      </w:r>
      <w:proofErr w:type="spellEnd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>Кадуйским</w:t>
      </w:r>
      <w:proofErr w:type="spellEnd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Белозерским, </w:t>
      </w:r>
      <w:proofErr w:type="spellStart"/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>Вытегорским</w:t>
      </w:r>
      <w:proofErr w:type="spellEnd"/>
      <w:r w:rsidR="00624D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округами</w:t>
      </w:r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 Тихвинским районом Ленинградской области. В южной части </w:t>
      </w:r>
      <w:r w:rsidR="00624D4B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округа</w:t>
      </w:r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проходит Октябрьская железная дорога, а в </w:t>
      </w:r>
      <w:smartTag w:uri="urn:schemas-microsoft-com:office:smarttags" w:element="metricconverter">
        <w:smartTagPr>
          <w:attr w:name="ProductID" w:val="35 км"/>
        </w:smartTagPr>
        <w:r w:rsidRPr="00BE68B9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35 км</w:t>
        </w:r>
      </w:smartTag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южной границы – автотрасса Вологда –</w:t>
      </w:r>
      <w:r w:rsidR="00624D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Новая Ладога. </w:t>
      </w:r>
      <w:r w:rsidR="00624D4B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Окружной</w:t>
      </w:r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 – город Бабаево, удален от областного центра на </w:t>
      </w:r>
      <w:smartTag w:uri="urn:schemas-microsoft-com:office:smarttags" w:element="metricconverter">
        <w:smartTagPr>
          <w:attr w:name="ProductID" w:val="292 км"/>
        </w:smartTagPr>
        <w:r w:rsidRPr="00BE68B9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292 км</w:t>
        </w:r>
      </w:smartTag>
      <w:r w:rsidRPr="00BE6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 w:rsidR="00624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входят </w:t>
      </w:r>
      <w:r w:rsidR="00624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городского хозяйства </w:t>
      </w:r>
      <w:r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624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Бабаево и 6 </w:t>
      </w:r>
      <w:r w:rsidR="00624D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территориальных отделов</w:t>
      </w:r>
      <w:r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Численность населения </w:t>
      </w:r>
      <w:r w:rsidR="00504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504563">
        <w:rPr>
          <w:rFonts w:ascii="Times New Roman" w:eastAsia="Times New Roman" w:hAnsi="Times New Roman" w:cs="Times New Roman"/>
          <w:sz w:val="28"/>
          <w:szCs w:val="28"/>
          <w:lang w:eastAsia="ru-RU"/>
        </w:rPr>
        <w:t>18827 человек</w:t>
      </w:r>
      <w:r w:rsidR="0041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в </w:t>
      </w:r>
      <w:r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городе проживает </w:t>
      </w:r>
      <w:r w:rsidR="00504563">
        <w:rPr>
          <w:rFonts w:ascii="Times New Roman" w:eastAsia="Times New Roman" w:hAnsi="Times New Roman" w:cs="Times New Roman"/>
          <w:sz w:val="28"/>
          <w:szCs w:val="28"/>
          <w:lang w:eastAsia="ru-RU"/>
        </w:rPr>
        <w:t>11 719</w:t>
      </w:r>
      <w:r w:rsidR="00417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:rsidR="00D065CE" w:rsidRPr="00D065CE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Автомобильные дороги являются важнейшей составной частью транспортной системы Бабаевского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уровня транспортно-эксплуатационного состояния и развития </w:t>
      </w:r>
      <w:proofErr w:type="gramStart"/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proofErr w:type="gramEnd"/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 во многом зависит решение задач достижения устойчивого экономического роста, улучшения условий для предпринимательской деятельности и повышения качества жизни населения, проведения структурных реформ.</w:t>
      </w:r>
    </w:p>
    <w:p w:rsidR="00D065CE" w:rsidRPr="00D065CE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представляет собой комплексную систему мероприятий, направленных на развитие дорожной сети муниципальных образований Бабаевского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65CE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Автомобильные дороги являются важнейшей составной частью транспортной системы Бабаевского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Вологодской области и Российской Федерации. От уровня транспортно-эксплуатационного состояния и развития </w:t>
      </w:r>
      <w:proofErr w:type="gramStart"/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proofErr w:type="gramEnd"/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дорог, обеспечивающей связи между населенными пунктами, во многом зависят устойчивое экономическое развитие </w:t>
      </w:r>
      <w:r w:rsidR="00FB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темпы роста внутреннего валового продукта, улучшение условий предпринимательской деятельности и повышение уровня жизни населения, проведение структурных реформ, интеграция транспортной системы муниципальных дорог в систему региональных дорог 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деральную транспортную систему.</w:t>
      </w:r>
    </w:p>
    <w:p w:rsidR="00D065CE" w:rsidRPr="00D065CE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Протяженность автомобильных дорог общего пользования на территории Бабаевского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B3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– 1329,37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км, из них: автомобильные автодороги регионального и межмуниципального значения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5EB">
        <w:rPr>
          <w:rFonts w:ascii="Times New Roman" w:eastAsia="Times New Roman" w:hAnsi="Times New Roman" w:cs="Times New Roman"/>
          <w:sz w:val="28"/>
          <w:szCs w:val="28"/>
          <w:lang w:eastAsia="ru-RU"/>
        </w:rPr>
        <w:t>641,778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км; автомобильные дороги местного значения – 7</w:t>
      </w:r>
      <w:r w:rsidR="004B3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87,6 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км, которые в свою очередь подразделяются на автомобильные дороги местного значения вне населенных пунктов (411,</w:t>
      </w:r>
      <w:r w:rsidR="004B35EB">
        <w:rPr>
          <w:rFonts w:ascii="Times New Roman" w:eastAsia="Times New Roman" w:hAnsi="Times New Roman" w:cs="Times New Roman"/>
          <w:sz w:val="28"/>
          <w:szCs w:val="28"/>
          <w:lang w:eastAsia="ru-RU"/>
        </w:rPr>
        <w:t>017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км) и улично-дорожную сеть населенных пунктов поселений (376,</w:t>
      </w:r>
      <w:r w:rsidR="004B3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 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км).</w:t>
      </w:r>
      <w:proofErr w:type="gramEnd"/>
    </w:p>
    <w:p w:rsidR="00D065CE" w:rsidRPr="00D065CE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Дорожная сеть </w:t>
      </w:r>
      <w:r w:rsidR="00FB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не в полной мере соответствует социальным и экономическим потребностям общества. Малая плотность сети автомобильных дорог с круглогодично проезжаемыми участками, ее недостаточная развитость и сильная изношенность покрытий, недостаточная прочность дорожных одежд приводят к росту транспортных издержек, снижению конкурентоспособности произведенной продукции, что является сдерживающим фактором для развития экономики </w:t>
      </w:r>
      <w:r w:rsidR="00FB0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65CE" w:rsidRPr="00D065CE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</w:t>
      </w:r>
      <w:r w:rsidR="00EF0038">
        <w:rPr>
          <w:rFonts w:ascii="Times New Roman" w:eastAsia="Times New Roman" w:hAnsi="Times New Roman" w:cs="Times New Roman"/>
          <w:sz w:val="28"/>
          <w:szCs w:val="28"/>
          <w:lang w:eastAsia="ru-RU"/>
        </w:rPr>
        <w:t>72,8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 автомобильных дорог имеет или неудовлетворительную ровность дорожных покрытий, или неудовлетворительные сцепные свойства дорожных покрытий, дорожные одежды автомобильных дорог не выдерживают возрастающих нагрузок от большегрузных автомобилей.</w:t>
      </w:r>
    </w:p>
    <w:p w:rsidR="00D065CE" w:rsidRPr="00D065CE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Габариты большинства мостов не отвечают нормативным требованиям по безопасности дорожного движения, мосты на автомобильных дорогах, в том числе и в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Бабаево, находятся в неудовлетворительном состоянии.</w:t>
      </w:r>
    </w:p>
    <w:p w:rsidR="00D065CE" w:rsidRPr="00D065CE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парка автомобильного транспорта, концентрация его вблизи крупных населенных пунктов вместе с увеличением загруженности дорог и снижением средних скоростей движения приводят к ухудшению экологической обстановки. Значительна доля автомобильного транспорта в суммарных выбросах загрязняющих веществ в атмосферу и в шумовом воздействии на население.</w:t>
      </w:r>
    </w:p>
    <w:p w:rsidR="00D065CE" w:rsidRPr="00D065CE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разработки Программы обусловлена инвестиционным циклом реализации дорожных проектов длительностью 3 - 6 лет, что требует увеличения периода планирования инвестиций как минимум до трех лет.</w:t>
      </w:r>
    </w:p>
    <w:p w:rsidR="00BE68B9" w:rsidRPr="00BE68B9" w:rsidRDefault="00D065CE" w:rsidP="00D065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предусматривает развитие уровня инвестиций в дорожное хозяйство Бабаевского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8B9" w:rsidRPr="00BE68B9" w:rsidRDefault="00BE68B9" w:rsidP="00BE68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4D4B" w:rsidRDefault="00624D4B" w:rsidP="00BE68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68B9" w:rsidRPr="00BE68B9" w:rsidRDefault="002052C3" w:rsidP="00D06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D065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BE68B9"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задачи, целевые показ</w:t>
      </w:r>
      <w:r w:rsidR="00A50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атели (индикаторы) и ожидаемые результаты </w:t>
      </w:r>
      <w:r w:rsidR="00BE68B9"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муниципальной программы.</w:t>
      </w:r>
    </w:p>
    <w:p w:rsidR="00BE68B9" w:rsidRPr="00BE68B9" w:rsidRDefault="00BE68B9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E" w:rsidRPr="00D065CE" w:rsidRDefault="00D065CE" w:rsidP="00D0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Основной целью настоящей Программы является развитие автомобильных дорог в соответствии с потребностями населения, темпами экономического развития </w:t>
      </w:r>
      <w:r w:rsidR="00FB07A6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, ростом уровня автомобилизации и объемов автомобильных перевозок.</w:t>
      </w:r>
    </w:p>
    <w:p w:rsidR="00D065CE" w:rsidRPr="00D065CE" w:rsidRDefault="00D065CE" w:rsidP="00D06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Настоящей Программой предусмотрены следующие основные задачи:</w:t>
      </w:r>
    </w:p>
    <w:p w:rsidR="00D065CE" w:rsidRPr="00D065CE" w:rsidRDefault="00D065CE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обеспечение сохранности существующей дорожной сети, приоритетное выполнение работ по содержанию, ремонту автомобильных дорог с целью 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улучшения их транспортно-эксплуатационного состояния и пропускной способности;</w:t>
      </w:r>
    </w:p>
    <w:p w:rsidR="00D065CE" w:rsidRPr="00D065CE" w:rsidRDefault="00D065CE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формирование единой опорной муниципальной дорожной сети, отвечающей возрастающим потребностям в автомобильных перевозках и обеспечивающей круглогодичное сообщение между муниципальными образованиями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D065CE" w:rsidRPr="00D065CE" w:rsidRDefault="00D065CE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реконструкция существующих дорог на основных направ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лениях автотранспортных потоков;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065CE" w:rsidRPr="00D065CE" w:rsidRDefault="00D065CE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повышение безопасности дорожного движения, сокращение количества и величины потерь от дорожно-транспортных происшествий;</w:t>
      </w:r>
    </w:p>
    <w:p w:rsidR="00D065CE" w:rsidRPr="00D065CE" w:rsidRDefault="00D065CE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снижение отрицательного воздействия транспортно-дорожного комплекса на окружающую среду;</w:t>
      </w:r>
    </w:p>
    <w:p w:rsidR="00D065CE" w:rsidRPr="00D065CE" w:rsidRDefault="00D065CE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проведение технической паспортизации и инвентаризации муниципальных автодорог (изготовление технических паспортов) для государственной регистрации прав собственности на объекты недвижимости;</w:t>
      </w:r>
    </w:p>
    <w:p w:rsidR="00BE68B9" w:rsidRDefault="00D065CE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приведение в нормативное состояние улично-дорожной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сети муниципальных образований 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условии финансирования из бюджет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Бабаевского муниципального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софинансирования</w:t>
      </w:r>
      <w:proofErr w:type="spellEnd"/>
      <w:r w:rsidRPr="00D065CE">
        <w:rPr>
          <w:rFonts w:ascii="Times New Roman" w:eastAsia="Times New Roman" w:hAnsi="Times New Roman" w:cs="Times New Roman"/>
          <w:sz w:val="28"/>
          <w:szCs w:val="20"/>
          <w:lang w:eastAsia="ru-RU"/>
        </w:rPr>
        <w:t>, за счет субсидий из регионального Дорожного фонда Вологодской области в соответствии с законодательством Вологодской области.</w:t>
      </w:r>
    </w:p>
    <w:p w:rsidR="002052C3" w:rsidRDefault="002052C3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Ожидаемые результаты Программы:</w:t>
      </w:r>
    </w:p>
    <w:p w:rsidR="002052C3" w:rsidRPr="00BE68B9" w:rsidRDefault="002052C3" w:rsidP="00D06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Транспортный комплекс Бабаевского муниципального округа в 2030 году обеспечивает эффективное функционирование производственной и непроизводственной сфер экономики, удовлетворяет нужды населения в транспортной мобильности и качественном транспортном обслуживании. Показатель «доля протяженности автомобильных дорог общего пользования местного значения, не отвечающих нормативным требованиям» уменьшится до 69,3</w:t>
      </w:r>
      <w:r w:rsidR="005C5F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2030 году.</w:t>
      </w:r>
    </w:p>
    <w:p w:rsidR="00BE68B9" w:rsidRPr="00BE68B9" w:rsidRDefault="00BE68B9" w:rsidP="00BE6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68B9" w:rsidRPr="00BE68B9" w:rsidRDefault="00BE68B9" w:rsidP="00BE6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</w:t>
      </w:r>
      <w:r w:rsidR="004310C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</w:t>
      </w:r>
      <w:r w:rsidR="00F82B9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программы – с 2025 по 2030</w:t>
      </w:r>
      <w:r w:rsidRPr="00BE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BE68B9" w:rsidRDefault="00BE68B9" w:rsidP="00BE68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5CE" w:rsidRPr="00BE68B9" w:rsidRDefault="00D065CE" w:rsidP="00BE68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0C8" w:rsidRPr="004310C8" w:rsidRDefault="002052C3" w:rsidP="00107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10C8" w:rsidRPr="004310C8">
        <w:rPr>
          <w:rFonts w:ascii="Times New Roman" w:hAnsi="Times New Roman" w:cs="Times New Roman"/>
          <w:sz w:val="28"/>
          <w:szCs w:val="28"/>
        </w:rPr>
        <w:t>. Характеристика основных мероприятий муниципальной программы.</w:t>
      </w:r>
    </w:p>
    <w:p w:rsidR="004310C8" w:rsidRPr="004310C8" w:rsidRDefault="004310C8" w:rsidP="00107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5CE" w:rsidRDefault="00D065CE" w:rsidP="00107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5CE">
        <w:rPr>
          <w:rFonts w:ascii="Times New Roman" w:hAnsi="Times New Roman" w:cs="Times New Roman"/>
          <w:sz w:val="28"/>
          <w:szCs w:val="28"/>
        </w:rPr>
        <w:t>Программой планируется выполнение основных м</w:t>
      </w:r>
      <w:r w:rsidR="00FB07A6">
        <w:rPr>
          <w:rFonts w:ascii="Times New Roman" w:hAnsi="Times New Roman" w:cs="Times New Roman"/>
          <w:sz w:val="28"/>
          <w:szCs w:val="28"/>
        </w:rPr>
        <w:t>ероприятий согласно приложению 2</w:t>
      </w:r>
      <w:r w:rsidRPr="00D065CE">
        <w:rPr>
          <w:rFonts w:ascii="Times New Roman" w:hAnsi="Times New Roman" w:cs="Times New Roman"/>
          <w:sz w:val="28"/>
          <w:szCs w:val="28"/>
        </w:rPr>
        <w:t>:</w:t>
      </w:r>
    </w:p>
    <w:p w:rsidR="00107442" w:rsidRPr="00D065CE" w:rsidRDefault="00107442" w:rsidP="00107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442" w:rsidRPr="004F1FF3" w:rsidRDefault="00FB07A6" w:rsidP="004F1FF3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065CE" w:rsidRPr="00107442">
        <w:rPr>
          <w:rFonts w:ascii="Times New Roman" w:hAnsi="Times New Roman" w:cs="Times New Roman"/>
          <w:sz w:val="28"/>
          <w:szCs w:val="28"/>
        </w:rPr>
        <w:t>еконструкци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065CE" w:rsidRPr="00107442">
        <w:rPr>
          <w:rFonts w:ascii="Times New Roman" w:hAnsi="Times New Roman" w:cs="Times New Roman"/>
          <w:sz w:val="28"/>
          <w:szCs w:val="28"/>
        </w:rPr>
        <w:t>, капитальн</w:t>
      </w:r>
      <w:r>
        <w:rPr>
          <w:rFonts w:ascii="Times New Roman" w:hAnsi="Times New Roman" w:cs="Times New Roman"/>
          <w:sz w:val="28"/>
          <w:szCs w:val="28"/>
        </w:rPr>
        <w:t>ый ремонт, ремонт</w:t>
      </w:r>
      <w:r w:rsidR="00D065CE" w:rsidRPr="00107442">
        <w:rPr>
          <w:rFonts w:ascii="Times New Roman" w:hAnsi="Times New Roman" w:cs="Times New Roman"/>
          <w:sz w:val="28"/>
          <w:szCs w:val="28"/>
        </w:rPr>
        <w:t xml:space="preserve"> автодорог местного значения вне населенных пунктов и искусственных сооружений на них в границах Бабаевского муниципального округа, </w:t>
      </w:r>
      <w:r w:rsidR="004F1FF3">
        <w:rPr>
          <w:rFonts w:ascii="Times New Roman" w:hAnsi="Times New Roman" w:cs="Times New Roman"/>
          <w:sz w:val="28"/>
          <w:szCs w:val="28"/>
        </w:rPr>
        <w:t>п</w:t>
      </w:r>
      <w:r w:rsidR="00D065CE" w:rsidRPr="004F1FF3">
        <w:rPr>
          <w:rFonts w:ascii="Times New Roman" w:hAnsi="Times New Roman" w:cs="Times New Roman"/>
          <w:sz w:val="28"/>
          <w:szCs w:val="28"/>
        </w:rPr>
        <w:t>риведени</w:t>
      </w:r>
      <w:r w:rsidRPr="004F1FF3">
        <w:rPr>
          <w:rFonts w:ascii="Times New Roman" w:hAnsi="Times New Roman" w:cs="Times New Roman"/>
          <w:sz w:val="28"/>
          <w:szCs w:val="28"/>
        </w:rPr>
        <w:t>е</w:t>
      </w:r>
      <w:r w:rsidR="00D065CE" w:rsidRPr="004F1FF3">
        <w:rPr>
          <w:rFonts w:ascii="Times New Roman" w:hAnsi="Times New Roman" w:cs="Times New Roman"/>
          <w:sz w:val="28"/>
          <w:szCs w:val="28"/>
        </w:rPr>
        <w:t xml:space="preserve"> в нормативное состояние улично-дорожной сети в населенных пунктах Бабаевского муниципального округа.</w:t>
      </w:r>
    </w:p>
    <w:p w:rsidR="008A5061" w:rsidRPr="00173A83" w:rsidRDefault="00FB07A6" w:rsidP="00173A83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065CE" w:rsidRPr="008A5061">
        <w:rPr>
          <w:rFonts w:ascii="Times New Roman" w:hAnsi="Times New Roman" w:cs="Times New Roman"/>
          <w:sz w:val="28"/>
          <w:szCs w:val="28"/>
        </w:rPr>
        <w:t>екуще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065CE" w:rsidRPr="008A5061">
        <w:rPr>
          <w:rFonts w:ascii="Times New Roman" w:hAnsi="Times New Roman" w:cs="Times New Roman"/>
          <w:sz w:val="28"/>
          <w:szCs w:val="28"/>
        </w:rPr>
        <w:t xml:space="preserve"> содержани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065CE" w:rsidRPr="008A5061">
        <w:rPr>
          <w:rFonts w:ascii="Times New Roman" w:hAnsi="Times New Roman" w:cs="Times New Roman"/>
          <w:sz w:val="28"/>
          <w:szCs w:val="28"/>
        </w:rPr>
        <w:t xml:space="preserve"> автодорог местного значения </w:t>
      </w:r>
      <w:proofErr w:type="gramStart"/>
      <w:r w:rsidR="00D065CE" w:rsidRPr="008A5061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="00D065CE" w:rsidRPr="008A506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D065CE" w:rsidRPr="008A50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065CE" w:rsidRPr="008A5061">
        <w:rPr>
          <w:rFonts w:ascii="Times New Roman" w:hAnsi="Times New Roman" w:cs="Times New Roman"/>
          <w:sz w:val="28"/>
          <w:szCs w:val="28"/>
        </w:rPr>
        <w:t xml:space="preserve"> границах населенных пунктов поселений Бабаевского муниципального округа.</w:t>
      </w:r>
    </w:p>
    <w:p w:rsidR="008A5061" w:rsidRPr="00173A83" w:rsidRDefault="00FB07A6" w:rsidP="00173A83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D065CE" w:rsidRPr="008A5061">
        <w:rPr>
          <w:rFonts w:ascii="Times New Roman" w:hAnsi="Times New Roman" w:cs="Times New Roman"/>
          <w:sz w:val="28"/>
          <w:szCs w:val="28"/>
        </w:rPr>
        <w:t>егистраци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065CE" w:rsidRPr="008A5061">
        <w:rPr>
          <w:rFonts w:ascii="Times New Roman" w:hAnsi="Times New Roman" w:cs="Times New Roman"/>
          <w:sz w:val="28"/>
          <w:szCs w:val="28"/>
        </w:rPr>
        <w:t xml:space="preserve"> прав муниципальной собственности на автодороги местного значения вне границ населенных пунктов, по разработке ПСД, прохождению государственной эк</w:t>
      </w:r>
      <w:r w:rsidR="00107442" w:rsidRPr="008A5061">
        <w:rPr>
          <w:rFonts w:ascii="Times New Roman" w:hAnsi="Times New Roman" w:cs="Times New Roman"/>
          <w:sz w:val="28"/>
          <w:szCs w:val="28"/>
        </w:rPr>
        <w:t>спертизы проектной документации.</w:t>
      </w:r>
    </w:p>
    <w:p w:rsidR="008A5061" w:rsidRPr="00173A83" w:rsidRDefault="00FB07A6" w:rsidP="00173A83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065CE" w:rsidRPr="008A5061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065CE" w:rsidRPr="008A5061">
        <w:rPr>
          <w:rFonts w:ascii="Times New Roman" w:hAnsi="Times New Roman" w:cs="Times New Roman"/>
          <w:sz w:val="28"/>
          <w:szCs w:val="28"/>
        </w:rPr>
        <w:t xml:space="preserve"> транспортного обслуживания населения на муниципальных маршрутах регулярных пе</w:t>
      </w:r>
      <w:r w:rsidR="00107442" w:rsidRPr="008A5061">
        <w:rPr>
          <w:rFonts w:ascii="Times New Roman" w:hAnsi="Times New Roman" w:cs="Times New Roman"/>
          <w:sz w:val="28"/>
          <w:szCs w:val="28"/>
        </w:rPr>
        <w:t>ревозок по регулируемым тарифам.</w:t>
      </w:r>
    </w:p>
    <w:p w:rsidR="004310C8" w:rsidRPr="008A5061" w:rsidRDefault="00FB07A6" w:rsidP="00D065CE">
      <w:pPr>
        <w:pStyle w:val="a9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065CE" w:rsidRPr="008A5061">
        <w:rPr>
          <w:rFonts w:ascii="Times New Roman" w:hAnsi="Times New Roman" w:cs="Times New Roman"/>
          <w:sz w:val="28"/>
          <w:szCs w:val="28"/>
        </w:rPr>
        <w:t>емонт, реконструкци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065CE" w:rsidRPr="008A5061">
        <w:rPr>
          <w:rFonts w:ascii="Times New Roman" w:hAnsi="Times New Roman" w:cs="Times New Roman"/>
          <w:sz w:val="28"/>
          <w:szCs w:val="28"/>
        </w:rPr>
        <w:t>, капитальн</w:t>
      </w:r>
      <w:r>
        <w:rPr>
          <w:rFonts w:ascii="Times New Roman" w:hAnsi="Times New Roman" w:cs="Times New Roman"/>
          <w:sz w:val="28"/>
          <w:szCs w:val="28"/>
        </w:rPr>
        <w:t>ый ремонт</w:t>
      </w:r>
      <w:r w:rsidR="00D065CE" w:rsidRPr="008A5061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граждан.</w:t>
      </w:r>
    </w:p>
    <w:p w:rsidR="00107442" w:rsidRDefault="004310C8" w:rsidP="00107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0C8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приведен в приложени</w:t>
      </w:r>
      <w:r w:rsidR="00107442">
        <w:rPr>
          <w:rFonts w:ascii="Times New Roman" w:hAnsi="Times New Roman" w:cs="Times New Roman"/>
          <w:sz w:val="28"/>
          <w:szCs w:val="28"/>
        </w:rPr>
        <w:t xml:space="preserve">и </w:t>
      </w:r>
      <w:r w:rsidR="00FB07A6">
        <w:rPr>
          <w:rFonts w:ascii="Times New Roman" w:hAnsi="Times New Roman" w:cs="Times New Roman"/>
          <w:sz w:val="28"/>
          <w:szCs w:val="28"/>
        </w:rPr>
        <w:t>2</w:t>
      </w:r>
      <w:r w:rsidR="0010744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107442" w:rsidRDefault="00107442" w:rsidP="00107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442" w:rsidRDefault="00107442" w:rsidP="00107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7BE8" w:rsidRDefault="00997BE8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Default="002052C3" w:rsidP="00BC5A3F">
      <w:pPr>
        <w:spacing w:after="0" w:line="240" w:lineRule="auto"/>
        <w:ind w:firstLine="705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2052C3" w:rsidRPr="00997BE8" w:rsidRDefault="002052C3" w:rsidP="0050063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997BE8" w:rsidRDefault="00997BE8" w:rsidP="00375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7BE8" w:rsidRDefault="00FB07A6" w:rsidP="000D3B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</w:p>
    <w:p w:rsidR="000D3B45" w:rsidRPr="000D3B45" w:rsidRDefault="000D3B45" w:rsidP="000D3B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D3B45">
        <w:rPr>
          <w:rFonts w:ascii="Times New Roman" w:eastAsia="Times New Roman" w:hAnsi="Times New Roman" w:cs="Times New Roman"/>
          <w:color w:val="000000"/>
          <w:lang w:eastAsia="ru-RU"/>
        </w:rPr>
        <w:t xml:space="preserve">к </w:t>
      </w:r>
      <w:r w:rsidR="00137AA0">
        <w:rPr>
          <w:rFonts w:ascii="Times New Roman" w:eastAsia="Times New Roman" w:hAnsi="Times New Roman" w:cs="Times New Roman"/>
          <w:color w:val="000000"/>
          <w:lang w:eastAsia="ru-RU"/>
        </w:rPr>
        <w:t>муниципальной программе</w:t>
      </w:r>
    </w:p>
    <w:p w:rsidR="000D3B45" w:rsidRPr="000D3B45" w:rsidRDefault="000D3B45" w:rsidP="000D3B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B45" w:rsidRPr="000D3B45" w:rsidRDefault="000D3B45" w:rsidP="00997B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B45" w:rsidRPr="004A5A36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5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ПРОГНОЗНЫЕ ЗНАЧЕНИЯ</w:t>
      </w:r>
    </w:p>
    <w:p w:rsidR="00784271" w:rsidRPr="004A5A36" w:rsidRDefault="000D3B45" w:rsidP="00784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5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показателей (индикаторов)</w:t>
      </w:r>
      <w:r w:rsidRPr="004A5A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A5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реализации муниципальной программы</w:t>
      </w:r>
    </w:p>
    <w:p w:rsidR="004A5A36" w:rsidRPr="004A5A36" w:rsidRDefault="004A5A36" w:rsidP="004A5A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A5A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«Развитие автомобильных дорог местного значения и улично-дорожной сети на территории Бабаевского муниципального округа на 2025-2030гг»</w:t>
      </w:r>
    </w:p>
    <w:p w:rsidR="000D3B45" w:rsidRPr="004A5A36" w:rsidRDefault="000D3B45" w:rsidP="007842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программы)</w:t>
      </w:r>
    </w:p>
    <w:p w:rsidR="000D3B45" w:rsidRPr="000D3B45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346" w:type="dxa"/>
        <w:jc w:val="center"/>
        <w:tblInd w:w="-429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638"/>
        <w:gridCol w:w="2126"/>
        <w:gridCol w:w="1560"/>
        <w:gridCol w:w="992"/>
        <w:gridCol w:w="992"/>
        <w:gridCol w:w="992"/>
        <w:gridCol w:w="993"/>
        <w:gridCol w:w="992"/>
        <w:gridCol w:w="1061"/>
      </w:tblGrid>
      <w:tr w:rsidR="001046B6" w:rsidRPr="00D925A2" w:rsidTr="00D925A2">
        <w:trPr>
          <w:trHeight w:val="268"/>
          <w:jc w:val="center"/>
        </w:trPr>
        <w:tc>
          <w:tcPr>
            <w:tcW w:w="6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  <w:r w:rsidRPr="00D925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  <w:r w:rsidRPr="00D925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Единица </w:t>
            </w:r>
          </w:p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измерения</w:t>
            </w:r>
            <w:r w:rsidRPr="00D925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602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Значение показателя</w:t>
            </w:r>
            <w:r w:rsidRPr="00D925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</w:tr>
      <w:tr w:rsidR="00D925A2" w:rsidRPr="00D925A2" w:rsidTr="00D925A2">
        <w:trPr>
          <w:trHeight w:val="143"/>
          <w:jc w:val="center"/>
        </w:trPr>
        <w:tc>
          <w:tcPr>
            <w:tcW w:w="6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94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2026г.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1046B6">
            <w:pPr>
              <w:spacing w:after="0" w:line="240" w:lineRule="auto"/>
              <w:ind w:left="-58" w:firstLine="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2028г.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1046B6">
            <w:pPr>
              <w:spacing w:after="0" w:line="240" w:lineRule="auto"/>
              <w:ind w:left="-58" w:firstLine="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2029г.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1046B6">
            <w:pPr>
              <w:spacing w:after="0" w:line="240" w:lineRule="auto"/>
              <w:ind w:left="-58" w:firstLine="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2030 г.</w:t>
            </w:r>
          </w:p>
        </w:tc>
      </w:tr>
      <w:tr w:rsidR="00D925A2" w:rsidRPr="00D925A2" w:rsidTr="00D925A2">
        <w:trPr>
          <w:trHeight w:val="209"/>
          <w:jc w:val="center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6B6" w:rsidRPr="00D925A2" w:rsidRDefault="001046B6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25A2" w:rsidRPr="00D925A2" w:rsidTr="00D925A2">
        <w:trPr>
          <w:trHeight w:val="1001"/>
          <w:jc w:val="center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317" w:rsidRPr="00D925A2" w:rsidRDefault="00D925A2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317" w:rsidRPr="00D925A2" w:rsidRDefault="00D925A2" w:rsidP="00584612">
            <w:pPr>
              <w:tabs>
                <w:tab w:val="right" w:pos="-7732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925A2">
              <w:rPr>
                <w:rFonts w:ascii="Times New Roman" w:hAnsi="Times New Roman" w:cs="Times New Roman"/>
              </w:rPr>
              <w:t>Доля протяженности автомобильных дорог общего пользования, не отвечающих нормативным требованиям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112317" w:rsidP="00D925A2">
            <w:pPr>
              <w:jc w:val="center"/>
              <w:rPr>
                <w:rFonts w:ascii="Times New Roman" w:hAnsi="Times New Roman" w:cs="Times New Roman"/>
              </w:rPr>
            </w:pPr>
            <w:r w:rsidRPr="00D925A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EF0038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69,8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69,3</w:t>
            </w:r>
          </w:p>
        </w:tc>
      </w:tr>
      <w:tr w:rsidR="00D925A2" w:rsidRPr="00D925A2" w:rsidTr="00D925A2">
        <w:trPr>
          <w:trHeight w:val="1302"/>
          <w:jc w:val="center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317" w:rsidRPr="00D925A2" w:rsidRDefault="00112317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317" w:rsidRPr="00D925A2" w:rsidRDefault="00D925A2" w:rsidP="00D925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25A2">
              <w:rPr>
                <w:rFonts w:ascii="Times New Roman" w:hAnsi="Times New Roman" w:cs="Times New Roman"/>
              </w:rPr>
              <w:t>Протяженность автомобильных дорог, общего пользования местного значения, не отвечающих нормативным требованиям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D925A2" w:rsidP="00D925A2">
            <w:pPr>
              <w:jc w:val="center"/>
              <w:rPr>
                <w:rFonts w:ascii="Times New Roman" w:hAnsi="Times New Roman" w:cs="Times New Roman"/>
              </w:rPr>
            </w:pPr>
            <w:r w:rsidRPr="00D925A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573,8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567,1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559,9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549,7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545,8</w:t>
            </w:r>
          </w:p>
        </w:tc>
      </w:tr>
      <w:tr w:rsidR="00D925A2" w:rsidRPr="00D925A2" w:rsidTr="00D925A2">
        <w:trPr>
          <w:trHeight w:val="812"/>
          <w:jc w:val="center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317" w:rsidRPr="00D925A2" w:rsidRDefault="00112317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317" w:rsidRPr="00D925A2" w:rsidRDefault="00D925A2" w:rsidP="00D925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25A2">
              <w:rPr>
                <w:rFonts w:ascii="Times New Roman" w:hAnsi="Times New Roman" w:cs="Times New Roman"/>
              </w:rPr>
              <w:t>Протяженность автомобильных дорог общего пользования местного значения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D925A2" w:rsidP="00D925A2">
            <w:pPr>
              <w:jc w:val="center"/>
              <w:rPr>
                <w:rFonts w:ascii="Times New Roman" w:hAnsi="Times New Roman" w:cs="Times New Roman"/>
              </w:rPr>
            </w:pPr>
            <w:r w:rsidRPr="00D925A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3E9">
              <w:rPr>
                <w:rFonts w:ascii="Times New Roman" w:eastAsia="Times New Roman" w:hAnsi="Times New Roman" w:cs="Times New Roman"/>
                <w:lang w:eastAsia="ru-RU"/>
              </w:rPr>
              <w:t>787,6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3E9">
              <w:rPr>
                <w:rFonts w:ascii="Times New Roman" w:eastAsia="Times New Roman" w:hAnsi="Times New Roman" w:cs="Times New Roman"/>
                <w:lang w:eastAsia="ru-RU"/>
              </w:rPr>
              <w:t>787,6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3E9">
              <w:rPr>
                <w:rFonts w:ascii="Times New Roman" w:eastAsia="Times New Roman" w:hAnsi="Times New Roman" w:cs="Times New Roman"/>
                <w:lang w:eastAsia="ru-RU"/>
              </w:rPr>
              <w:t>787,6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3E9">
              <w:rPr>
                <w:rFonts w:ascii="Times New Roman" w:eastAsia="Times New Roman" w:hAnsi="Times New Roman" w:cs="Times New Roman"/>
                <w:lang w:eastAsia="ru-RU"/>
              </w:rPr>
              <w:t>787,6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317" w:rsidRPr="00D925A2" w:rsidRDefault="003E73E9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3E9">
              <w:rPr>
                <w:rFonts w:ascii="Times New Roman" w:eastAsia="Times New Roman" w:hAnsi="Times New Roman" w:cs="Times New Roman"/>
                <w:lang w:eastAsia="ru-RU"/>
              </w:rPr>
              <w:t>787,6</w:t>
            </w:r>
          </w:p>
        </w:tc>
      </w:tr>
      <w:tr w:rsidR="005C5FF4" w:rsidRPr="00D925A2" w:rsidTr="00D925A2">
        <w:trPr>
          <w:trHeight w:val="812"/>
          <w:jc w:val="center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5FF4" w:rsidRPr="00D925A2" w:rsidRDefault="005C5FF4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5FF4" w:rsidRPr="00D925A2" w:rsidRDefault="005C5FF4" w:rsidP="00D925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муниципальных маршрутов регулярных перевозок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5FF4" w:rsidRPr="00D925A2" w:rsidRDefault="005C5FF4" w:rsidP="00D92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5FF4" w:rsidRDefault="005C5FF4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5FF4" w:rsidRPr="003E73E9" w:rsidRDefault="005C5FF4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5FF4" w:rsidRPr="003E73E9" w:rsidRDefault="005C5FF4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5FF4" w:rsidRPr="003E73E9" w:rsidRDefault="005C5FF4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5FF4" w:rsidRPr="003E73E9" w:rsidRDefault="005C5FF4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5FF4" w:rsidRPr="003E73E9" w:rsidRDefault="005C5FF4" w:rsidP="00D925A2">
            <w:pPr>
              <w:tabs>
                <w:tab w:val="righ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</w:tbl>
    <w:p w:rsidR="000D3B45" w:rsidRPr="000D3B45" w:rsidRDefault="000D3B45" w:rsidP="000D3B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5A2" w:rsidRPr="00D925A2" w:rsidRDefault="00D925A2" w:rsidP="00D925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расчета значений целевых показателей (индикаторов) Программы.</w:t>
      </w:r>
    </w:p>
    <w:p w:rsidR="00D925A2" w:rsidRDefault="00D925A2" w:rsidP="00D925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5A2" w:rsidRPr="00D925A2" w:rsidRDefault="00D925A2" w:rsidP="00D925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дорог общего пользования местного значения:</w:t>
      </w:r>
    </w:p>
    <w:p w:rsidR="00D925A2" w:rsidRPr="00D925A2" w:rsidRDefault="00D925A2" w:rsidP="00D925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5A2" w:rsidRDefault="004D1349" w:rsidP="00D925A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Формула расчета: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D925A2" w:rsidRPr="00D92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5A2" w:rsidRPr="00D92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100%, где</w:t>
      </w:r>
    </w:p>
    <w:p w:rsidR="00D925A2" w:rsidRPr="00D925A2" w:rsidRDefault="00D925A2" w:rsidP="00D925A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5A2" w:rsidRPr="00D925A2" w:rsidRDefault="00D925A2" w:rsidP="00D92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2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92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протяженность автомобильных дорог общего пользования местного значения, не отвечающих нормативным требованиям, км;</w:t>
      </w:r>
    </w:p>
    <w:p w:rsidR="000D3B45" w:rsidRDefault="00D925A2" w:rsidP="00D925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 – протяженность автомобильных дорог общего пользования местного значения, </w:t>
      </w:r>
      <w:proofErr w:type="gramStart"/>
      <w:r w:rsidRPr="00D92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7AEE" w:rsidRDefault="007A7AEE" w:rsidP="00D925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7AEE" w:rsidRPr="00D925A2" w:rsidRDefault="007A7AEE" w:rsidP="007A7A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Прогнозные значения целевых показателей (индикаторов) реализации Программы, рассчитаны согласно </w:t>
      </w:r>
      <w:r w:rsidR="005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мониторингу прошлых периодов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аналогичным показателям, утвержденн</w:t>
      </w:r>
      <w:r w:rsidR="005C5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Стратегией социально-экономического развития Бабаевского муниципального округа на период до 2030 года.</w:t>
      </w:r>
    </w:p>
    <w:p w:rsidR="000D3B45" w:rsidRPr="000D3B45" w:rsidRDefault="000D3B45" w:rsidP="000D3B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B45" w:rsidRPr="000D3B45" w:rsidRDefault="000D3B45" w:rsidP="000D3B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D3B45" w:rsidRPr="000D3B45" w:rsidSect="008A09C8">
          <w:footerReference w:type="even" r:id="rId8"/>
          <w:footerReference w:type="default" r:id="rId9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0D3B45" w:rsidRPr="000D3B45" w:rsidRDefault="00FB07A6" w:rsidP="000D3B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2</w:t>
      </w:r>
    </w:p>
    <w:p w:rsidR="000D3B45" w:rsidRPr="000D3B45" w:rsidRDefault="000D3B45" w:rsidP="000D3B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D3B45">
        <w:rPr>
          <w:rFonts w:ascii="Times New Roman" w:eastAsia="Times New Roman" w:hAnsi="Times New Roman" w:cs="Times New Roman"/>
          <w:color w:val="000000"/>
          <w:lang w:eastAsia="ru-RU"/>
        </w:rPr>
        <w:t xml:space="preserve">к </w:t>
      </w:r>
      <w:r w:rsidR="00174A8F">
        <w:rPr>
          <w:rFonts w:ascii="Times New Roman" w:eastAsia="Times New Roman" w:hAnsi="Times New Roman" w:cs="Times New Roman"/>
          <w:color w:val="000000"/>
          <w:lang w:eastAsia="ru-RU"/>
        </w:rPr>
        <w:t>муниципальной программе</w:t>
      </w:r>
    </w:p>
    <w:p w:rsidR="000D3B45" w:rsidRPr="000D3B45" w:rsidRDefault="000D3B45" w:rsidP="000D3B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B45" w:rsidRPr="000D3B45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B45" w:rsidRPr="008D4D85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0D3B45" w:rsidRPr="008D4D85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муниципальной программы</w:t>
      </w:r>
    </w:p>
    <w:p w:rsidR="00784271" w:rsidRPr="008D4D85" w:rsidRDefault="008D4D85" w:rsidP="007842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«Развитие автомобильных дорог местного значения и улично-дорожной сети на территории Бабаевского муниципального округа на 2025-2030</w:t>
      </w:r>
      <w:r w:rsidR="00DE15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гг</w:t>
      </w:r>
      <w:proofErr w:type="spellEnd"/>
      <w:proofErr w:type="gramEnd"/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0D3B45" w:rsidRPr="008D4D85" w:rsidRDefault="000D3B45" w:rsidP="007842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программы)</w:t>
      </w:r>
    </w:p>
    <w:p w:rsidR="000D3B45" w:rsidRPr="000D3B45" w:rsidRDefault="000D3B45" w:rsidP="000D3B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82" w:type="dxa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5242"/>
        <w:gridCol w:w="2126"/>
        <w:gridCol w:w="1586"/>
        <w:gridCol w:w="1559"/>
        <w:gridCol w:w="1559"/>
        <w:gridCol w:w="1551"/>
        <w:gridCol w:w="1559"/>
      </w:tblGrid>
      <w:tr w:rsidR="000D3B45" w:rsidRPr="000D3B45" w:rsidTr="00AB5A93">
        <w:trPr>
          <w:trHeight w:val="507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подпрограммы, </w:t>
            </w:r>
          </w:p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соисполнители, участники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Годы реализации</w:t>
            </w:r>
          </w:p>
          <w:p w:rsidR="000D3B45" w:rsidRPr="000D3B45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62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финансирования, тыс. руб.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0D3B45" w:rsidRPr="000D3B45" w:rsidTr="00AB5A93">
        <w:trPr>
          <w:trHeight w:val="592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AB5A93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="000D3B45"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="000D3B45"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  <w:proofErr w:type="gramEnd"/>
            <w:r w:rsidR="000D3B45"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юджет</w:t>
            </w:r>
            <w:r w:rsidR="000D3B45"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0D3B45" w:rsidRPr="000D3B45" w:rsidTr="00AB5A93">
        <w:trPr>
          <w:trHeight w:val="24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0D3B45" w:rsidRPr="000D3B45" w:rsidTr="00624D4B">
        <w:trPr>
          <w:trHeight w:val="241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B45" w:rsidRPr="000D3B45" w:rsidRDefault="000D3B45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Проектная часть</w:t>
            </w:r>
          </w:p>
        </w:tc>
      </w:tr>
      <w:tr w:rsidR="00270780" w:rsidRPr="000D3B45" w:rsidTr="00270780">
        <w:trPr>
          <w:trHeight w:val="264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70780" w:rsidRPr="000D3B45" w:rsidRDefault="00270780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70780" w:rsidRPr="000D3B45" w:rsidRDefault="00270780" w:rsidP="00270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2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Pr="000D3B45" w:rsidRDefault="00270780" w:rsidP="0027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Pr="000D3B45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6 893,89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Pr="000D3B45" w:rsidRDefault="00270780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Pr="000D3B45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6 549,20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Pr="000D3B45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344,69</w:t>
            </w:r>
          </w:p>
        </w:tc>
      </w:tr>
      <w:tr w:rsidR="00270780" w:rsidRPr="000D3B45" w:rsidTr="008B1535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70780" w:rsidRDefault="00270780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70780" w:rsidRPr="00D02145" w:rsidRDefault="00270780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270780" w:rsidP="0087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270780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270780" w:rsidRPr="000D3B45" w:rsidTr="008B1535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70780" w:rsidRDefault="00270780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70780" w:rsidRPr="00D02145" w:rsidRDefault="00270780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270780" w:rsidP="0087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270780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780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1868E6" w:rsidRPr="000D3B45" w:rsidTr="008B1535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868E6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868E6" w:rsidRPr="00D02145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7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1868E6" w:rsidRPr="000D3B45" w:rsidTr="008B1535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868E6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868E6" w:rsidRPr="00D02145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7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1868E6" w:rsidRPr="000D3B45" w:rsidTr="008B1535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Pr="00D02145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73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6 717,87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6 381,98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335,89</w:t>
            </w:r>
          </w:p>
        </w:tc>
      </w:tr>
      <w:tr w:rsidR="001868E6" w:rsidRPr="000D3B45" w:rsidTr="001868E6">
        <w:trPr>
          <w:trHeight w:val="171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868E6" w:rsidRPr="000D3B45" w:rsidRDefault="001868E6" w:rsidP="00D0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Ремонт, реконструкция, капитальный ремонт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868E6" w:rsidRPr="000D3B45" w:rsidRDefault="001868E6" w:rsidP="00186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Pr="000D3B45" w:rsidRDefault="001868E6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Pr="000D3B45" w:rsidRDefault="00F633D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Pr="000D3B45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Pr="000D3B45" w:rsidRDefault="00F633D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1 589,40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Pr="000D3B45" w:rsidRDefault="00F633D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83,65</w:t>
            </w:r>
          </w:p>
        </w:tc>
      </w:tr>
      <w:tr w:rsidR="001868E6" w:rsidRPr="000D3B45" w:rsidTr="008B1535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868E6" w:rsidRDefault="001868E6" w:rsidP="00D0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868E6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F633D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F633D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F633D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F633D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83,65</w:t>
            </w:r>
          </w:p>
        </w:tc>
      </w:tr>
      <w:tr w:rsidR="00F633D5" w:rsidRPr="000D3B45" w:rsidTr="008B1535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633D5" w:rsidRDefault="00F633D5" w:rsidP="00D0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633D5" w:rsidRDefault="00F633D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3D5" w:rsidRDefault="00F633D5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3D5" w:rsidRDefault="00F633D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3D5" w:rsidRDefault="00F633D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3D5" w:rsidRDefault="00F633D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3D5" w:rsidRDefault="00F633D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83,65</w:t>
            </w:r>
          </w:p>
        </w:tc>
      </w:tr>
      <w:tr w:rsidR="001868E6" w:rsidRPr="000D3B45" w:rsidTr="008B1535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868E6" w:rsidRDefault="001868E6" w:rsidP="00D0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868E6" w:rsidRDefault="001868E6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1868E6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D4004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1 660,32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D4004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D4004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1 577,30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68E6" w:rsidRDefault="00D4004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83,02</w:t>
            </w:r>
          </w:p>
        </w:tc>
      </w:tr>
      <w:tr w:rsidR="00D4004C" w:rsidRPr="000D3B45" w:rsidTr="008B1535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4004C" w:rsidRDefault="00D4004C" w:rsidP="00D0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4004C" w:rsidRDefault="00D4004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1 660,32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1 577,30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83,02</w:t>
            </w:r>
          </w:p>
        </w:tc>
      </w:tr>
      <w:tr w:rsidR="00D4004C" w:rsidRPr="000D3B45" w:rsidTr="008B1535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004C" w:rsidRDefault="00D4004C" w:rsidP="00D0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1 660,32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1 577,30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Default="00D4004C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83,02</w:t>
            </w:r>
          </w:p>
        </w:tc>
      </w:tr>
      <w:tr w:rsidR="00D2680C" w:rsidRPr="000D3B45" w:rsidTr="00AB5A93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80C" w:rsidRPr="000D3B45" w:rsidRDefault="00D2680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Итого по проектной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80C" w:rsidRPr="000D3B45" w:rsidRDefault="00D2680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80C" w:rsidRPr="000D3B45" w:rsidRDefault="00D2680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80C" w:rsidRPr="00D4004C" w:rsidRDefault="00D4004C" w:rsidP="0050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4004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50 483,25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80C" w:rsidRPr="00D4004C" w:rsidRDefault="001033D9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4004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80C" w:rsidRPr="00D4004C" w:rsidRDefault="00D4004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  <w:r w:rsidRPr="00D4004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47 959,1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80C" w:rsidRPr="00D4004C" w:rsidRDefault="00D4004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  <w:r w:rsidRPr="00D4004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2 524,15</w:t>
            </w:r>
          </w:p>
        </w:tc>
      </w:tr>
      <w:tr w:rsidR="00D2680C" w:rsidRPr="000D3B45" w:rsidTr="000B18C1">
        <w:trPr>
          <w:trHeight w:val="75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80C" w:rsidRPr="000D3B45" w:rsidRDefault="00D2680C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Процессная часть</w:t>
            </w:r>
          </w:p>
        </w:tc>
      </w:tr>
      <w:tr w:rsidR="00D4004C" w:rsidRPr="000D3B45" w:rsidTr="00D4004C">
        <w:trPr>
          <w:trHeight w:val="218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4004C" w:rsidRPr="00FA008D" w:rsidRDefault="00D4004C" w:rsidP="00D4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008D">
              <w:rPr>
                <w:rFonts w:ascii="Times New Roman" w:hAnsi="Times New Roman" w:cs="Times New Roman"/>
              </w:rPr>
              <w:t>Ремонт, реконструкция, капитальный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4004C" w:rsidRPr="000D3B45" w:rsidRDefault="00D4004C" w:rsidP="00D40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Pr="000D3B45" w:rsidRDefault="00D4004C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Pr="00D75B6B" w:rsidRDefault="00D75B6B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6 275,48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Pr="00D75B6B" w:rsidRDefault="00D4004C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004C" w:rsidRPr="00D75B6B" w:rsidRDefault="00D75B6B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6 275,48</w:t>
            </w:r>
          </w:p>
        </w:tc>
      </w:tr>
      <w:tr w:rsidR="00D75B6B" w:rsidRPr="000D3B45" w:rsidTr="008B1535">
        <w:trPr>
          <w:trHeight w:val="218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5B6B" w:rsidRPr="00FA008D" w:rsidRDefault="00D75B6B" w:rsidP="000B18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5B6B" w:rsidRDefault="00D75B6B" w:rsidP="000B1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Default="00D75B6B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2 211,1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1 890,5</w:t>
            </w:r>
          </w:p>
        </w:tc>
      </w:tr>
      <w:tr w:rsidR="00D75B6B" w:rsidRPr="000D3B45" w:rsidTr="008B1535">
        <w:trPr>
          <w:trHeight w:val="218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5B6B" w:rsidRPr="00FA008D" w:rsidRDefault="00D75B6B" w:rsidP="000B18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5B6B" w:rsidRDefault="00D75B6B" w:rsidP="000B1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Default="00D75B6B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2 211,1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1 890,5</w:t>
            </w:r>
          </w:p>
        </w:tc>
      </w:tr>
      <w:tr w:rsidR="00D75B6B" w:rsidRPr="000D3B45" w:rsidTr="008B1535">
        <w:trPr>
          <w:trHeight w:val="218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5B6B" w:rsidRPr="00FA008D" w:rsidRDefault="00D75B6B" w:rsidP="000B18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5B6B" w:rsidRDefault="00D75B6B" w:rsidP="000B1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Default="00D75B6B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2 211,1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1 890,5</w:t>
            </w:r>
          </w:p>
        </w:tc>
      </w:tr>
      <w:tr w:rsidR="00D75B6B" w:rsidRPr="000D3B45" w:rsidTr="008B1535">
        <w:trPr>
          <w:trHeight w:val="218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5B6B" w:rsidRPr="00FA008D" w:rsidRDefault="00D75B6B" w:rsidP="000B18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5B6B" w:rsidRDefault="00D75B6B" w:rsidP="000B1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Default="00D75B6B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2 211,1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1 890,5</w:t>
            </w:r>
          </w:p>
        </w:tc>
      </w:tr>
      <w:tr w:rsidR="00D75B6B" w:rsidRPr="000D3B45" w:rsidTr="008B1535">
        <w:trPr>
          <w:trHeight w:val="218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FA008D" w:rsidRDefault="00D75B6B" w:rsidP="000B18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Default="00D75B6B" w:rsidP="000B1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Default="00D75B6B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2 211,1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D75B6B" w:rsidRDefault="00D75B6B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5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1 890,5</w:t>
            </w:r>
          </w:p>
        </w:tc>
      </w:tr>
      <w:tr w:rsidR="00D75B6B" w:rsidRPr="000D3B45" w:rsidTr="00D75B6B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75B6B" w:rsidRPr="000D3B45" w:rsidRDefault="00D75B6B" w:rsidP="00D75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автомобильных дорог общего пользования местного значения. Приобретение запчастей, оборудования для специализированной автомобильной техники, находящейся в собственности муниципального образования и используемой при содержании, ремонтных работ в отношении автомобильных дорог местного значения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75B6B" w:rsidRPr="000D3B45" w:rsidRDefault="00D75B6B" w:rsidP="00D75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0D3B45" w:rsidRDefault="00D75B6B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8B1535" w:rsidRDefault="008B1535" w:rsidP="00922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36 510,94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8B1535" w:rsidRDefault="00D75B6B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FE5D52">
            <w:pPr>
              <w:spacing w:after="0" w:line="240" w:lineRule="auto"/>
              <w:ind w:right="-17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5B6B" w:rsidRPr="008B1535" w:rsidRDefault="008B1535" w:rsidP="00744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36 510,94</w:t>
            </w:r>
          </w:p>
        </w:tc>
      </w:tr>
      <w:tr w:rsidR="008B1535" w:rsidRPr="000D3B45" w:rsidTr="008B1535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B1535" w:rsidRDefault="008B1535" w:rsidP="00EE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B1535" w:rsidRDefault="008B153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Default="008B1535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922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30 552,00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744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30 552,00</w:t>
            </w:r>
          </w:p>
        </w:tc>
      </w:tr>
      <w:tr w:rsidR="008B1535" w:rsidRPr="008B1535" w:rsidTr="008B1535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B1535" w:rsidRDefault="008B1535" w:rsidP="00EE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B1535" w:rsidRDefault="008B153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Default="008B1535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922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744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31 173,00</w:t>
            </w:r>
          </w:p>
        </w:tc>
      </w:tr>
      <w:tr w:rsidR="008B1535" w:rsidRPr="000D3B45" w:rsidTr="008B1535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B1535" w:rsidRDefault="008B1535" w:rsidP="00EE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B1535" w:rsidRDefault="008B153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Default="008B1535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D4004C" w:rsidRDefault="008B1535" w:rsidP="00922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48 464,50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7 027,35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D4004C" w:rsidRDefault="008B1535" w:rsidP="00744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41 437,15</w:t>
            </w:r>
          </w:p>
        </w:tc>
      </w:tr>
      <w:tr w:rsidR="008B1535" w:rsidRPr="000D3B45" w:rsidTr="008B1535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B1535" w:rsidRDefault="008B1535" w:rsidP="00EE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B1535" w:rsidRDefault="008B153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Default="008B1535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D4004C" w:rsidRDefault="008B1535" w:rsidP="00922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48 464,50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7 027,35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D4004C" w:rsidRDefault="008B153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41 437,15</w:t>
            </w:r>
          </w:p>
        </w:tc>
      </w:tr>
      <w:tr w:rsidR="008B1535" w:rsidRPr="000D3B45" w:rsidTr="008B1535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Default="008B1535" w:rsidP="00EE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Default="008B153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Default="008B1535" w:rsidP="008B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D4004C" w:rsidRDefault="008B1535" w:rsidP="00922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48 464,50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8B1535" w:rsidRDefault="008B1535" w:rsidP="008B15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7 027,35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535" w:rsidRPr="00D4004C" w:rsidRDefault="008B153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41 437,15</w:t>
            </w:r>
          </w:p>
        </w:tc>
      </w:tr>
      <w:tr w:rsidR="00382DE5" w:rsidRPr="000D3B45" w:rsidTr="00382DE5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2DE5" w:rsidRPr="0010141A" w:rsidRDefault="00382DE5" w:rsidP="00382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кадастровых работ, регистрация прав в отношении земельных участков, занимаемых дорогами, дорожными сооружениями и другими объектами недвижимости, используемыми в дорожной деятельности, проведение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кспертизы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2DE5" w:rsidRPr="000D3B45" w:rsidRDefault="00382DE5" w:rsidP="00382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0D3B45" w:rsidRDefault="00382DE5" w:rsidP="0059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82DE5" w:rsidRPr="000D3B45" w:rsidTr="00574734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Default="00382DE5" w:rsidP="0059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82DE5" w:rsidRPr="000D3B45" w:rsidTr="00574734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Default="00382DE5" w:rsidP="0059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82DE5" w:rsidRPr="000D3B45" w:rsidTr="00574734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Default="00382DE5" w:rsidP="0059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82DE5" w:rsidRPr="000D3B45" w:rsidTr="00574734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Default="00382DE5" w:rsidP="0059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82DE5" w:rsidRPr="000D3B45" w:rsidTr="00574734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Default="00382DE5" w:rsidP="004F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Default="00382DE5" w:rsidP="00596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DE5" w:rsidRPr="008B1535" w:rsidRDefault="00382DE5" w:rsidP="008B1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1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ED6482" w:rsidRPr="000D3B45" w:rsidTr="00AB5A93">
        <w:trPr>
          <w:trHeight w:val="29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482" w:rsidRPr="000D3B45" w:rsidRDefault="00ED6482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Итого по процессной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482" w:rsidRPr="000D3B45" w:rsidRDefault="00ED6482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482" w:rsidRPr="000D3B45" w:rsidRDefault="00ED6482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482" w:rsidRPr="008D15F3" w:rsidRDefault="008B1535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D15F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260 960,42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482" w:rsidRPr="008D15F3" w:rsidRDefault="005F160D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D15F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482" w:rsidRPr="008D15F3" w:rsidRDefault="008D15F3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D15F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22 685,05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6482" w:rsidRPr="008D15F3" w:rsidRDefault="008D15F3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D15F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238 275,37</w:t>
            </w:r>
          </w:p>
        </w:tc>
      </w:tr>
      <w:tr w:rsidR="00ED6482" w:rsidRPr="000D3B45" w:rsidTr="00AB5A93">
        <w:trPr>
          <w:trHeight w:val="80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482" w:rsidRPr="00EF0038" w:rsidRDefault="00EF0038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482" w:rsidRPr="000D3B45" w:rsidRDefault="00ED6482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482" w:rsidRPr="000D3B45" w:rsidRDefault="00ED6482" w:rsidP="000D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482" w:rsidRPr="008D15F3" w:rsidRDefault="008D15F3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15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311 443,67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482" w:rsidRPr="008D15F3" w:rsidRDefault="00EF0038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15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482" w:rsidRPr="008D15F3" w:rsidRDefault="008D15F3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15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70 644,15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D6482" w:rsidRPr="008D15F3" w:rsidRDefault="008D15F3" w:rsidP="000D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15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240 799,52</w:t>
            </w:r>
          </w:p>
        </w:tc>
      </w:tr>
    </w:tbl>
    <w:p w:rsidR="000D3B45" w:rsidRPr="000D3B45" w:rsidRDefault="000D3B45" w:rsidP="001E76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0D3B45" w:rsidRPr="000D3B45" w:rsidSect="00624D4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2A2" w:rsidRDefault="00D052A2">
      <w:pPr>
        <w:spacing w:after="0" w:line="240" w:lineRule="auto"/>
      </w:pPr>
      <w:r>
        <w:separator/>
      </w:r>
    </w:p>
  </w:endnote>
  <w:endnote w:type="continuationSeparator" w:id="0">
    <w:p w:rsidR="00D052A2" w:rsidRDefault="00D0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535" w:rsidRDefault="008B1535" w:rsidP="00624D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1535" w:rsidRDefault="008B153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535" w:rsidRPr="008D4BC7" w:rsidRDefault="008B1535" w:rsidP="00624D4B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8D4BC7">
      <w:rPr>
        <w:rStyle w:val="a5"/>
        <w:sz w:val="20"/>
        <w:szCs w:val="20"/>
      </w:rPr>
      <w:fldChar w:fldCharType="begin"/>
    </w:r>
    <w:r w:rsidRPr="008D4BC7">
      <w:rPr>
        <w:rStyle w:val="a5"/>
        <w:sz w:val="20"/>
        <w:szCs w:val="20"/>
      </w:rPr>
      <w:instrText xml:space="preserve">PAGE  </w:instrText>
    </w:r>
    <w:r w:rsidRPr="008D4BC7">
      <w:rPr>
        <w:rStyle w:val="a5"/>
        <w:sz w:val="20"/>
        <w:szCs w:val="20"/>
      </w:rPr>
      <w:fldChar w:fldCharType="separate"/>
    </w:r>
    <w:r w:rsidR="00382DE5">
      <w:rPr>
        <w:rStyle w:val="a5"/>
        <w:noProof/>
        <w:sz w:val="20"/>
        <w:szCs w:val="20"/>
      </w:rPr>
      <w:t>6</w:t>
    </w:r>
    <w:r w:rsidRPr="008D4BC7">
      <w:rPr>
        <w:rStyle w:val="a5"/>
        <w:sz w:val="20"/>
        <w:szCs w:val="20"/>
      </w:rPr>
      <w:fldChar w:fldCharType="end"/>
    </w:r>
  </w:p>
  <w:p w:rsidR="008B1535" w:rsidRDefault="008B153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2A2" w:rsidRDefault="00D052A2">
      <w:pPr>
        <w:spacing w:after="0" w:line="240" w:lineRule="auto"/>
      </w:pPr>
      <w:r>
        <w:separator/>
      </w:r>
    </w:p>
  </w:footnote>
  <w:footnote w:type="continuationSeparator" w:id="0">
    <w:p w:rsidR="00D052A2" w:rsidRDefault="00D05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5CC4"/>
    <w:multiLevelType w:val="hybridMultilevel"/>
    <w:tmpl w:val="8D6CD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B45"/>
    <w:rsid w:val="00004076"/>
    <w:rsid w:val="00065231"/>
    <w:rsid w:val="00067632"/>
    <w:rsid w:val="0009139A"/>
    <w:rsid w:val="000A0AE0"/>
    <w:rsid w:val="000A1DA2"/>
    <w:rsid w:val="000A2502"/>
    <w:rsid w:val="000A6645"/>
    <w:rsid w:val="000B18C1"/>
    <w:rsid w:val="000D3B45"/>
    <w:rsid w:val="000E6B8A"/>
    <w:rsid w:val="000F445A"/>
    <w:rsid w:val="001033D9"/>
    <w:rsid w:val="001046B6"/>
    <w:rsid w:val="00107442"/>
    <w:rsid w:val="00112317"/>
    <w:rsid w:val="00131D5D"/>
    <w:rsid w:val="00136797"/>
    <w:rsid w:val="00137AA0"/>
    <w:rsid w:val="00143F54"/>
    <w:rsid w:val="00173A83"/>
    <w:rsid w:val="00174924"/>
    <w:rsid w:val="00174A8F"/>
    <w:rsid w:val="001759D8"/>
    <w:rsid w:val="0018162A"/>
    <w:rsid w:val="001868E6"/>
    <w:rsid w:val="001A43F1"/>
    <w:rsid w:val="001A4A09"/>
    <w:rsid w:val="001A7D05"/>
    <w:rsid w:val="001B37C4"/>
    <w:rsid w:val="001B7E98"/>
    <w:rsid w:val="001E7619"/>
    <w:rsid w:val="00204814"/>
    <w:rsid w:val="002052C3"/>
    <w:rsid w:val="0023258C"/>
    <w:rsid w:val="0025145E"/>
    <w:rsid w:val="00270780"/>
    <w:rsid w:val="00291A28"/>
    <w:rsid w:val="00330768"/>
    <w:rsid w:val="00334E5D"/>
    <w:rsid w:val="00367853"/>
    <w:rsid w:val="003755E4"/>
    <w:rsid w:val="003803E6"/>
    <w:rsid w:val="00380ABF"/>
    <w:rsid w:val="00382DE5"/>
    <w:rsid w:val="003E73E9"/>
    <w:rsid w:val="00413829"/>
    <w:rsid w:val="0041771C"/>
    <w:rsid w:val="00425A11"/>
    <w:rsid w:val="004310C8"/>
    <w:rsid w:val="0047446F"/>
    <w:rsid w:val="00496E49"/>
    <w:rsid w:val="00497B17"/>
    <w:rsid w:val="004A21BE"/>
    <w:rsid w:val="004A5A36"/>
    <w:rsid w:val="004B35EB"/>
    <w:rsid w:val="004B4E23"/>
    <w:rsid w:val="004C252C"/>
    <w:rsid w:val="004D1349"/>
    <w:rsid w:val="004F0EE0"/>
    <w:rsid w:val="004F1FF3"/>
    <w:rsid w:val="004F4FA3"/>
    <w:rsid w:val="0050063F"/>
    <w:rsid w:val="00504563"/>
    <w:rsid w:val="00534069"/>
    <w:rsid w:val="0057480F"/>
    <w:rsid w:val="00584612"/>
    <w:rsid w:val="0059775A"/>
    <w:rsid w:val="005A72AA"/>
    <w:rsid w:val="005B43D1"/>
    <w:rsid w:val="005C5FF4"/>
    <w:rsid w:val="005E42A3"/>
    <w:rsid w:val="005E7D9C"/>
    <w:rsid w:val="005F160D"/>
    <w:rsid w:val="00624D4B"/>
    <w:rsid w:val="00633A75"/>
    <w:rsid w:val="006501D4"/>
    <w:rsid w:val="006834E7"/>
    <w:rsid w:val="006D0404"/>
    <w:rsid w:val="006D3946"/>
    <w:rsid w:val="007057B9"/>
    <w:rsid w:val="00707201"/>
    <w:rsid w:val="00723D14"/>
    <w:rsid w:val="00743ED2"/>
    <w:rsid w:val="00744E90"/>
    <w:rsid w:val="00757C6E"/>
    <w:rsid w:val="00763294"/>
    <w:rsid w:val="00781108"/>
    <w:rsid w:val="00784271"/>
    <w:rsid w:val="007A7AEE"/>
    <w:rsid w:val="007D1D08"/>
    <w:rsid w:val="007E4C89"/>
    <w:rsid w:val="008159D1"/>
    <w:rsid w:val="00850E1A"/>
    <w:rsid w:val="00873BA4"/>
    <w:rsid w:val="008A09C8"/>
    <w:rsid w:val="008A5061"/>
    <w:rsid w:val="008A6318"/>
    <w:rsid w:val="008B1535"/>
    <w:rsid w:val="008B1E72"/>
    <w:rsid w:val="008D15F3"/>
    <w:rsid w:val="008D4D85"/>
    <w:rsid w:val="008D620C"/>
    <w:rsid w:val="008E141E"/>
    <w:rsid w:val="008F1634"/>
    <w:rsid w:val="008F7C5C"/>
    <w:rsid w:val="00906D17"/>
    <w:rsid w:val="009223F3"/>
    <w:rsid w:val="009224FD"/>
    <w:rsid w:val="00943406"/>
    <w:rsid w:val="00997BE8"/>
    <w:rsid w:val="009C7698"/>
    <w:rsid w:val="009D4E9C"/>
    <w:rsid w:val="009D63BC"/>
    <w:rsid w:val="009F24DB"/>
    <w:rsid w:val="00A233A7"/>
    <w:rsid w:val="00A24C89"/>
    <w:rsid w:val="00A27BF1"/>
    <w:rsid w:val="00A50AF7"/>
    <w:rsid w:val="00A54F52"/>
    <w:rsid w:val="00A6041F"/>
    <w:rsid w:val="00A86D68"/>
    <w:rsid w:val="00AB5A93"/>
    <w:rsid w:val="00AC5058"/>
    <w:rsid w:val="00B57BE3"/>
    <w:rsid w:val="00B70F76"/>
    <w:rsid w:val="00BC5A3F"/>
    <w:rsid w:val="00BE68B9"/>
    <w:rsid w:val="00C51D3B"/>
    <w:rsid w:val="00C74BC8"/>
    <w:rsid w:val="00CA7B9A"/>
    <w:rsid w:val="00CB6DF4"/>
    <w:rsid w:val="00CD7B04"/>
    <w:rsid w:val="00CE4A51"/>
    <w:rsid w:val="00CE5D5E"/>
    <w:rsid w:val="00D02145"/>
    <w:rsid w:val="00D052A2"/>
    <w:rsid w:val="00D065CE"/>
    <w:rsid w:val="00D15604"/>
    <w:rsid w:val="00D2680C"/>
    <w:rsid w:val="00D37BE1"/>
    <w:rsid w:val="00D4004C"/>
    <w:rsid w:val="00D539F6"/>
    <w:rsid w:val="00D547F9"/>
    <w:rsid w:val="00D75B6B"/>
    <w:rsid w:val="00D925A2"/>
    <w:rsid w:val="00DA09D8"/>
    <w:rsid w:val="00DB4AAA"/>
    <w:rsid w:val="00DD60E9"/>
    <w:rsid w:val="00DE066E"/>
    <w:rsid w:val="00DE15C3"/>
    <w:rsid w:val="00E00E80"/>
    <w:rsid w:val="00E04611"/>
    <w:rsid w:val="00E47360"/>
    <w:rsid w:val="00E641D9"/>
    <w:rsid w:val="00E84888"/>
    <w:rsid w:val="00ED238A"/>
    <w:rsid w:val="00ED6482"/>
    <w:rsid w:val="00EE4C8C"/>
    <w:rsid w:val="00EF0038"/>
    <w:rsid w:val="00F62240"/>
    <w:rsid w:val="00F633D5"/>
    <w:rsid w:val="00F70EA0"/>
    <w:rsid w:val="00F82B97"/>
    <w:rsid w:val="00FA008D"/>
    <w:rsid w:val="00FA04AA"/>
    <w:rsid w:val="00FA4428"/>
    <w:rsid w:val="00FB07A6"/>
    <w:rsid w:val="00FC6D68"/>
    <w:rsid w:val="00FE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D3B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D3B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3B45"/>
  </w:style>
  <w:style w:type="paragraph" w:styleId="a6">
    <w:name w:val="Normal (Web)"/>
    <w:basedOn w:val="a"/>
    <w:rsid w:val="000E6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6B8A"/>
  </w:style>
  <w:style w:type="paragraph" w:styleId="a7">
    <w:name w:val="Balloon Text"/>
    <w:basedOn w:val="a"/>
    <w:link w:val="a8"/>
    <w:uiPriority w:val="99"/>
    <w:semiHidden/>
    <w:unhideWhenUsed/>
    <w:rsid w:val="00A6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41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07442"/>
    <w:pPr>
      <w:ind w:left="720"/>
      <w:contextualSpacing/>
    </w:pPr>
  </w:style>
  <w:style w:type="paragraph" w:styleId="aa">
    <w:name w:val="No Spacing"/>
    <w:uiPriority w:val="1"/>
    <w:qFormat/>
    <w:rsid w:val="00BC5A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D3B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D3B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3B45"/>
  </w:style>
  <w:style w:type="paragraph" w:styleId="a6">
    <w:name w:val="Normal (Web)"/>
    <w:basedOn w:val="a"/>
    <w:rsid w:val="000E6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6B8A"/>
  </w:style>
  <w:style w:type="paragraph" w:styleId="a7">
    <w:name w:val="Balloon Text"/>
    <w:basedOn w:val="a"/>
    <w:link w:val="a8"/>
    <w:uiPriority w:val="99"/>
    <w:semiHidden/>
    <w:unhideWhenUsed/>
    <w:rsid w:val="00A6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041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07442"/>
    <w:pPr>
      <w:ind w:left="720"/>
      <w:contextualSpacing/>
    </w:pPr>
  </w:style>
  <w:style w:type="paragraph" w:styleId="aa">
    <w:name w:val="No Spacing"/>
    <w:uiPriority w:val="1"/>
    <w:qFormat/>
    <w:rsid w:val="00BC5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2790</TotalTime>
  <Pages>11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98</cp:revision>
  <cp:lastPrinted>2024-12-26T12:12:00Z</cp:lastPrinted>
  <dcterms:created xsi:type="dcterms:W3CDTF">2024-08-01T07:53:00Z</dcterms:created>
  <dcterms:modified xsi:type="dcterms:W3CDTF">2024-12-26T13:14:00Z</dcterms:modified>
</cp:coreProperties>
</file>