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1CADA" w14:textId="7B1248F7" w:rsidR="00402C6E" w:rsidRPr="00402C6E" w:rsidRDefault="00E83103" w:rsidP="00402C6E">
      <w:pPr>
        <w:ind w:left="567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7910041A" w14:textId="77777777" w:rsidR="00402C6E" w:rsidRPr="00402C6E" w:rsidRDefault="00402C6E" w:rsidP="00402C6E">
      <w:pPr>
        <w:ind w:left="5670"/>
        <w:rPr>
          <w:sz w:val="24"/>
          <w:szCs w:val="24"/>
        </w:rPr>
      </w:pPr>
      <w:r w:rsidRPr="00402C6E">
        <w:rPr>
          <w:sz w:val="24"/>
          <w:szCs w:val="24"/>
        </w:rPr>
        <w:t>к извещению</w:t>
      </w:r>
    </w:p>
    <w:p w14:paraId="07C06CB1" w14:textId="28F376B8" w:rsidR="00400E98" w:rsidRPr="005D39EA" w:rsidRDefault="00402C6E" w:rsidP="005D39EA">
      <w:pPr>
        <w:ind w:firstLine="708"/>
        <w:rPr>
          <w:sz w:val="24"/>
          <w:szCs w:val="24"/>
        </w:rPr>
      </w:pPr>
      <w:r w:rsidRPr="00402C6E">
        <w:rPr>
          <w:sz w:val="24"/>
          <w:szCs w:val="24"/>
        </w:rPr>
        <w:t xml:space="preserve">                                                                                   проект договора </w:t>
      </w:r>
      <w:r w:rsidR="00E83103">
        <w:rPr>
          <w:sz w:val="24"/>
          <w:szCs w:val="24"/>
        </w:rPr>
        <w:t>аренды</w:t>
      </w:r>
      <w:r w:rsidRPr="00402C6E">
        <w:rPr>
          <w:sz w:val="24"/>
          <w:szCs w:val="24"/>
        </w:rPr>
        <w:t xml:space="preserve">    </w:t>
      </w:r>
    </w:p>
    <w:p w14:paraId="7C1670FA" w14:textId="77777777" w:rsidR="00400E98" w:rsidRDefault="00400E98">
      <w:pPr>
        <w:jc w:val="center"/>
        <w:rPr>
          <w:b/>
          <w:sz w:val="26"/>
          <w:szCs w:val="26"/>
        </w:rPr>
      </w:pPr>
    </w:p>
    <w:p w14:paraId="2E88C234" w14:textId="6377A153" w:rsidR="00F14208" w:rsidRPr="002429BF" w:rsidRDefault="0077556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ПРОЕКТ </w:t>
      </w:r>
      <w:r w:rsidR="00F14208" w:rsidRPr="002429BF">
        <w:rPr>
          <w:b/>
          <w:sz w:val="26"/>
          <w:szCs w:val="26"/>
        </w:rPr>
        <w:t>ДОГОВОР</w:t>
      </w:r>
      <w:r>
        <w:rPr>
          <w:b/>
          <w:sz w:val="26"/>
          <w:szCs w:val="26"/>
        </w:rPr>
        <w:t>А</w:t>
      </w:r>
      <w:r w:rsidR="00F14208" w:rsidRPr="002429BF">
        <w:rPr>
          <w:b/>
          <w:sz w:val="26"/>
          <w:szCs w:val="26"/>
        </w:rPr>
        <w:t xml:space="preserve"> № </w:t>
      </w:r>
    </w:p>
    <w:p w14:paraId="4F8F20FA" w14:textId="77777777" w:rsidR="00F14208" w:rsidRPr="002429BF" w:rsidRDefault="00F14208" w:rsidP="006C1854">
      <w:pPr>
        <w:jc w:val="center"/>
        <w:rPr>
          <w:b/>
          <w:sz w:val="26"/>
          <w:szCs w:val="26"/>
        </w:rPr>
      </w:pPr>
      <w:r w:rsidRPr="002429BF">
        <w:rPr>
          <w:b/>
          <w:sz w:val="26"/>
          <w:szCs w:val="26"/>
        </w:rPr>
        <w:t>аренды земельного участка</w:t>
      </w:r>
    </w:p>
    <w:p w14:paraId="40F0F9BA" w14:textId="77777777" w:rsidR="00F14208" w:rsidRPr="002429BF" w:rsidRDefault="00F14208">
      <w:pPr>
        <w:jc w:val="center"/>
        <w:rPr>
          <w:sz w:val="26"/>
          <w:szCs w:val="26"/>
        </w:rPr>
      </w:pPr>
    </w:p>
    <w:p w14:paraId="77A9256A" w14:textId="2B26E044" w:rsidR="00F14208" w:rsidRPr="002429BF" w:rsidRDefault="005D39EA" w:rsidP="00F1420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F14208" w:rsidRPr="002429BF">
        <w:rPr>
          <w:sz w:val="26"/>
          <w:szCs w:val="26"/>
        </w:rPr>
        <w:t xml:space="preserve">                                                             </w:t>
      </w:r>
      <w:r w:rsidR="00CA1638">
        <w:rPr>
          <w:sz w:val="26"/>
          <w:szCs w:val="26"/>
        </w:rPr>
        <w:t xml:space="preserve">                      «</w:t>
      </w:r>
      <w:r w:rsidR="00BA19EE" w:rsidRPr="002429BF">
        <w:rPr>
          <w:sz w:val="26"/>
          <w:szCs w:val="26"/>
        </w:rPr>
        <w:t>___</w:t>
      </w:r>
      <w:r w:rsidR="00CA1638">
        <w:rPr>
          <w:sz w:val="26"/>
          <w:szCs w:val="26"/>
        </w:rPr>
        <w:t>»</w:t>
      </w:r>
      <w:r w:rsidR="00BA19EE" w:rsidRPr="002429BF">
        <w:rPr>
          <w:sz w:val="26"/>
          <w:szCs w:val="26"/>
        </w:rPr>
        <w:t xml:space="preserve"> __________</w:t>
      </w:r>
      <w:r w:rsidR="00BB2469" w:rsidRPr="002429BF">
        <w:rPr>
          <w:sz w:val="26"/>
          <w:szCs w:val="26"/>
        </w:rPr>
        <w:t xml:space="preserve"> </w:t>
      </w:r>
      <w:r w:rsidR="00F14208" w:rsidRPr="002429BF">
        <w:rPr>
          <w:sz w:val="26"/>
          <w:szCs w:val="26"/>
        </w:rPr>
        <w:t>20</w:t>
      </w:r>
      <w:r w:rsidR="00CA1638">
        <w:rPr>
          <w:sz w:val="26"/>
          <w:szCs w:val="26"/>
        </w:rPr>
        <w:t xml:space="preserve">    </w:t>
      </w:r>
      <w:r w:rsidR="00BB2469" w:rsidRPr="002429BF">
        <w:rPr>
          <w:sz w:val="26"/>
          <w:szCs w:val="26"/>
        </w:rPr>
        <w:t xml:space="preserve"> </w:t>
      </w:r>
      <w:r w:rsidR="00CA1638">
        <w:rPr>
          <w:sz w:val="26"/>
          <w:szCs w:val="26"/>
        </w:rPr>
        <w:t>года</w:t>
      </w:r>
    </w:p>
    <w:p w14:paraId="2F0D5356" w14:textId="77777777" w:rsidR="00F14208" w:rsidRDefault="00F14208">
      <w:pPr>
        <w:pStyle w:val="EMPTYCELLSTYLE"/>
        <w:rPr>
          <w:sz w:val="26"/>
          <w:szCs w:val="26"/>
        </w:rPr>
      </w:pPr>
    </w:p>
    <w:p w14:paraId="47CB04CA" w14:textId="0D7668BF" w:rsidR="00400E98" w:rsidRPr="004C7F96" w:rsidRDefault="00400E98" w:rsidP="00400E98">
      <w:pPr>
        <w:jc w:val="both"/>
        <w:rPr>
          <w:sz w:val="26"/>
          <w:szCs w:val="26"/>
        </w:rPr>
      </w:pPr>
      <w:r>
        <w:rPr>
          <w:b/>
        </w:rPr>
        <w:t xml:space="preserve">       </w:t>
      </w:r>
      <w:r w:rsidR="005D39EA">
        <w:rPr>
          <w:b/>
        </w:rPr>
        <w:t xml:space="preserve">         </w:t>
      </w:r>
      <w:bookmarkStart w:id="0" w:name="_GoBack"/>
      <w:bookmarkEnd w:id="0"/>
      <w:r>
        <w:rPr>
          <w:b/>
        </w:rPr>
        <w:t xml:space="preserve"> </w:t>
      </w:r>
      <w:proofErr w:type="gramStart"/>
      <w:r w:rsidRPr="004C7F96">
        <w:rPr>
          <w:b/>
          <w:sz w:val="26"/>
          <w:szCs w:val="26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Pr="004C7F96">
        <w:rPr>
          <w:sz w:val="26"/>
          <w:szCs w:val="26"/>
        </w:rPr>
        <w:t xml:space="preserve"> именуемый в дальнейшем </w:t>
      </w:r>
      <w:r w:rsidRPr="004C7F96">
        <w:rPr>
          <w:b/>
          <w:sz w:val="26"/>
          <w:szCs w:val="26"/>
        </w:rPr>
        <w:t>«Арендодатель»,</w:t>
      </w:r>
      <w:r w:rsidRPr="004C7F96">
        <w:rPr>
          <w:sz w:val="26"/>
          <w:szCs w:val="26"/>
        </w:rPr>
        <w:t xml:space="preserve"> в лице  начальника управления имущественных и земельных отношений администрации Бабаевского муниципального округа </w:t>
      </w:r>
      <w:r w:rsidRPr="004C7F96">
        <w:rPr>
          <w:b/>
          <w:sz w:val="26"/>
          <w:szCs w:val="26"/>
        </w:rPr>
        <w:t xml:space="preserve"> Бронзова Валерия Анатольевича</w:t>
      </w:r>
      <w:r w:rsidRPr="004C7F96">
        <w:rPr>
          <w:sz w:val="26"/>
          <w:szCs w:val="26"/>
        </w:rPr>
        <w:t>, действующего на основании  Положения об упр</w:t>
      </w:r>
      <w:r w:rsidRPr="004C7F96">
        <w:rPr>
          <w:sz w:val="26"/>
          <w:szCs w:val="26"/>
        </w:rPr>
        <w:t>а</w:t>
      </w:r>
      <w:r w:rsidRPr="004C7F96">
        <w:rPr>
          <w:sz w:val="26"/>
          <w:szCs w:val="26"/>
        </w:rPr>
        <w:t>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на основании</w:t>
      </w:r>
      <w:proofErr w:type="gramEnd"/>
      <w:r w:rsidRPr="004C7F96">
        <w:rPr>
          <w:sz w:val="26"/>
          <w:szCs w:val="26"/>
        </w:rPr>
        <w:t xml:space="preserve"> протокола о результатах электронного аукциона </w:t>
      </w:r>
      <w:proofErr w:type="gramStart"/>
      <w:r w:rsidRPr="004C7F96">
        <w:rPr>
          <w:sz w:val="26"/>
          <w:szCs w:val="26"/>
        </w:rPr>
        <w:t>от</w:t>
      </w:r>
      <w:proofErr w:type="gramEnd"/>
      <w:r w:rsidRPr="004C7F96">
        <w:rPr>
          <w:sz w:val="26"/>
          <w:szCs w:val="26"/>
        </w:rPr>
        <w:t xml:space="preserve"> _________ № ___, заключили настоящий договор о нижеследующем:</w:t>
      </w:r>
    </w:p>
    <w:p w14:paraId="7988530F" w14:textId="492A2BA2" w:rsidR="00AD113E" w:rsidRPr="002429BF" w:rsidRDefault="00AD113E" w:rsidP="00CA1638">
      <w:pPr>
        <w:jc w:val="both"/>
        <w:rPr>
          <w:sz w:val="26"/>
          <w:szCs w:val="26"/>
        </w:rPr>
      </w:pPr>
    </w:p>
    <w:p w14:paraId="5FC9ABBD" w14:textId="77777777" w:rsidR="00597D92" w:rsidRPr="00597D92" w:rsidRDefault="00597D92" w:rsidP="00597D92">
      <w:pPr>
        <w:ind w:firstLine="567"/>
        <w:jc w:val="center"/>
        <w:rPr>
          <w:b/>
          <w:bCs/>
          <w:sz w:val="26"/>
          <w:szCs w:val="26"/>
        </w:rPr>
      </w:pPr>
      <w:r w:rsidRPr="00597D92">
        <w:rPr>
          <w:b/>
          <w:bCs/>
          <w:sz w:val="26"/>
          <w:szCs w:val="26"/>
        </w:rPr>
        <w:t>1. Предмет договора</w:t>
      </w:r>
    </w:p>
    <w:p w14:paraId="56CE6B58" w14:textId="0DEB7024" w:rsidR="00597D92" w:rsidRPr="00597D92" w:rsidRDefault="00597D92" w:rsidP="00597D92">
      <w:pPr>
        <w:ind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400E98">
        <w:rPr>
          <w:b/>
          <w:sz w:val="26"/>
          <w:szCs w:val="26"/>
        </w:rPr>
        <w:t>населенных пунктов</w:t>
      </w:r>
      <w:r w:rsidRPr="00597D92">
        <w:rPr>
          <w:sz w:val="26"/>
          <w:szCs w:val="26"/>
        </w:rPr>
        <w:t xml:space="preserve"> с кадастровым номером </w:t>
      </w:r>
      <w:r w:rsidR="004A52CC">
        <w:rPr>
          <w:sz w:val="26"/>
          <w:szCs w:val="24"/>
        </w:rPr>
        <w:t>_________________площадью _______</w:t>
      </w:r>
      <w:r w:rsidRPr="00597D92">
        <w:rPr>
          <w:sz w:val="26"/>
          <w:szCs w:val="24"/>
        </w:rPr>
        <w:t xml:space="preserve"> кв. м (</w:t>
      </w:r>
      <w:r w:rsidR="004A52CC">
        <w:rPr>
          <w:sz w:val="26"/>
          <w:szCs w:val="24"/>
        </w:rPr>
        <w:t>_______________</w:t>
      </w:r>
      <w:r w:rsidRPr="00597D92">
        <w:rPr>
          <w:sz w:val="26"/>
          <w:szCs w:val="24"/>
        </w:rPr>
        <w:t xml:space="preserve"> кв. м), расположенный по адресу: </w:t>
      </w:r>
      <w:r w:rsidR="004A52CC">
        <w:rPr>
          <w:sz w:val="26"/>
          <w:szCs w:val="24"/>
        </w:rPr>
        <w:t>_____________________________________</w:t>
      </w:r>
      <w:r w:rsidRPr="00597D92">
        <w:rPr>
          <w:sz w:val="26"/>
          <w:szCs w:val="24"/>
        </w:rPr>
        <w:t xml:space="preserve">, </w:t>
      </w:r>
      <w:r w:rsidRPr="00597D92">
        <w:rPr>
          <w:sz w:val="26"/>
          <w:szCs w:val="26"/>
        </w:rPr>
        <w:t xml:space="preserve">именуемый в дальнейшем «Участок». </w:t>
      </w:r>
    </w:p>
    <w:p w14:paraId="47F8E835" w14:textId="69628F52" w:rsidR="00597D92" w:rsidRPr="00597D92" w:rsidRDefault="00597D92" w:rsidP="00597D92">
      <w:pPr>
        <w:ind w:firstLine="567"/>
        <w:jc w:val="both"/>
        <w:rPr>
          <w:sz w:val="24"/>
          <w:szCs w:val="24"/>
        </w:rPr>
      </w:pPr>
      <w:r w:rsidRPr="00597D92">
        <w:rPr>
          <w:sz w:val="26"/>
          <w:szCs w:val="26"/>
        </w:rPr>
        <w:t>1.2.</w:t>
      </w:r>
      <w:r w:rsidR="004A52CC">
        <w:rPr>
          <w:sz w:val="26"/>
          <w:szCs w:val="26"/>
        </w:rPr>
        <w:t> </w:t>
      </w:r>
      <w:r w:rsidRPr="00597D92">
        <w:rPr>
          <w:sz w:val="26"/>
          <w:szCs w:val="26"/>
        </w:rPr>
        <w:t>Вид</w:t>
      </w:r>
      <w:r w:rsidR="004A52CC">
        <w:rPr>
          <w:sz w:val="26"/>
          <w:szCs w:val="26"/>
        </w:rPr>
        <w:t> </w:t>
      </w:r>
      <w:r w:rsidRPr="00597D92">
        <w:rPr>
          <w:sz w:val="26"/>
          <w:szCs w:val="26"/>
        </w:rPr>
        <w:t>разрешенного</w:t>
      </w:r>
      <w:r w:rsidR="004A52CC">
        <w:rPr>
          <w:sz w:val="26"/>
          <w:szCs w:val="26"/>
        </w:rPr>
        <w:t> </w:t>
      </w:r>
      <w:r w:rsidRPr="00597D92">
        <w:rPr>
          <w:sz w:val="26"/>
          <w:szCs w:val="26"/>
        </w:rPr>
        <w:t>использования</w:t>
      </w:r>
      <w:r w:rsidR="004A52CC">
        <w:rPr>
          <w:sz w:val="26"/>
          <w:szCs w:val="26"/>
        </w:rPr>
        <w:t> </w:t>
      </w:r>
      <w:r w:rsidRPr="00597D92">
        <w:rPr>
          <w:sz w:val="26"/>
          <w:szCs w:val="26"/>
        </w:rPr>
        <w:t>Участка:</w:t>
      </w:r>
      <w:r w:rsidR="004A52CC">
        <w:rPr>
          <w:sz w:val="26"/>
          <w:szCs w:val="26"/>
        </w:rPr>
        <w:t> </w:t>
      </w:r>
      <w:r w:rsidR="004A52CC">
        <w:rPr>
          <w:sz w:val="26"/>
          <w:szCs w:val="24"/>
        </w:rPr>
        <w:t>______________________________________________________________________________________________________________</w:t>
      </w:r>
      <w:r w:rsidRPr="00597D92">
        <w:rPr>
          <w:sz w:val="26"/>
          <w:szCs w:val="24"/>
        </w:rPr>
        <w:t>.</w:t>
      </w:r>
    </w:p>
    <w:p w14:paraId="32F11FE8" w14:textId="6436D016" w:rsidR="00597D92" w:rsidRPr="00597D92" w:rsidRDefault="00597D92" w:rsidP="00597D92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 xml:space="preserve">1.3. Цель предоставления Участка: </w:t>
      </w:r>
      <w:r w:rsidR="004A52CC">
        <w:rPr>
          <w:sz w:val="26"/>
          <w:szCs w:val="26"/>
        </w:rPr>
        <w:t>________________</w:t>
      </w:r>
      <w:r w:rsidRPr="00597D92">
        <w:rPr>
          <w:sz w:val="26"/>
          <w:szCs w:val="26"/>
        </w:rPr>
        <w:t>.</w:t>
      </w:r>
    </w:p>
    <w:p w14:paraId="6761DB46" w14:textId="4CDC5515" w:rsidR="00597D92" w:rsidRPr="00597D92" w:rsidRDefault="00597D92" w:rsidP="00597D92">
      <w:pPr>
        <w:ind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>1.4.</w:t>
      </w:r>
      <w:r w:rsidR="000459BB">
        <w:rPr>
          <w:sz w:val="26"/>
          <w:szCs w:val="26"/>
        </w:rPr>
        <w:t> </w:t>
      </w:r>
      <w:r w:rsidRPr="00597D92">
        <w:rPr>
          <w:sz w:val="26"/>
          <w:szCs w:val="26"/>
        </w:rPr>
        <w:t>Параметры</w:t>
      </w:r>
      <w:r w:rsidR="000459BB">
        <w:rPr>
          <w:sz w:val="26"/>
          <w:szCs w:val="26"/>
        </w:rPr>
        <w:t> </w:t>
      </w:r>
      <w:r w:rsidRPr="00597D92">
        <w:rPr>
          <w:sz w:val="26"/>
          <w:szCs w:val="26"/>
        </w:rPr>
        <w:t>разрешенного</w:t>
      </w:r>
      <w:r w:rsidR="000459BB">
        <w:rPr>
          <w:sz w:val="26"/>
          <w:szCs w:val="26"/>
        </w:rPr>
        <w:t> </w:t>
      </w:r>
      <w:r w:rsidRPr="00597D92">
        <w:rPr>
          <w:sz w:val="26"/>
          <w:szCs w:val="26"/>
        </w:rPr>
        <w:t>строительства:</w:t>
      </w:r>
      <w:r w:rsidR="000459BB">
        <w:rPr>
          <w:sz w:val="26"/>
          <w:szCs w:val="26"/>
        </w:rPr>
        <w:t> ______________________________________________________________________________________________________________</w:t>
      </w:r>
      <w:r w:rsidRPr="00597D92">
        <w:rPr>
          <w:sz w:val="26"/>
          <w:szCs w:val="26"/>
        </w:rPr>
        <w:t>.</w:t>
      </w:r>
    </w:p>
    <w:p w14:paraId="3025FE06" w14:textId="77777777" w:rsidR="00597D92" w:rsidRPr="00597D92" w:rsidRDefault="00597D92" w:rsidP="00597D92">
      <w:pPr>
        <w:ind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>1.5. Ограничения:</w:t>
      </w:r>
    </w:p>
    <w:p w14:paraId="52436964" w14:textId="0015099D" w:rsidR="00597D92" w:rsidRDefault="00597D92" w:rsidP="000459BB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 xml:space="preserve">Участок находится в зонах: </w:t>
      </w:r>
      <w:r w:rsidR="000459BB">
        <w:rPr>
          <w:sz w:val="26"/>
          <w:szCs w:val="26"/>
        </w:rPr>
        <w:t>________________________________________________</w:t>
      </w:r>
      <w:r w:rsidR="00FB4299">
        <w:rPr>
          <w:sz w:val="26"/>
          <w:szCs w:val="26"/>
        </w:rPr>
        <w:t>.</w:t>
      </w:r>
    </w:p>
    <w:p w14:paraId="125234C4" w14:textId="542C6064" w:rsidR="00400E98" w:rsidRPr="000459BB" w:rsidRDefault="00400E98" w:rsidP="000459BB">
      <w:pPr>
        <w:widowControl w:val="0"/>
        <w:autoSpaceDE w:val="0"/>
        <w:autoSpaceDN w:val="0"/>
        <w:adjustRightInd w:val="0"/>
        <w:ind w:right="-3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1.6. Земельный участок предоставляется в аренду на основании___________________</w:t>
      </w:r>
      <w:proofErr w:type="gramStart"/>
      <w:r>
        <w:rPr>
          <w:sz w:val="26"/>
          <w:szCs w:val="26"/>
        </w:rPr>
        <w:t xml:space="preserve"> .</w:t>
      </w:r>
      <w:proofErr w:type="gramEnd"/>
    </w:p>
    <w:p w14:paraId="7F2EF339" w14:textId="77777777" w:rsidR="00597D92" w:rsidRPr="00597D92" w:rsidRDefault="00597D92" w:rsidP="00597D92">
      <w:pPr>
        <w:widowControl w:val="0"/>
        <w:autoSpaceDE w:val="0"/>
        <w:autoSpaceDN w:val="0"/>
        <w:adjustRightInd w:val="0"/>
        <w:ind w:right="-3" w:firstLine="567"/>
        <w:jc w:val="center"/>
        <w:rPr>
          <w:b/>
          <w:sz w:val="26"/>
          <w:szCs w:val="26"/>
        </w:rPr>
      </w:pPr>
      <w:r w:rsidRPr="00597D92">
        <w:rPr>
          <w:b/>
          <w:sz w:val="26"/>
          <w:szCs w:val="26"/>
        </w:rPr>
        <w:t>2. Срок действия договора и арендная плата</w:t>
      </w:r>
    </w:p>
    <w:p w14:paraId="4735C000" w14:textId="179C1DF7" w:rsidR="00597D92" w:rsidRPr="00597D92" w:rsidRDefault="00597D92" w:rsidP="00597D92">
      <w:pPr>
        <w:widowControl w:val="0"/>
        <w:tabs>
          <w:tab w:val="left" w:pos="0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597D92">
        <w:rPr>
          <w:sz w:val="26"/>
          <w:szCs w:val="26"/>
        </w:rPr>
        <w:t xml:space="preserve">2.1. Договор вступает в действие с момента подписания его сторонами и действует </w:t>
      </w:r>
      <w:r w:rsidR="000459BB">
        <w:rPr>
          <w:sz w:val="26"/>
          <w:szCs w:val="26"/>
        </w:rPr>
        <w:t>______________</w:t>
      </w:r>
      <w:r w:rsidRPr="00597D92">
        <w:rPr>
          <w:sz w:val="26"/>
          <w:szCs w:val="26"/>
        </w:rPr>
        <w:t>.</w:t>
      </w:r>
    </w:p>
    <w:p w14:paraId="66EA8D12" w14:textId="77777777" w:rsidR="00BA19EE" w:rsidRPr="002429BF" w:rsidRDefault="00BA19EE" w:rsidP="00EB344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14:paraId="4F32C8F9" w14:textId="77777777" w:rsidR="00BA19EE" w:rsidRPr="002429BF" w:rsidRDefault="00BA19EE" w:rsidP="00EB344A">
      <w:pPr>
        <w:widowControl w:val="0"/>
        <w:tabs>
          <w:tab w:val="left" w:pos="-142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2.3. Арендные платежи начисляются </w:t>
      </w:r>
      <w:proofErr w:type="gramStart"/>
      <w:r w:rsidRPr="002429BF">
        <w:rPr>
          <w:sz w:val="26"/>
          <w:szCs w:val="26"/>
        </w:rPr>
        <w:t>с даты подписания</w:t>
      </w:r>
      <w:proofErr w:type="gramEnd"/>
      <w:r w:rsidRPr="002429BF">
        <w:rPr>
          <w:sz w:val="26"/>
          <w:szCs w:val="26"/>
        </w:rPr>
        <w:t xml:space="preserve"> настоящего договора. </w:t>
      </w:r>
    </w:p>
    <w:p w14:paraId="6A54E5B3" w14:textId="058B3984" w:rsidR="00554DE4" w:rsidRPr="004C7F96" w:rsidRDefault="004C7F96" w:rsidP="004C7F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21AF8" w:rsidRPr="00C01BB5">
        <w:rPr>
          <w:sz w:val="26"/>
          <w:szCs w:val="26"/>
        </w:rPr>
        <w:t>2.4. Годовой размер арендной плат</w:t>
      </w:r>
      <w:r>
        <w:rPr>
          <w:sz w:val="26"/>
          <w:szCs w:val="26"/>
        </w:rPr>
        <w:t xml:space="preserve">ы составляет ___ (прописью) рублей </w:t>
      </w:r>
      <w:r w:rsidRPr="004C7F96">
        <w:rPr>
          <w:sz w:val="26"/>
          <w:szCs w:val="26"/>
        </w:rPr>
        <w:t>и не подлежит пересмотру в течени</w:t>
      </w:r>
      <w:r>
        <w:rPr>
          <w:sz w:val="26"/>
          <w:szCs w:val="26"/>
        </w:rPr>
        <w:t>е всего срока действия договора</w:t>
      </w:r>
      <w:r w:rsidRPr="004C7F96">
        <w:rPr>
          <w:b/>
          <w:sz w:val="26"/>
          <w:szCs w:val="26"/>
        </w:rPr>
        <w:t>.</w:t>
      </w:r>
      <w:r w:rsidRPr="004C7F96">
        <w:rPr>
          <w:sz w:val="26"/>
          <w:szCs w:val="26"/>
        </w:rPr>
        <w:t xml:space="preserve"> </w:t>
      </w:r>
    </w:p>
    <w:p w14:paraId="55FCFDC9" w14:textId="46EA10DD" w:rsidR="00554DE4" w:rsidRPr="00C01BB5" w:rsidRDefault="00554DE4" w:rsidP="00554DE4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C01BB5">
        <w:rPr>
          <w:sz w:val="26"/>
          <w:szCs w:val="26"/>
        </w:rPr>
        <w:t xml:space="preserve">Внесенный задаток </w:t>
      </w:r>
      <w:r w:rsidR="004C7F96">
        <w:rPr>
          <w:sz w:val="26"/>
          <w:szCs w:val="26"/>
        </w:rPr>
        <w:t>в сумме  _________</w:t>
      </w:r>
      <w:r w:rsidRPr="00C01BB5">
        <w:rPr>
          <w:sz w:val="26"/>
          <w:szCs w:val="26"/>
        </w:rPr>
        <w:t>засчитывается в счет арендной платы по договору.</w:t>
      </w:r>
    </w:p>
    <w:p w14:paraId="65A0E83A" w14:textId="77777777" w:rsidR="00BA19EE" w:rsidRPr="00C01BB5" w:rsidRDefault="00BA19EE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C01BB5">
        <w:rPr>
          <w:sz w:val="26"/>
          <w:szCs w:val="26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14:paraId="68F9DB99" w14:textId="77777777" w:rsidR="00BA19EE" w:rsidRPr="00C01BB5" w:rsidRDefault="00BA19EE" w:rsidP="00EB344A">
      <w:pPr>
        <w:widowControl w:val="0"/>
        <w:autoSpaceDE w:val="0"/>
        <w:autoSpaceDN w:val="0"/>
        <w:adjustRightInd w:val="0"/>
        <w:ind w:right="-3"/>
        <w:jc w:val="both"/>
        <w:rPr>
          <w:sz w:val="26"/>
          <w:szCs w:val="26"/>
        </w:rPr>
      </w:pPr>
      <w:proofErr w:type="gramStart"/>
      <w:r w:rsidRPr="00C01BB5">
        <w:rPr>
          <w:sz w:val="26"/>
          <w:szCs w:val="26"/>
        </w:rPr>
        <w:t xml:space="preserve">- </w:t>
      </w:r>
      <w:r w:rsidR="003951C6" w:rsidRPr="00C01BB5">
        <w:rPr>
          <w:sz w:val="26"/>
          <w:szCs w:val="26"/>
        </w:rPr>
        <w:t>первоначальный платеж, исчисляемый с даты, указанной в п. 2.3 договора, включающий начисления за квартал, в ко</w:t>
      </w:r>
      <w:r w:rsidR="00554DE4" w:rsidRPr="00C01BB5">
        <w:rPr>
          <w:sz w:val="26"/>
          <w:szCs w:val="26"/>
        </w:rPr>
        <w:t xml:space="preserve">тором договор зарегистрирован </w:t>
      </w:r>
      <w:r w:rsidR="00B76284" w:rsidRPr="00C01BB5">
        <w:rPr>
          <w:sz w:val="26"/>
          <w:szCs w:val="26"/>
        </w:rPr>
        <w:t>в органах, осуществляющих государственную регистрацию,</w:t>
      </w:r>
      <w:r w:rsidR="003951C6" w:rsidRPr="00C01BB5">
        <w:rPr>
          <w:sz w:val="26"/>
          <w:szCs w:val="26"/>
        </w:rPr>
        <w:t xml:space="preserve"> не позднее 20 дней с момента государственной ре</w:t>
      </w:r>
      <w:r w:rsidR="00C01BB5" w:rsidRPr="00C01BB5">
        <w:rPr>
          <w:sz w:val="26"/>
          <w:szCs w:val="26"/>
        </w:rPr>
        <w:t>гистрации настоящего договора в</w:t>
      </w:r>
      <w:r w:rsidR="00B76284" w:rsidRPr="00C01BB5">
        <w:rPr>
          <w:sz w:val="26"/>
          <w:szCs w:val="26"/>
        </w:rPr>
        <w:t xml:space="preserve"> органах, осуществляющих государственную регистрацию прав на недвижимое имущество и сделок с ним на территории Российской Федерации</w:t>
      </w:r>
      <w:r w:rsidRPr="00C01BB5">
        <w:rPr>
          <w:sz w:val="26"/>
          <w:szCs w:val="26"/>
        </w:rPr>
        <w:t xml:space="preserve">; </w:t>
      </w:r>
      <w:proofErr w:type="gramEnd"/>
    </w:p>
    <w:p w14:paraId="546A7750" w14:textId="77777777" w:rsidR="00554DE4" w:rsidRDefault="00BA19EE" w:rsidP="00EB344A">
      <w:pPr>
        <w:widowControl w:val="0"/>
        <w:autoSpaceDE w:val="0"/>
        <w:autoSpaceDN w:val="0"/>
        <w:adjustRightInd w:val="0"/>
        <w:ind w:right="-3"/>
        <w:jc w:val="both"/>
        <w:rPr>
          <w:sz w:val="26"/>
          <w:szCs w:val="26"/>
        </w:rPr>
      </w:pPr>
      <w:r w:rsidRPr="00C01BB5">
        <w:rPr>
          <w:sz w:val="26"/>
          <w:szCs w:val="26"/>
        </w:rPr>
        <w:lastRenderedPageBreak/>
        <w:t>- последующие платежи не позднее 15 числа второго месяца квартала.</w:t>
      </w:r>
    </w:p>
    <w:p w14:paraId="644C6C5A" w14:textId="5852E5C0" w:rsidR="004C7F96" w:rsidRPr="004C7F96" w:rsidRDefault="004C7F96" w:rsidP="004C7F96">
      <w:pPr>
        <w:tabs>
          <w:tab w:val="left" w:pos="993"/>
        </w:tabs>
        <w:jc w:val="both"/>
        <w:rPr>
          <w:b/>
          <w:sz w:val="26"/>
          <w:szCs w:val="26"/>
        </w:rPr>
      </w:pPr>
      <w:r w:rsidRPr="004C7F96">
        <w:rPr>
          <w:sz w:val="26"/>
          <w:szCs w:val="26"/>
        </w:rPr>
        <w:t xml:space="preserve">          </w:t>
      </w:r>
      <w:r w:rsidRPr="004C7F96">
        <w:rPr>
          <w:sz w:val="26"/>
          <w:szCs w:val="26"/>
        </w:rPr>
        <w:t>Реквизиты для перечисления арендной платы:  расчетный счет 40101810700000010002 в  Отделении Вологда   г. Вологды, БИК: 041909001, ИНН 3501009190  получатель УФК  по Вологодской области (управление имущественных и земельных отношений) КПП 350101001,  КБК 138 111 05012 14 00</w:t>
      </w:r>
      <w:r w:rsidRPr="004C7F96">
        <w:rPr>
          <w:b/>
          <w:sz w:val="26"/>
          <w:szCs w:val="26"/>
        </w:rPr>
        <w:t>07</w:t>
      </w:r>
      <w:r w:rsidRPr="004C7F96">
        <w:rPr>
          <w:sz w:val="26"/>
          <w:szCs w:val="26"/>
        </w:rPr>
        <w:t xml:space="preserve"> 120,   «Арендная плата  за земли».</w:t>
      </w:r>
    </w:p>
    <w:p w14:paraId="5073B9AC" w14:textId="77777777" w:rsidR="00BA19EE" w:rsidRPr="002429BF" w:rsidRDefault="00BA19EE" w:rsidP="00EB344A">
      <w:pPr>
        <w:widowControl w:val="0"/>
        <w:tabs>
          <w:tab w:val="left" w:pos="0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14:paraId="02A6D4BA" w14:textId="77777777" w:rsidR="00BA19EE" w:rsidRDefault="00BA19EE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>2.6. Неиспользование Участка Арендатором не может служить основанием невнесения арендной платы.</w:t>
      </w:r>
    </w:p>
    <w:p w14:paraId="62B2A9D6" w14:textId="7F44D9E0" w:rsidR="00400E98" w:rsidRDefault="00865575" w:rsidP="004C7F96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65575">
        <w:rPr>
          <w:sz w:val="26"/>
          <w:szCs w:val="26"/>
        </w:rPr>
        <w:t>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от договора, возврату Арендатору не подлежат.</w:t>
      </w:r>
    </w:p>
    <w:p w14:paraId="1704F463" w14:textId="1C8A5688" w:rsidR="00400E98" w:rsidRPr="004C7F96" w:rsidRDefault="004C7F96" w:rsidP="00400E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2.8</w:t>
      </w:r>
      <w:r w:rsidR="00400E98" w:rsidRPr="004C7F96">
        <w:rPr>
          <w:sz w:val="26"/>
          <w:szCs w:val="26"/>
        </w:rPr>
        <w:t>. При неуплате арендной платы в установленные сроки взыскивается пеня</w:t>
      </w:r>
      <w:r w:rsidR="00817D29">
        <w:rPr>
          <w:sz w:val="26"/>
          <w:szCs w:val="26"/>
        </w:rPr>
        <w:t xml:space="preserve"> с суммы недоимки в</w:t>
      </w:r>
      <w:r w:rsidR="00400E98" w:rsidRPr="004C7F96">
        <w:rPr>
          <w:sz w:val="26"/>
          <w:szCs w:val="26"/>
        </w:rPr>
        <w:t xml:space="preserve">  размере одной трехсотой ставки рефинансирования ЦБ РФ за каждый день просрочки,</w:t>
      </w:r>
    </w:p>
    <w:p w14:paraId="23537F6E" w14:textId="0C14659F" w:rsidR="00400E98" w:rsidRPr="004C7F96" w:rsidRDefault="004C7F96" w:rsidP="004C7F96">
      <w:pPr>
        <w:jc w:val="both"/>
      </w:pPr>
      <w:r>
        <w:rPr>
          <w:sz w:val="26"/>
          <w:szCs w:val="26"/>
        </w:rPr>
        <w:t xml:space="preserve">         2.9</w:t>
      </w:r>
      <w:r w:rsidR="00400E98" w:rsidRPr="004C7F96">
        <w:rPr>
          <w:sz w:val="26"/>
          <w:szCs w:val="26"/>
        </w:rPr>
        <w:t>. Уплата пеней, установленных настоящим договором, не освобождает Арендатора от выполнения лежащих на нем обязательств и устранения нарушений</w:t>
      </w:r>
      <w:r w:rsidR="00400E98">
        <w:t xml:space="preserve">.  </w:t>
      </w:r>
    </w:p>
    <w:p w14:paraId="554C6205" w14:textId="77777777" w:rsidR="00400E98" w:rsidRPr="00865575" w:rsidRDefault="00400E98" w:rsidP="000459BB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</w:p>
    <w:p w14:paraId="6C0A02EB" w14:textId="77777777" w:rsidR="00BA19EE" w:rsidRPr="002429BF" w:rsidRDefault="00BA19EE" w:rsidP="00EB344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  <w:r w:rsidRPr="002429BF">
        <w:rPr>
          <w:b/>
          <w:sz w:val="26"/>
          <w:szCs w:val="26"/>
        </w:rPr>
        <w:t>3. Права и обязанности Арендодателя</w:t>
      </w:r>
    </w:p>
    <w:p w14:paraId="571ED39A" w14:textId="77777777" w:rsidR="00BA19EE" w:rsidRPr="002429BF" w:rsidRDefault="00BA19EE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3.1. Арендодатель имеет право: </w:t>
      </w:r>
    </w:p>
    <w:p w14:paraId="54A899E1" w14:textId="77777777" w:rsidR="00BA19EE" w:rsidRDefault="00BA19EE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14:paraId="63242BE5" w14:textId="77777777" w:rsidR="00FD0AB9" w:rsidRPr="00865575" w:rsidRDefault="00FD0AB9" w:rsidP="00FD0AB9">
      <w:pPr>
        <w:widowControl w:val="0"/>
        <w:autoSpaceDE w:val="0"/>
        <w:autoSpaceDN w:val="0"/>
        <w:adjustRightInd w:val="0"/>
        <w:spacing w:line="295" w:lineRule="exact"/>
        <w:jc w:val="both"/>
        <w:rPr>
          <w:sz w:val="26"/>
          <w:szCs w:val="26"/>
        </w:rPr>
      </w:pPr>
      <w:r w:rsidRPr="00865575">
        <w:rPr>
          <w:sz w:val="26"/>
          <w:szCs w:val="26"/>
        </w:rPr>
        <w:t xml:space="preserve">         3.1.2. В одностороннем внесудебном порядке отказаться от договора, уведомив об одностороннем отказе Арендатора за 20 (двадцать) календарных дней, в случаях, предусмотренных настоящим договором.</w:t>
      </w:r>
    </w:p>
    <w:p w14:paraId="7DB4E440" w14:textId="77777777" w:rsidR="00BA19EE" w:rsidRPr="002429BF" w:rsidRDefault="00FD0AB9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BA19EE" w:rsidRPr="002429BF">
        <w:rPr>
          <w:sz w:val="26"/>
          <w:szCs w:val="26"/>
        </w:rPr>
        <w:t xml:space="preserve">. Беспрепятственно проходить </w:t>
      </w:r>
      <w:proofErr w:type="gramStart"/>
      <w:r w:rsidR="00BA19EE" w:rsidRPr="002429BF">
        <w:rPr>
          <w:sz w:val="26"/>
          <w:szCs w:val="26"/>
        </w:rPr>
        <w:t>на Участок с целью ег</w:t>
      </w:r>
      <w:r w:rsidR="00941FA3">
        <w:rPr>
          <w:sz w:val="26"/>
          <w:szCs w:val="26"/>
        </w:rPr>
        <w:t xml:space="preserve">о осмотра на предмет </w:t>
      </w:r>
      <w:r w:rsidR="00BA19EE" w:rsidRPr="002429BF">
        <w:rPr>
          <w:sz w:val="26"/>
          <w:szCs w:val="26"/>
        </w:rPr>
        <w:t>использования Аренда</w:t>
      </w:r>
      <w:r w:rsidR="00315800">
        <w:rPr>
          <w:sz w:val="26"/>
          <w:szCs w:val="26"/>
        </w:rPr>
        <w:t xml:space="preserve">тором Участка в соответствии с </w:t>
      </w:r>
      <w:r w:rsidR="00BA19EE" w:rsidRPr="002429BF">
        <w:rPr>
          <w:sz w:val="26"/>
          <w:szCs w:val="26"/>
        </w:rPr>
        <w:t>видом</w:t>
      </w:r>
      <w:proofErr w:type="gramEnd"/>
      <w:r w:rsidR="00BA19EE" w:rsidRPr="002429BF">
        <w:rPr>
          <w:sz w:val="26"/>
          <w:szCs w:val="26"/>
        </w:rPr>
        <w:t xml:space="preserve"> разрешенного использования и целью предоставления.  </w:t>
      </w:r>
    </w:p>
    <w:p w14:paraId="1FA57951" w14:textId="77777777" w:rsidR="00BA19EE" w:rsidRPr="002429BF" w:rsidRDefault="00FD0AB9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BA19EE" w:rsidRPr="002429BF">
        <w:rPr>
          <w:sz w:val="26"/>
          <w:szCs w:val="26"/>
        </w:rPr>
        <w:t xml:space="preserve">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14:paraId="2A2BDAE4" w14:textId="77777777" w:rsidR="00BA19EE" w:rsidRDefault="00FD0AB9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3.1.5</w:t>
      </w:r>
      <w:r w:rsidR="00BA19EE" w:rsidRPr="002429BF">
        <w:rPr>
          <w:sz w:val="26"/>
          <w:szCs w:val="26"/>
        </w:rPr>
        <w:t>. Требовать от Арендатора устранения нарушений, свя</w:t>
      </w:r>
      <w:r w:rsidR="00941FA3">
        <w:rPr>
          <w:sz w:val="26"/>
          <w:szCs w:val="26"/>
        </w:rPr>
        <w:t>занных с использованием Участка</w:t>
      </w:r>
      <w:r w:rsidR="00BA19EE" w:rsidRPr="002429BF">
        <w:rPr>
          <w:sz w:val="26"/>
          <w:szCs w:val="26"/>
        </w:rPr>
        <w:t xml:space="preserve"> </w:t>
      </w:r>
      <w:r w:rsidR="000453E1">
        <w:rPr>
          <w:sz w:val="26"/>
          <w:szCs w:val="26"/>
        </w:rPr>
        <w:t>не в соответствии с видом</w:t>
      </w:r>
      <w:r w:rsidR="00BA19EE" w:rsidRPr="002429BF">
        <w:rPr>
          <w:sz w:val="26"/>
          <w:szCs w:val="26"/>
        </w:rPr>
        <w:t xml:space="preserve"> р</w:t>
      </w:r>
      <w:r w:rsidR="000453E1">
        <w:rPr>
          <w:sz w:val="26"/>
          <w:szCs w:val="26"/>
        </w:rPr>
        <w:t>азрешенного использования и целью его</w:t>
      </w:r>
      <w:r w:rsidR="00BA19EE" w:rsidRPr="002429BF">
        <w:rPr>
          <w:sz w:val="26"/>
          <w:szCs w:val="26"/>
        </w:rPr>
        <w:t xml:space="preserve"> предоставления; прекращения действий, приводящих к порче и захламлению (загрязнению) земельного участка. </w:t>
      </w:r>
    </w:p>
    <w:p w14:paraId="6F7914B9" w14:textId="32549F58" w:rsidR="00FD0AB9" w:rsidRPr="002429BF" w:rsidRDefault="00FD0AB9" w:rsidP="00FD0AB9">
      <w:pPr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 xml:space="preserve">3.1.6. </w:t>
      </w:r>
      <w:proofErr w:type="gramStart"/>
      <w:r w:rsidRPr="00865575">
        <w:rPr>
          <w:sz w:val="26"/>
          <w:szCs w:val="26"/>
        </w:rPr>
        <w:t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</w:t>
      </w:r>
      <w:r w:rsidR="00B0388D" w:rsidRPr="00865575">
        <w:rPr>
          <w:sz w:val="26"/>
          <w:szCs w:val="26"/>
        </w:rPr>
        <w:t>бъектов, сооружений,</w:t>
      </w:r>
      <w:r w:rsidR="003968B4" w:rsidRPr="00865575">
        <w:rPr>
          <w:sz w:val="26"/>
          <w:szCs w:val="26"/>
        </w:rPr>
        <w:t xml:space="preserve"> не зарегистрированных</w:t>
      </w:r>
      <w:r w:rsidRPr="00865575">
        <w:rPr>
          <w:sz w:val="26"/>
          <w:szCs w:val="26"/>
        </w:rPr>
        <w:t xml:space="preserve"> в установленном законом порядке, ограждений, освободить земельный участок от строительного и иного мусора за свой счет </w:t>
      </w:r>
      <w:r w:rsidR="00941FA3">
        <w:rPr>
          <w:sz w:val="26"/>
          <w:szCs w:val="26"/>
        </w:rPr>
        <w:t>предъявить т</w:t>
      </w:r>
      <w:r w:rsidRPr="00865575">
        <w:rPr>
          <w:sz w:val="26"/>
          <w:szCs w:val="26"/>
        </w:rPr>
        <w:t>ребование к Арендатору о возмещении понесенных в связи с этим расходов, а также, распоряжаться оставленными на Участке Объектом незавершенного строительства</w:t>
      </w:r>
      <w:proofErr w:type="gramEnd"/>
      <w:r w:rsidRPr="00865575">
        <w:rPr>
          <w:sz w:val="26"/>
          <w:szCs w:val="26"/>
        </w:rPr>
        <w:t>, другими объектами, сооружениями,</w:t>
      </w:r>
      <w:r w:rsidR="00B0388D" w:rsidRPr="00865575">
        <w:rPr>
          <w:sz w:val="26"/>
          <w:szCs w:val="26"/>
        </w:rPr>
        <w:t xml:space="preserve"> не зарегистрированными в установленном законом порядке,</w:t>
      </w:r>
      <w:r w:rsidRPr="00865575">
        <w:rPr>
          <w:sz w:val="26"/>
          <w:szCs w:val="26"/>
        </w:rPr>
        <w:t xml:space="preserve"> ограждениями, в случае, если в срок указанный</w:t>
      </w:r>
      <w:r w:rsidR="00941FA3">
        <w:rPr>
          <w:sz w:val="26"/>
          <w:szCs w:val="26"/>
        </w:rPr>
        <w:t xml:space="preserve"> в</w:t>
      </w:r>
      <w:r w:rsidRPr="00865575">
        <w:rPr>
          <w:sz w:val="26"/>
          <w:szCs w:val="26"/>
        </w:rPr>
        <w:t xml:space="preserve"> п. </w:t>
      </w:r>
      <w:r w:rsidR="00817D29">
        <w:rPr>
          <w:sz w:val="26"/>
          <w:szCs w:val="26"/>
        </w:rPr>
        <w:t>4.2.18</w:t>
      </w:r>
      <w:r w:rsidRPr="00865575">
        <w:rPr>
          <w:sz w:val="26"/>
          <w:szCs w:val="26"/>
        </w:rPr>
        <w:t xml:space="preserve"> договора </w:t>
      </w:r>
      <w:r w:rsidR="003968B4" w:rsidRPr="00865575">
        <w:rPr>
          <w:sz w:val="26"/>
          <w:szCs w:val="26"/>
        </w:rPr>
        <w:t>Арендатор не произвел их снос.</w:t>
      </w:r>
    </w:p>
    <w:p w14:paraId="131CEA61" w14:textId="77777777" w:rsidR="00BA19EE" w:rsidRPr="002429BF" w:rsidRDefault="00BA19EE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3.2. Арендодатель обязан: </w:t>
      </w:r>
    </w:p>
    <w:p w14:paraId="575857BD" w14:textId="77777777" w:rsidR="00BA19EE" w:rsidRPr="002429BF" w:rsidRDefault="00BA19EE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14:paraId="4DD20D0A" w14:textId="2653BEAC" w:rsidR="00C6000E" w:rsidRPr="002429BF" w:rsidRDefault="00BA19EE" w:rsidP="000459BB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lastRenderedPageBreak/>
        <w:t xml:space="preserve">3.2.2. В случае изменения адреса или иных реквизитов уведомить об этом Арендатора в тридцатидневный срок со дня таких изменений.  </w:t>
      </w:r>
    </w:p>
    <w:p w14:paraId="0E4B10FA" w14:textId="77777777" w:rsidR="00BA19EE" w:rsidRPr="002429BF" w:rsidRDefault="00BA19EE" w:rsidP="00EB344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  <w:r w:rsidRPr="002429BF">
        <w:rPr>
          <w:b/>
          <w:sz w:val="26"/>
          <w:szCs w:val="26"/>
        </w:rPr>
        <w:t>4. Права и обязанности Арендатора</w:t>
      </w:r>
    </w:p>
    <w:p w14:paraId="70D70036" w14:textId="77777777" w:rsidR="00BA19EE" w:rsidRPr="002429BF" w:rsidRDefault="00BA19EE" w:rsidP="00EB344A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4.1. Арендатор имеет право: </w:t>
      </w:r>
    </w:p>
    <w:p w14:paraId="03301D12" w14:textId="714A7310" w:rsidR="0096314C" w:rsidRPr="00C4086F" w:rsidRDefault="0096314C" w:rsidP="00C4086F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i/>
          <w:color w:val="22272F"/>
          <w:sz w:val="26"/>
          <w:szCs w:val="26"/>
          <w:shd w:val="clear" w:color="auto" w:fill="FFFFFF"/>
        </w:rPr>
      </w:pPr>
      <w:r w:rsidRPr="00865575">
        <w:rPr>
          <w:sz w:val="26"/>
          <w:szCs w:val="26"/>
        </w:rPr>
        <w:t>4.1.</w:t>
      </w:r>
      <w:r w:rsidR="0070318E">
        <w:rPr>
          <w:sz w:val="26"/>
          <w:szCs w:val="26"/>
        </w:rPr>
        <w:t>1</w:t>
      </w:r>
      <w:r w:rsidRPr="00865575">
        <w:rPr>
          <w:sz w:val="26"/>
          <w:szCs w:val="26"/>
        </w:rPr>
        <w:t xml:space="preserve">. </w:t>
      </w:r>
      <w:r w:rsidRPr="00865575">
        <w:rPr>
          <w:color w:val="22272F"/>
          <w:sz w:val="26"/>
          <w:szCs w:val="26"/>
          <w:shd w:val="clear" w:color="auto" w:fill="FFFFFF"/>
        </w:rPr>
        <w:t xml:space="preserve">В пределах срока договора передавать арендованный земельный участок в субаренду только с согласия арендодателя. </w:t>
      </w:r>
    </w:p>
    <w:p w14:paraId="67D7DBFB" w14:textId="77777777" w:rsidR="00BA19EE" w:rsidRPr="002429BF" w:rsidRDefault="00BA19EE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4.2. Арендатор обязан: </w:t>
      </w:r>
    </w:p>
    <w:p w14:paraId="5F1F1EF9" w14:textId="60901BFC" w:rsidR="00BA19EE" w:rsidRPr="002429BF" w:rsidRDefault="00BA19EE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 xml:space="preserve">4.2.1. После подписания договора и (или) изменений и дополнений к договору вернуть его (их) Арендодателю для направления на государственную регистрацию </w:t>
      </w:r>
      <w:r w:rsidR="000459BB">
        <w:rPr>
          <w:sz w:val="26"/>
          <w:szCs w:val="26"/>
        </w:rPr>
        <w:t>в Управление</w:t>
      </w:r>
      <w:r w:rsidRPr="002429BF">
        <w:rPr>
          <w:sz w:val="26"/>
          <w:szCs w:val="26"/>
        </w:rPr>
        <w:t xml:space="preserve"> Федеральной службы государственной регистрации, кадастра и картографии по Вологодской области.</w:t>
      </w:r>
    </w:p>
    <w:p w14:paraId="47F431CA" w14:textId="26D5F912" w:rsidR="00BA19EE" w:rsidRDefault="00BA19EE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2429BF">
        <w:rPr>
          <w:sz w:val="26"/>
          <w:szCs w:val="26"/>
        </w:rPr>
        <w:t>4.2.2. Использовать Участок в соответствии с видом разрешенного использования и целью предоставления.</w:t>
      </w:r>
    </w:p>
    <w:p w14:paraId="362459AC" w14:textId="5B341460" w:rsidR="006662B8" w:rsidRPr="002A4E3C" w:rsidRDefault="006662B8" w:rsidP="006662B8">
      <w:pPr>
        <w:widowControl w:val="0"/>
        <w:tabs>
          <w:tab w:val="left" w:pos="10065"/>
        </w:tabs>
        <w:autoSpaceDE w:val="0"/>
        <w:autoSpaceDN w:val="0"/>
        <w:adjustRightInd w:val="0"/>
        <w:ind w:right="25" w:firstLine="567"/>
        <w:jc w:val="both"/>
        <w:rPr>
          <w:sz w:val="26"/>
          <w:szCs w:val="26"/>
        </w:rPr>
      </w:pPr>
      <w:r w:rsidRPr="002A4E3C">
        <w:rPr>
          <w:sz w:val="26"/>
          <w:szCs w:val="26"/>
        </w:rPr>
        <w:t>4.2.</w:t>
      </w:r>
      <w:r w:rsidR="000459BB">
        <w:rPr>
          <w:sz w:val="26"/>
          <w:szCs w:val="26"/>
        </w:rPr>
        <w:t>3</w:t>
      </w:r>
      <w:r w:rsidRPr="002A4E3C">
        <w:rPr>
          <w:sz w:val="26"/>
          <w:szCs w:val="26"/>
        </w:rPr>
        <w:t>. Соблюдать требования, установленные ст. 42 Земельного кодекса РФ.</w:t>
      </w:r>
    </w:p>
    <w:p w14:paraId="2B90F7B9" w14:textId="1AFECA51" w:rsidR="00BA19EE" w:rsidRPr="002A4E3C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2A4E3C">
        <w:rPr>
          <w:sz w:val="26"/>
          <w:szCs w:val="26"/>
        </w:rPr>
        <w:t>4.2.</w:t>
      </w:r>
      <w:r w:rsidR="000459BB">
        <w:rPr>
          <w:sz w:val="26"/>
          <w:szCs w:val="26"/>
        </w:rPr>
        <w:t>4</w:t>
      </w:r>
      <w:r w:rsidR="00BA19EE" w:rsidRPr="002A4E3C">
        <w:rPr>
          <w:sz w:val="26"/>
          <w:szCs w:val="26"/>
        </w:rPr>
        <w:t>. Осуществлять на земельном участке строительство в соответствии с р</w:t>
      </w:r>
      <w:r w:rsidR="004C7F96">
        <w:rPr>
          <w:sz w:val="26"/>
          <w:szCs w:val="26"/>
        </w:rPr>
        <w:t>азрешением на строительство</w:t>
      </w:r>
      <w:r w:rsidR="00BA19EE" w:rsidRPr="002A4E3C">
        <w:rPr>
          <w:sz w:val="26"/>
          <w:szCs w:val="26"/>
        </w:rPr>
        <w:t xml:space="preserve">, градостроительным планом земельного участка, согласованным проектом и требованиями технических регламентов. </w:t>
      </w:r>
    </w:p>
    <w:p w14:paraId="709DE4C8" w14:textId="12852D48" w:rsidR="00BA19EE" w:rsidRPr="004D77EA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trike/>
          <w:color w:val="7030A0"/>
          <w:sz w:val="26"/>
          <w:szCs w:val="26"/>
        </w:rPr>
      </w:pPr>
      <w:r>
        <w:rPr>
          <w:sz w:val="26"/>
          <w:szCs w:val="26"/>
        </w:rPr>
        <w:t>4.2.</w:t>
      </w:r>
      <w:r w:rsidR="00817D29">
        <w:rPr>
          <w:sz w:val="26"/>
          <w:szCs w:val="26"/>
        </w:rPr>
        <w:t>5</w:t>
      </w:r>
      <w:r w:rsidR="00BA19EE" w:rsidRPr="002429BF">
        <w:rPr>
          <w:sz w:val="26"/>
          <w:szCs w:val="26"/>
        </w:rPr>
        <w:t xml:space="preserve">. Своевременно и полностью выплачивать Арендодателю арендную плату в размере и порядке, </w:t>
      </w:r>
      <w:proofErr w:type="gramStart"/>
      <w:r w:rsidR="00BA19EE" w:rsidRPr="002429BF">
        <w:rPr>
          <w:sz w:val="26"/>
          <w:szCs w:val="26"/>
        </w:rPr>
        <w:t>определенными</w:t>
      </w:r>
      <w:proofErr w:type="gramEnd"/>
      <w:r w:rsidR="00BA19EE" w:rsidRPr="002429BF">
        <w:rPr>
          <w:sz w:val="26"/>
          <w:szCs w:val="26"/>
        </w:rPr>
        <w:t xml:space="preserve"> договором</w:t>
      </w:r>
      <w:r w:rsidR="00BA19EE" w:rsidRPr="00C01BB5">
        <w:rPr>
          <w:sz w:val="26"/>
          <w:szCs w:val="26"/>
        </w:rPr>
        <w:t>.</w:t>
      </w:r>
    </w:p>
    <w:p w14:paraId="745EC823" w14:textId="6191702B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817D29">
        <w:rPr>
          <w:sz w:val="26"/>
          <w:szCs w:val="26"/>
        </w:rPr>
        <w:t>6</w:t>
      </w:r>
      <w:r w:rsidR="00BA19EE" w:rsidRPr="002429BF">
        <w:rPr>
          <w:sz w:val="26"/>
          <w:szCs w:val="26"/>
        </w:rPr>
        <w:t xml:space="preserve">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</w:t>
      </w:r>
      <w:r w:rsidR="006662B8">
        <w:rPr>
          <w:sz w:val="26"/>
          <w:szCs w:val="26"/>
        </w:rPr>
        <w:t>земельный участок в соответствии с Правилами благоустройс</w:t>
      </w:r>
      <w:r w:rsidR="00941FA3">
        <w:rPr>
          <w:sz w:val="26"/>
          <w:szCs w:val="26"/>
        </w:rPr>
        <w:t>тва территории, не допускать нарушений правил благоустройства на прилегающей территории.</w:t>
      </w:r>
    </w:p>
    <w:p w14:paraId="7330D947" w14:textId="5B401739" w:rsidR="00BA19EE" w:rsidRPr="002429BF" w:rsidRDefault="0032174C" w:rsidP="00EB34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817D29">
        <w:rPr>
          <w:sz w:val="26"/>
          <w:szCs w:val="26"/>
        </w:rPr>
        <w:t>7</w:t>
      </w:r>
      <w:r w:rsidR="00BA19EE" w:rsidRPr="002429BF">
        <w:rPr>
          <w:sz w:val="26"/>
          <w:szCs w:val="26"/>
        </w:rPr>
        <w:t>. Соблюдать федеральные нормы, правила и иные требования в области обращения с отходами. При производстве работ предусмотреть места (площадки) накопления отходов в соответствии с установленными федеральными нормами и правилами и иными требованиями в области обращения с отходами.</w:t>
      </w:r>
    </w:p>
    <w:p w14:paraId="340C6EA8" w14:textId="67248BA8" w:rsidR="00BA19EE" w:rsidRPr="002429BF" w:rsidRDefault="00817D29" w:rsidP="00EB34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4.2.8</w:t>
      </w:r>
      <w:r w:rsidR="00BA19EE" w:rsidRPr="002429BF">
        <w:rPr>
          <w:sz w:val="26"/>
          <w:szCs w:val="26"/>
        </w:rPr>
        <w:t xml:space="preserve">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14:paraId="5BFDF23B" w14:textId="5F4B644E" w:rsidR="00BA19EE" w:rsidRPr="002429BF" w:rsidRDefault="00817D29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4.2.9</w:t>
      </w:r>
      <w:r w:rsidR="00BA19EE" w:rsidRPr="002429BF">
        <w:rPr>
          <w:sz w:val="26"/>
          <w:szCs w:val="26"/>
        </w:rPr>
        <w:t xml:space="preserve">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14:paraId="38429B0C" w14:textId="320B8D27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817D29">
        <w:rPr>
          <w:sz w:val="26"/>
          <w:szCs w:val="26"/>
        </w:rPr>
        <w:t>0</w:t>
      </w:r>
      <w:r w:rsidR="00BA19EE" w:rsidRPr="002429BF">
        <w:rPr>
          <w:sz w:val="26"/>
          <w:szCs w:val="26"/>
        </w:rPr>
        <w:t xml:space="preserve">. </w:t>
      </w:r>
      <w:proofErr w:type="gramStart"/>
      <w:r w:rsidR="00BA19EE" w:rsidRPr="002429BF">
        <w:rPr>
          <w:sz w:val="26"/>
          <w:szCs w:val="26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14:paraId="6E42FE7D" w14:textId="3CADBA8E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817D29">
        <w:rPr>
          <w:sz w:val="26"/>
          <w:szCs w:val="26"/>
        </w:rPr>
        <w:t>1</w:t>
      </w:r>
      <w:r w:rsidR="00BA19EE" w:rsidRPr="002429BF">
        <w:rPr>
          <w:sz w:val="26"/>
          <w:szCs w:val="26"/>
        </w:rPr>
        <w:t>. Устранить за свой счет улучшение/я/, произведенное/</w:t>
      </w:r>
      <w:proofErr w:type="spellStart"/>
      <w:r w:rsidR="00BA19EE" w:rsidRPr="002429BF">
        <w:rPr>
          <w:sz w:val="26"/>
          <w:szCs w:val="26"/>
        </w:rPr>
        <w:t>ые</w:t>
      </w:r>
      <w:proofErr w:type="spellEnd"/>
      <w:r w:rsidR="00BA19EE" w:rsidRPr="002429BF">
        <w:rPr>
          <w:sz w:val="26"/>
          <w:szCs w:val="26"/>
        </w:rPr>
        <w:t xml:space="preserve">/ без согласия Арендодателя, по его письменному требованию. </w:t>
      </w:r>
    </w:p>
    <w:p w14:paraId="1B29E72A" w14:textId="31FA557D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817D29">
        <w:rPr>
          <w:sz w:val="26"/>
          <w:szCs w:val="26"/>
        </w:rPr>
        <w:t>2</w:t>
      </w:r>
      <w:r w:rsidR="00BA19EE" w:rsidRPr="002429BF">
        <w:rPr>
          <w:sz w:val="26"/>
          <w:szCs w:val="26"/>
        </w:rPr>
        <w:t>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14:paraId="31960383" w14:textId="1C0FE88D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817D29">
        <w:rPr>
          <w:sz w:val="26"/>
          <w:szCs w:val="26"/>
        </w:rPr>
        <w:t>3</w:t>
      </w:r>
      <w:r w:rsidR="00BA19EE" w:rsidRPr="002429BF">
        <w:rPr>
          <w:sz w:val="26"/>
          <w:szCs w:val="26"/>
        </w:rPr>
        <w:t xml:space="preserve">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в письменном виде. </w:t>
      </w:r>
    </w:p>
    <w:p w14:paraId="6311767B" w14:textId="5A3BD5DF" w:rsidR="00BA19EE" w:rsidRPr="002429BF" w:rsidRDefault="0032174C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39413F">
        <w:rPr>
          <w:sz w:val="26"/>
          <w:szCs w:val="26"/>
        </w:rPr>
        <w:t>4.2.1</w:t>
      </w:r>
      <w:r w:rsidR="00817D29">
        <w:rPr>
          <w:sz w:val="26"/>
          <w:szCs w:val="26"/>
        </w:rPr>
        <w:t>4</w:t>
      </w:r>
      <w:r w:rsidR="00BA19EE" w:rsidRPr="0039413F">
        <w:rPr>
          <w:sz w:val="26"/>
          <w:szCs w:val="26"/>
        </w:rPr>
        <w:t>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14:paraId="51357206" w14:textId="3A9E8676" w:rsidR="00834416" w:rsidRPr="00817D29" w:rsidRDefault="0032174C" w:rsidP="00817D29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817D29">
        <w:rPr>
          <w:sz w:val="26"/>
          <w:szCs w:val="26"/>
        </w:rPr>
        <w:t>5</w:t>
      </w:r>
      <w:r w:rsidR="00BA19EE" w:rsidRPr="002429BF">
        <w:rPr>
          <w:sz w:val="26"/>
          <w:szCs w:val="26"/>
        </w:rPr>
        <w:t xml:space="preserve">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</w:t>
      </w:r>
      <w:r w:rsidR="00BA19EE" w:rsidRPr="002429BF">
        <w:rPr>
          <w:sz w:val="26"/>
          <w:szCs w:val="26"/>
        </w:rPr>
        <w:lastRenderedPageBreak/>
        <w:t>приостановить все работы на участке обнаружения данных находок и в течение трех</w:t>
      </w:r>
      <w:r w:rsidR="00BA19EE" w:rsidRPr="002429BF">
        <w:rPr>
          <w:color w:val="7030A0"/>
          <w:sz w:val="26"/>
          <w:szCs w:val="26"/>
        </w:rPr>
        <w:t xml:space="preserve"> </w:t>
      </w:r>
      <w:r w:rsidR="00BA19EE" w:rsidRPr="002429BF">
        <w:rPr>
          <w:sz w:val="26"/>
          <w:szCs w:val="26"/>
        </w:rPr>
        <w:t>дней письменно известить об этом Комитет по охране объектов культурного наследия Вологодской области</w:t>
      </w:r>
      <w:proofErr w:type="gramStart"/>
      <w:r w:rsidR="00BA19EE" w:rsidRPr="002429BF">
        <w:rPr>
          <w:sz w:val="26"/>
          <w:szCs w:val="26"/>
        </w:rPr>
        <w:t>.</w:t>
      </w:r>
      <w:r w:rsidR="00834416" w:rsidRPr="00865575">
        <w:rPr>
          <w:sz w:val="26"/>
          <w:szCs w:val="26"/>
        </w:rPr>
        <w:t xml:space="preserve">. </w:t>
      </w:r>
      <w:proofErr w:type="gramEnd"/>
    </w:p>
    <w:p w14:paraId="3FFD4FDE" w14:textId="5490C504" w:rsidR="00AF399A" w:rsidRPr="00865575" w:rsidRDefault="00834416" w:rsidP="00AF399A">
      <w:pPr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4.2.</w:t>
      </w:r>
      <w:r w:rsidR="00817D29">
        <w:rPr>
          <w:sz w:val="26"/>
          <w:szCs w:val="26"/>
        </w:rPr>
        <w:t>16</w:t>
      </w:r>
      <w:r w:rsidR="00AF399A" w:rsidRPr="00865575">
        <w:rPr>
          <w:sz w:val="26"/>
          <w:szCs w:val="26"/>
        </w:rPr>
        <w:t>. Соблюдать ограничения (обременения), уста</w:t>
      </w:r>
      <w:r w:rsidR="00941FA3">
        <w:rPr>
          <w:sz w:val="26"/>
          <w:szCs w:val="26"/>
        </w:rPr>
        <w:t>новленные на земельный участок.</w:t>
      </w:r>
    </w:p>
    <w:p w14:paraId="73EDD0BC" w14:textId="5C413131" w:rsidR="006662B8" w:rsidRPr="00865575" w:rsidRDefault="00817D29" w:rsidP="006662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4.2.17</w:t>
      </w:r>
      <w:r w:rsidR="00AF399A" w:rsidRPr="00865575">
        <w:rPr>
          <w:sz w:val="26"/>
          <w:szCs w:val="26"/>
        </w:rPr>
        <w:t xml:space="preserve">. </w:t>
      </w:r>
      <w:r w:rsidR="006662B8" w:rsidRPr="00865575">
        <w:rPr>
          <w:sz w:val="26"/>
          <w:szCs w:val="26"/>
        </w:rPr>
        <w:t>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14:paraId="056DBB61" w14:textId="77777777" w:rsidR="006662B8" w:rsidRPr="00865575" w:rsidRDefault="006662B8" w:rsidP="006662B8">
      <w:pPr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14:paraId="4A87D903" w14:textId="06E3ECD6" w:rsidR="00AF399A" w:rsidRPr="002429BF" w:rsidRDefault="00817D29" w:rsidP="00045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4.2.18</w:t>
      </w:r>
      <w:r w:rsidR="006662B8" w:rsidRPr="006662B8">
        <w:rPr>
          <w:sz w:val="26"/>
          <w:szCs w:val="26"/>
        </w:rPr>
        <w:t>. По окончании строительства объекта, получения разрешения на ввод 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14:paraId="589D370F" w14:textId="77777777" w:rsidR="00BA19EE" w:rsidRPr="002429BF" w:rsidRDefault="00BA19EE" w:rsidP="00EB344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  <w:r w:rsidRPr="002429BF">
        <w:rPr>
          <w:b/>
          <w:sz w:val="26"/>
          <w:szCs w:val="26"/>
        </w:rPr>
        <w:t>5. Ответственность Сторон</w:t>
      </w:r>
    </w:p>
    <w:p w14:paraId="74D972A5" w14:textId="67169376" w:rsidR="00817D29" w:rsidRPr="00817D29" w:rsidRDefault="00817D29" w:rsidP="00817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17D29">
        <w:rPr>
          <w:sz w:val="26"/>
          <w:szCs w:val="26"/>
        </w:rPr>
        <w:t>5.1.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14:paraId="225614AA" w14:textId="46B558A8" w:rsidR="00BA19EE" w:rsidRPr="002429BF" w:rsidRDefault="00817D29" w:rsidP="00817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17D29">
        <w:rPr>
          <w:sz w:val="26"/>
          <w:szCs w:val="26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14:paraId="33E1ED72" w14:textId="3F69630C" w:rsidR="00C95FD6" w:rsidRDefault="00817D29" w:rsidP="0032174C">
      <w:pPr>
        <w:widowControl w:val="0"/>
        <w:autoSpaceDE w:val="0"/>
        <w:autoSpaceDN w:val="0"/>
        <w:adjustRightInd w:val="0"/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5.3</w:t>
      </w:r>
      <w:r w:rsidR="005F62BC" w:rsidRPr="00865575">
        <w:rPr>
          <w:sz w:val="26"/>
          <w:szCs w:val="26"/>
        </w:rPr>
        <w:t>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в соответствие со ст. 451 Гражданского кодекса Российской Федерации.</w:t>
      </w:r>
    </w:p>
    <w:p w14:paraId="4909940F" w14:textId="77777777" w:rsidR="00817D29" w:rsidRDefault="00817D29" w:rsidP="00EB344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</w:p>
    <w:p w14:paraId="6F06830F" w14:textId="2241D51A" w:rsidR="00817D29" w:rsidRDefault="00446AB0" w:rsidP="005D39E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BA19EE" w:rsidRPr="002429BF">
        <w:rPr>
          <w:b/>
          <w:sz w:val="26"/>
          <w:szCs w:val="26"/>
        </w:rPr>
        <w:t>. Изменение и расторжение договора</w:t>
      </w:r>
    </w:p>
    <w:p w14:paraId="52990C5A" w14:textId="77777777" w:rsidR="005D39EA" w:rsidRPr="002429BF" w:rsidRDefault="005D39EA" w:rsidP="005D39EA">
      <w:pPr>
        <w:widowControl w:val="0"/>
        <w:autoSpaceDE w:val="0"/>
        <w:autoSpaceDN w:val="0"/>
        <w:adjustRightInd w:val="0"/>
        <w:ind w:right="-3" w:firstLine="567"/>
        <w:jc w:val="center"/>
        <w:outlineLvl w:val="0"/>
        <w:rPr>
          <w:b/>
          <w:sz w:val="26"/>
          <w:szCs w:val="26"/>
        </w:rPr>
      </w:pPr>
    </w:p>
    <w:p w14:paraId="35032A61" w14:textId="77777777" w:rsidR="00BA19EE" w:rsidRPr="00865575" w:rsidRDefault="00446AB0" w:rsidP="00EB344A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6</w:t>
      </w:r>
      <w:r w:rsidR="00BA19EE" w:rsidRPr="002429BF">
        <w:rPr>
          <w:rFonts w:ascii="Times New Roman" w:hAnsi="Times New Roman"/>
          <w:bCs/>
          <w:iCs/>
          <w:sz w:val="26"/>
          <w:szCs w:val="26"/>
        </w:rPr>
        <w:t xml:space="preserve">.1. </w:t>
      </w:r>
      <w:proofErr w:type="gramStart"/>
      <w:r w:rsidR="00BA19EE" w:rsidRPr="002429BF">
        <w:rPr>
          <w:rFonts w:ascii="Times New Roman" w:hAnsi="Times New Roman"/>
          <w:bCs/>
          <w:iCs/>
          <w:sz w:val="26"/>
          <w:szCs w:val="26"/>
        </w:rPr>
        <w:t>Договор</w:t>
      </w:r>
      <w:proofErr w:type="gramEnd"/>
      <w:r w:rsidR="00BA19EE" w:rsidRPr="002429BF">
        <w:rPr>
          <w:rFonts w:ascii="Times New Roman" w:hAnsi="Times New Roman"/>
          <w:bCs/>
          <w:iCs/>
          <w:sz w:val="26"/>
          <w:szCs w:val="26"/>
        </w:rPr>
        <w:t xml:space="preserve"> может быть расторгнут по соглашению сторон, а также по требованию </w:t>
      </w:r>
      <w:r w:rsidR="00BA19EE" w:rsidRPr="00865575">
        <w:rPr>
          <w:rFonts w:ascii="Times New Roman" w:hAnsi="Times New Roman"/>
          <w:bCs/>
          <w:iCs/>
          <w:sz w:val="26"/>
          <w:szCs w:val="26"/>
        </w:rPr>
        <w:t>одной из сторон в судебном</w:t>
      </w:r>
      <w:r w:rsidR="006662B8" w:rsidRPr="00865575">
        <w:rPr>
          <w:rFonts w:ascii="Times New Roman" w:hAnsi="Times New Roman"/>
          <w:bCs/>
          <w:iCs/>
          <w:sz w:val="26"/>
          <w:szCs w:val="26"/>
        </w:rPr>
        <w:t xml:space="preserve"> и внесудебном</w:t>
      </w:r>
      <w:r w:rsidR="00BA19EE" w:rsidRPr="00865575">
        <w:rPr>
          <w:rFonts w:ascii="Times New Roman" w:hAnsi="Times New Roman"/>
          <w:bCs/>
          <w:iCs/>
          <w:sz w:val="26"/>
          <w:szCs w:val="26"/>
        </w:rPr>
        <w:t xml:space="preserve"> порядке в случае нарушения другой стороной условий договора.</w:t>
      </w:r>
    </w:p>
    <w:p w14:paraId="557D8F32" w14:textId="77777777" w:rsidR="00BA19EE" w:rsidRPr="00865575" w:rsidRDefault="00446AB0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6</w:t>
      </w:r>
      <w:r w:rsidR="00BA19EE" w:rsidRPr="00865575">
        <w:rPr>
          <w:sz w:val="26"/>
          <w:szCs w:val="26"/>
        </w:rPr>
        <w:t xml:space="preserve">.2. Расторжение договора </w:t>
      </w:r>
      <w:r w:rsidR="00D11B9E" w:rsidRPr="00865575">
        <w:rPr>
          <w:bCs/>
          <w:iCs/>
          <w:sz w:val="26"/>
          <w:szCs w:val="26"/>
        </w:rPr>
        <w:t xml:space="preserve">или односторонний отказ от договора </w:t>
      </w:r>
      <w:r w:rsidR="00BA19EE" w:rsidRPr="00865575">
        <w:rPr>
          <w:sz w:val="26"/>
          <w:szCs w:val="26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14:paraId="4CEB67B3" w14:textId="77777777" w:rsidR="00BA19EE" w:rsidRPr="00865575" w:rsidRDefault="00446AB0" w:rsidP="00EB344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65575">
        <w:rPr>
          <w:rFonts w:ascii="Times New Roman" w:hAnsi="Times New Roman"/>
          <w:sz w:val="26"/>
          <w:szCs w:val="26"/>
        </w:rPr>
        <w:t>6</w:t>
      </w:r>
      <w:r w:rsidR="00865575" w:rsidRPr="00865575">
        <w:rPr>
          <w:rFonts w:ascii="Times New Roman" w:hAnsi="Times New Roman"/>
          <w:sz w:val="26"/>
          <w:szCs w:val="26"/>
        </w:rPr>
        <w:t>.3</w:t>
      </w:r>
      <w:r w:rsidR="00BA19EE" w:rsidRPr="00865575">
        <w:rPr>
          <w:rFonts w:ascii="Times New Roman" w:hAnsi="Times New Roman"/>
          <w:sz w:val="26"/>
          <w:szCs w:val="26"/>
        </w:rPr>
        <w:t>. Договор прекращает свое действие по окончании его срока, а также в другой срок до окончания срока действия договора в случаях и в порядке, предусмотренном договором или действующим законодательством.</w:t>
      </w:r>
    </w:p>
    <w:p w14:paraId="7DF62580" w14:textId="77777777" w:rsidR="00D11B9E" w:rsidRPr="00865575" w:rsidRDefault="00446AB0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6</w:t>
      </w:r>
      <w:r w:rsidR="00865575" w:rsidRPr="00865575">
        <w:rPr>
          <w:sz w:val="26"/>
          <w:szCs w:val="26"/>
        </w:rPr>
        <w:t>.4</w:t>
      </w:r>
      <w:r w:rsidR="00D11B9E" w:rsidRPr="00865575">
        <w:rPr>
          <w:sz w:val="26"/>
          <w:szCs w:val="26"/>
        </w:rPr>
        <w:t>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14:paraId="670999C8" w14:textId="25863F09" w:rsidR="00D11B9E" w:rsidRPr="00865575" w:rsidRDefault="00D11B9E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- неиспользования земельного участка в соответствии с целью его предоставления</w:t>
      </w:r>
      <w:r w:rsidR="00DD744E">
        <w:rPr>
          <w:sz w:val="26"/>
          <w:szCs w:val="26"/>
        </w:rPr>
        <w:t>;</w:t>
      </w:r>
      <w:r w:rsidRPr="00865575">
        <w:rPr>
          <w:sz w:val="26"/>
          <w:szCs w:val="26"/>
        </w:rPr>
        <w:t xml:space="preserve"> </w:t>
      </w:r>
    </w:p>
    <w:p w14:paraId="765D7847" w14:textId="77777777" w:rsidR="00D11B9E" w:rsidRPr="00865575" w:rsidRDefault="00D11B9E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14:paraId="7ADC27D6" w14:textId="77777777" w:rsidR="00D11B9E" w:rsidRPr="00865575" w:rsidRDefault="00D11B9E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14:paraId="6AF13A3F" w14:textId="77777777" w:rsidR="00D11B9E" w:rsidRPr="00865575" w:rsidRDefault="00D11B9E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t>- несоблюдение Арендатором ограничений (обременений), установленных п. 1.5 договора;</w:t>
      </w:r>
    </w:p>
    <w:p w14:paraId="43546651" w14:textId="469C04CF" w:rsidR="00D11B9E" w:rsidRDefault="00D11B9E" w:rsidP="00D11B9E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865575">
        <w:rPr>
          <w:sz w:val="26"/>
          <w:szCs w:val="26"/>
        </w:rPr>
        <w:lastRenderedPageBreak/>
        <w:t xml:space="preserve">- нарушения п. </w:t>
      </w:r>
      <w:r w:rsidR="00B30B6A" w:rsidRPr="00865575">
        <w:rPr>
          <w:sz w:val="26"/>
          <w:szCs w:val="26"/>
        </w:rPr>
        <w:t>4.2.</w:t>
      </w:r>
      <w:r w:rsidR="00DD744E">
        <w:rPr>
          <w:sz w:val="26"/>
          <w:szCs w:val="26"/>
        </w:rPr>
        <w:t>4</w:t>
      </w:r>
      <w:r w:rsidR="00B30B6A" w:rsidRPr="00865575">
        <w:rPr>
          <w:sz w:val="26"/>
          <w:szCs w:val="26"/>
        </w:rPr>
        <w:t>.,4.2.5</w:t>
      </w:r>
      <w:r w:rsidRPr="00865575">
        <w:rPr>
          <w:sz w:val="26"/>
          <w:szCs w:val="26"/>
        </w:rPr>
        <w:t xml:space="preserve">, </w:t>
      </w:r>
      <w:r w:rsidR="00B30B6A" w:rsidRPr="00865575">
        <w:rPr>
          <w:sz w:val="26"/>
          <w:szCs w:val="26"/>
        </w:rPr>
        <w:t>4.2.</w:t>
      </w:r>
      <w:r w:rsidR="000F3C56">
        <w:rPr>
          <w:sz w:val="26"/>
          <w:szCs w:val="26"/>
        </w:rPr>
        <w:t>6</w:t>
      </w:r>
      <w:r w:rsidR="00B30B6A" w:rsidRPr="00865575">
        <w:rPr>
          <w:sz w:val="26"/>
          <w:szCs w:val="26"/>
        </w:rPr>
        <w:t>-4.2.1</w:t>
      </w:r>
      <w:r w:rsidR="000F3C56">
        <w:rPr>
          <w:sz w:val="26"/>
          <w:szCs w:val="26"/>
        </w:rPr>
        <w:t>0</w:t>
      </w:r>
      <w:r w:rsidR="005D39EA">
        <w:rPr>
          <w:sz w:val="26"/>
          <w:szCs w:val="26"/>
        </w:rPr>
        <w:t xml:space="preserve"> договора;</w:t>
      </w:r>
    </w:p>
    <w:p w14:paraId="6A715476" w14:textId="73721BDF" w:rsidR="005D39EA" w:rsidRDefault="005D39EA" w:rsidP="005D39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</w:t>
      </w:r>
      <w:r w:rsidRPr="005D39EA">
        <w:rPr>
          <w:sz w:val="26"/>
          <w:szCs w:val="26"/>
        </w:rPr>
        <w:t xml:space="preserve">при сдаче земельного участка Арендатором в субаренду и передаче прав и обязанностей по договору третьему лицу без письменного согласия Арендодателя; </w:t>
      </w:r>
    </w:p>
    <w:p w14:paraId="6318873B" w14:textId="7D9D9AA0" w:rsidR="005D39EA" w:rsidRPr="005D39EA" w:rsidRDefault="005D39EA" w:rsidP="005D39EA">
      <w:pPr>
        <w:jc w:val="both"/>
        <w:rPr>
          <w:sz w:val="26"/>
          <w:szCs w:val="26"/>
        </w:rPr>
      </w:pPr>
      <w:r>
        <w:t xml:space="preserve">             </w:t>
      </w:r>
      <w:r w:rsidRPr="005D39EA">
        <w:rPr>
          <w:sz w:val="26"/>
          <w:szCs w:val="26"/>
        </w:rPr>
        <w:t xml:space="preserve">- </w:t>
      </w:r>
      <w:r w:rsidRPr="005D39EA">
        <w:rPr>
          <w:sz w:val="26"/>
          <w:szCs w:val="26"/>
        </w:rPr>
        <w:t>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14:paraId="274B6BB8" w14:textId="547BC497" w:rsidR="000F3C56" w:rsidRDefault="00F20923" w:rsidP="005D39EA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  <w:r w:rsidRPr="00036438">
        <w:rPr>
          <w:sz w:val="26"/>
          <w:szCs w:val="26"/>
        </w:rPr>
        <w:t>В случае одностороннего внесудебного отказа Арендодателя от договора, земельный участок считается переданным Арендодателю с даты указанной в уведомлении Арендатора об отказе от договора.</w:t>
      </w:r>
    </w:p>
    <w:p w14:paraId="2B31C447" w14:textId="77777777" w:rsidR="005D39EA" w:rsidRPr="002429BF" w:rsidRDefault="005D39EA" w:rsidP="005D39EA">
      <w:pPr>
        <w:widowControl w:val="0"/>
        <w:autoSpaceDE w:val="0"/>
        <w:autoSpaceDN w:val="0"/>
        <w:adjustRightInd w:val="0"/>
        <w:spacing w:line="295" w:lineRule="exact"/>
        <w:ind w:firstLine="709"/>
        <w:jc w:val="both"/>
        <w:rPr>
          <w:sz w:val="26"/>
          <w:szCs w:val="26"/>
        </w:rPr>
      </w:pPr>
    </w:p>
    <w:p w14:paraId="4900DF14" w14:textId="77777777" w:rsidR="00BA19EE" w:rsidRPr="002429BF" w:rsidRDefault="00446AB0" w:rsidP="00EB344A">
      <w:pPr>
        <w:widowControl w:val="0"/>
        <w:autoSpaceDE w:val="0"/>
        <w:autoSpaceDN w:val="0"/>
        <w:adjustRightInd w:val="0"/>
        <w:ind w:right="-3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BA19EE" w:rsidRPr="002429BF">
        <w:rPr>
          <w:b/>
          <w:sz w:val="26"/>
          <w:szCs w:val="26"/>
        </w:rPr>
        <w:t>. Прочие условия</w:t>
      </w:r>
    </w:p>
    <w:p w14:paraId="417AD80F" w14:textId="77777777" w:rsidR="00BA19EE" w:rsidRPr="002429BF" w:rsidRDefault="00446AB0" w:rsidP="00EB344A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7</w:t>
      </w:r>
      <w:r w:rsidR="00BA19EE" w:rsidRPr="002429BF">
        <w:rPr>
          <w:rFonts w:ascii="Times New Roman" w:hAnsi="Times New Roman"/>
          <w:bCs/>
          <w:iCs/>
          <w:sz w:val="26"/>
          <w:szCs w:val="26"/>
        </w:rPr>
        <w:t xml:space="preserve">.1. Вопросы, не урегулированные договором, регулируются законодательством РФ. </w:t>
      </w:r>
    </w:p>
    <w:p w14:paraId="20BF9077" w14:textId="77777777" w:rsidR="00BA19EE" w:rsidRPr="002429BF" w:rsidRDefault="00446AB0" w:rsidP="00EB344A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19EE" w:rsidRPr="002429BF">
        <w:rPr>
          <w:sz w:val="26"/>
          <w:szCs w:val="26"/>
        </w:rPr>
        <w:t xml:space="preserve">.2. Споры, возникающие при исполнении договора, рассматриваются в суде по месту нахождения Арендодателя. </w:t>
      </w:r>
    </w:p>
    <w:p w14:paraId="7015F6FA" w14:textId="77777777" w:rsidR="00BA19EE" w:rsidRPr="002429BF" w:rsidRDefault="00446AB0" w:rsidP="00EB344A">
      <w:pPr>
        <w:pStyle w:val="21"/>
        <w:tabs>
          <w:tab w:val="left" w:pos="567"/>
        </w:tabs>
        <w:spacing w:after="0" w:line="240" w:lineRule="auto"/>
        <w:ind w:right="25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</w:t>
      </w:r>
      <w:r w:rsidR="00BA19EE" w:rsidRPr="002429BF">
        <w:rPr>
          <w:rFonts w:ascii="Times New Roman" w:eastAsia="Times New Roman" w:hAnsi="Times New Roman"/>
          <w:sz w:val="26"/>
          <w:szCs w:val="26"/>
        </w:rPr>
        <w:t xml:space="preserve">.3. Стороны договорились передаточный акт не составлять, настоящий договор считать одновременно документом о передаче, </w:t>
      </w:r>
      <w:r w:rsidR="00BA19EE" w:rsidRPr="002429BF">
        <w:rPr>
          <w:rFonts w:ascii="Times New Roman" w:hAnsi="Times New Roman"/>
          <w:color w:val="000000"/>
          <w:sz w:val="26"/>
          <w:szCs w:val="26"/>
        </w:rPr>
        <w:t>а Участок принятым Арендатором с</w:t>
      </w:r>
      <w:r w:rsidR="00BA19EE" w:rsidRPr="002429BF">
        <w:rPr>
          <w:rFonts w:ascii="Times New Roman" w:eastAsia="Times New Roman" w:hAnsi="Times New Roman"/>
          <w:sz w:val="26"/>
          <w:szCs w:val="26"/>
        </w:rPr>
        <w:t xml:space="preserve"> момента подписания настоящего договора. Претензий по передаваемому Участку Стороны друг к другу не имеют.</w:t>
      </w:r>
    </w:p>
    <w:p w14:paraId="658B30CB" w14:textId="5D931D23" w:rsidR="00C6000E" w:rsidRPr="002429BF" w:rsidRDefault="00446AB0" w:rsidP="000459BB">
      <w:pPr>
        <w:widowControl w:val="0"/>
        <w:autoSpaceDE w:val="0"/>
        <w:autoSpaceDN w:val="0"/>
        <w:adjustRightInd w:val="0"/>
        <w:ind w:right="-3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19EE" w:rsidRPr="002429BF">
        <w:rPr>
          <w:sz w:val="26"/>
          <w:szCs w:val="26"/>
        </w:rPr>
        <w:t xml:space="preserve">.4. Договор составлен в </w:t>
      </w:r>
      <w:r w:rsidR="00DD744E">
        <w:rPr>
          <w:sz w:val="26"/>
          <w:szCs w:val="26"/>
        </w:rPr>
        <w:t>2</w:t>
      </w:r>
      <w:r w:rsidR="00BA19EE" w:rsidRPr="002429BF">
        <w:rPr>
          <w:sz w:val="26"/>
          <w:szCs w:val="26"/>
        </w:rPr>
        <w:t xml:space="preserve"> экземплярах, имеющих равную юридическую силу. </w:t>
      </w:r>
    </w:p>
    <w:p w14:paraId="4DD54124" w14:textId="77777777" w:rsidR="005D39EA" w:rsidRDefault="005D39EA" w:rsidP="005D39EA">
      <w:pPr>
        <w:pStyle w:val="2"/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0CD1F1A8" w14:textId="1EF14512" w:rsidR="005D39EA" w:rsidRPr="005D39EA" w:rsidRDefault="005D39EA" w:rsidP="005D39EA">
      <w:pPr>
        <w:jc w:val="center"/>
        <w:rPr>
          <w:b/>
          <w:sz w:val="26"/>
          <w:szCs w:val="26"/>
        </w:rPr>
      </w:pPr>
      <w:r w:rsidRPr="005D39EA">
        <w:rPr>
          <w:b/>
          <w:sz w:val="26"/>
          <w:szCs w:val="26"/>
        </w:rPr>
        <w:t>8. Юридические адреса сторон.</w:t>
      </w:r>
    </w:p>
    <w:p w14:paraId="6D307406" w14:textId="77777777" w:rsidR="005D39EA" w:rsidRPr="005D39EA" w:rsidRDefault="005D39EA" w:rsidP="005D39EA">
      <w:pPr>
        <w:rPr>
          <w:b/>
          <w:sz w:val="26"/>
          <w:szCs w:val="26"/>
        </w:rPr>
      </w:pPr>
    </w:p>
    <w:p w14:paraId="76DFFAA5" w14:textId="49BC7ED3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>Аренд</w:t>
      </w:r>
      <w:r>
        <w:rPr>
          <w:sz w:val="26"/>
          <w:szCs w:val="26"/>
        </w:rPr>
        <w:t xml:space="preserve">одатель:                      </w:t>
      </w:r>
      <w:r w:rsidRPr="005D39EA">
        <w:rPr>
          <w:sz w:val="26"/>
          <w:szCs w:val="26"/>
        </w:rPr>
        <w:t>Управление имущественных и земельных отношений</w:t>
      </w:r>
    </w:p>
    <w:p w14:paraId="099F7E83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ab/>
        <w:t xml:space="preserve">                                   администрации Бабаевского муниципального округа</w:t>
      </w:r>
    </w:p>
    <w:p w14:paraId="46C510BA" w14:textId="2715F72D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  </w:t>
      </w:r>
      <w:r w:rsidRPr="005D39EA">
        <w:rPr>
          <w:sz w:val="26"/>
          <w:szCs w:val="26"/>
        </w:rPr>
        <w:t xml:space="preserve">Бабаевского   муниципального  района   </w:t>
      </w:r>
    </w:p>
    <w:p w14:paraId="111F7EB3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Адрес:                                     Вологодская область, г. Бабаево, ул. Ухтомского, д.1 </w:t>
      </w:r>
    </w:p>
    <w:p w14:paraId="004C4550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                                                ИНН 3501009190  КПП 350101001</w:t>
      </w:r>
    </w:p>
    <w:p w14:paraId="090BCEF4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                                                </w:t>
      </w:r>
    </w:p>
    <w:p w14:paraId="250F25A9" w14:textId="77777777" w:rsidR="005D39EA" w:rsidRPr="005D39EA" w:rsidRDefault="005D39EA" w:rsidP="005D39EA">
      <w:pPr>
        <w:jc w:val="both"/>
        <w:rPr>
          <w:sz w:val="26"/>
          <w:szCs w:val="26"/>
        </w:rPr>
      </w:pPr>
    </w:p>
    <w:p w14:paraId="51247D08" w14:textId="77777777" w:rsidR="005D39EA" w:rsidRPr="005D39EA" w:rsidRDefault="005D39EA" w:rsidP="005D39EA">
      <w:pPr>
        <w:jc w:val="both"/>
        <w:rPr>
          <w:b/>
          <w:sz w:val="26"/>
          <w:szCs w:val="26"/>
        </w:rPr>
      </w:pPr>
      <w:r w:rsidRPr="005D39EA">
        <w:rPr>
          <w:sz w:val="26"/>
          <w:szCs w:val="26"/>
        </w:rPr>
        <w:t xml:space="preserve">                                                         </w:t>
      </w:r>
    </w:p>
    <w:p w14:paraId="7FDD72C8" w14:textId="77777777" w:rsidR="005D39EA" w:rsidRPr="005D39EA" w:rsidRDefault="005D39EA" w:rsidP="005D39EA">
      <w:pPr>
        <w:tabs>
          <w:tab w:val="left" w:pos="2539"/>
        </w:tabs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Арендатор                              </w:t>
      </w:r>
    </w:p>
    <w:p w14:paraId="6D896721" w14:textId="77777777" w:rsidR="005D39EA" w:rsidRPr="005D39EA" w:rsidRDefault="005D39EA" w:rsidP="005D39EA">
      <w:pPr>
        <w:tabs>
          <w:tab w:val="left" w:pos="2539"/>
        </w:tabs>
        <w:jc w:val="both"/>
        <w:rPr>
          <w:sz w:val="26"/>
          <w:szCs w:val="26"/>
        </w:rPr>
      </w:pPr>
    </w:p>
    <w:p w14:paraId="60812B73" w14:textId="077ECF2F" w:rsidR="005D39EA" w:rsidRPr="005D39EA" w:rsidRDefault="005D39EA" w:rsidP="005D39EA">
      <w:pPr>
        <w:tabs>
          <w:tab w:val="left" w:pos="2539"/>
        </w:tabs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</w:p>
    <w:p w14:paraId="566CC553" w14:textId="77777777" w:rsidR="005D39EA" w:rsidRPr="005D39EA" w:rsidRDefault="005D39EA" w:rsidP="005D39EA">
      <w:pPr>
        <w:jc w:val="both"/>
        <w:rPr>
          <w:sz w:val="26"/>
          <w:szCs w:val="26"/>
        </w:rPr>
      </w:pPr>
    </w:p>
    <w:p w14:paraId="25DAE63C" w14:textId="77777777" w:rsidR="005D39EA" w:rsidRPr="005D39EA" w:rsidRDefault="005D39EA" w:rsidP="005D39EA">
      <w:pPr>
        <w:jc w:val="center"/>
        <w:rPr>
          <w:sz w:val="26"/>
          <w:szCs w:val="26"/>
        </w:rPr>
      </w:pPr>
      <w:r w:rsidRPr="005D39EA">
        <w:rPr>
          <w:b/>
          <w:sz w:val="26"/>
          <w:szCs w:val="26"/>
        </w:rPr>
        <w:t>Подписи сторон:</w:t>
      </w:r>
    </w:p>
    <w:p w14:paraId="59BF408C" w14:textId="77777777" w:rsidR="005D39EA" w:rsidRPr="005D39EA" w:rsidRDefault="005D39EA" w:rsidP="005D39EA">
      <w:pPr>
        <w:jc w:val="center"/>
        <w:rPr>
          <w:sz w:val="26"/>
          <w:szCs w:val="26"/>
        </w:rPr>
      </w:pPr>
    </w:p>
    <w:p w14:paraId="191C0FE8" w14:textId="7BE9103C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Арендодатель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5D39EA">
        <w:rPr>
          <w:sz w:val="26"/>
          <w:szCs w:val="26"/>
        </w:rPr>
        <w:t>Арендатор</w:t>
      </w:r>
    </w:p>
    <w:p w14:paraId="649AF0F9" w14:textId="77777777" w:rsidR="005D39EA" w:rsidRPr="005D39EA" w:rsidRDefault="005D39EA" w:rsidP="005D39EA">
      <w:pPr>
        <w:tabs>
          <w:tab w:val="left" w:pos="5837"/>
        </w:tabs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Начальник управления </w:t>
      </w:r>
      <w:proofErr w:type="gramStart"/>
      <w:r w:rsidRPr="005D39EA">
        <w:rPr>
          <w:sz w:val="26"/>
          <w:szCs w:val="26"/>
        </w:rPr>
        <w:t>имущественных</w:t>
      </w:r>
      <w:proofErr w:type="gramEnd"/>
      <w:r w:rsidRPr="005D39EA">
        <w:rPr>
          <w:sz w:val="26"/>
          <w:szCs w:val="26"/>
        </w:rPr>
        <w:t xml:space="preserve">                                                                                          </w:t>
      </w:r>
    </w:p>
    <w:p w14:paraId="271B7B6B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>И земельных отношений</w:t>
      </w:r>
    </w:p>
    <w:p w14:paraId="645A6E1E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администрации Бабаевского                                                                     </w:t>
      </w:r>
    </w:p>
    <w:p w14:paraId="7C3F6237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муниципального  округа                                                             </w:t>
      </w:r>
    </w:p>
    <w:p w14:paraId="103173FE" w14:textId="534B99DC" w:rsidR="005D39EA" w:rsidRPr="005D39EA" w:rsidRDefault="005D39EA" w:rsidP="005D39EA">
      <w:pPr>
        <w:jc w:val="both"/>
        <w:rPr>
          <w:sz w:val="26"/>
          <w:szCs w:val="26"/>
        </w:rPr>
      </w:pPr>
      <w:r>
        <w:rPr>
          <w:sz w:val="26"/>
          <w:szCs w:val="26"/>
        </w:rPr>
        <w:t>В.А. Бронзов</w:t>
      </w:r>
    </w:p>
    <w:p w14:paraId="543BA1C0" w14:textId="0431D6B0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>________________________                                                                  __</w:t>
      </w:r>
      <w:r>
        <w:rPr>
          <w:sz w:val="26"/>
          <w:szCs w:val="26"/>
        </w:rPr>
        <w:t>____________</w:t>
      </w:r>
      <w:r w:rsidRPr="005D39EA">
        <w:rPr>
          <w:sz w:val="26"/>
          <w:szCs w:val="26"/>
        </w:rPr>
        <w:t xml:space="preserve">  </w:t>
      </w:r>
    </w:p>
    <w:p w14:paraId="0EB931B9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</w:t>
      </w:r>
    </w:p>
    <w:p w14:paraId="71B53A0E" w14:textId="77777777" w:rsidR="005D39EA" w:rsidRPr="005D39EA" w:rsidRDefault="005D39EA" w:rsidP="005D39EA">
      <w:pPr>
        <w:jc w:val="both"/>
        <w:rPr>
          <w:sz w:val="26"/>
          <w:szCs w:val="26"/>
        </w:rPr>
      </w:pPr>
      <w:r w:rsidRPr="005D39EA">
        <w:rPr>
          <w:sz w:val="26"/>
          <w:szCs w:val="26"/>
        </w:rPr>
        <w:t xml:space="preserve">                      </w:t>
      </w:r>
      <w:proofErr w:type="spellStart"/>
      <w:r w:rsidRPr="005D39EA">
        <w:rPr>
          <w:sz w:val="26"/>
          <w:szCs w:val="26"/>
        </w:rPr>
        <w:t>м.п</w:t>
      </w:r>
      <w:proofErr w:type="spellEnd"/>
      <w:r w:rsidRPr="005D39EA">
        <w:rPr>
          <w:sz w:val="26"/>
          <w:szCs w:val="26"/>
        </w:rPr>
        <w:t xml:space="preserve">.                                                                                                                          </w:t>
      </w:r>
    </w:p>
    <w:p w14:paraId="50811F99" w14:textId="77777777" w:rsidR="005D39EA" w:rsidRPr="005D39EA" w:rsidRDefault="005D39EA" w:rsidP="005D39EA">
      <w:pPr>
        <w:jc w:val="both"/>
        <w:rPr>
          <w:sz w:val="26"/>
          <w:szCs w:val="26"/>
        </w:rPr>
      </w:pPr>
    </w:p>
    <w:p w14:paraId="6686D021" w14:textId="511AD108" w:rsidR="004F7EEC" w:rsidRPr="005D39EA" w:rsidRDefault="004F7EEC" w:rsidP="004F7EEC">
      <w:pPr>
        <w:outlineLvl w:val="0"/>
        <w:rPr>
          <w:sz w:val="26"/>
          <w:szCs w:val="26"/>
        </w:rPr>
      </w:pPr>
    </w:p>
    <w:sectPr w:rsidR="004F7EEC" w:rsidRPr="005D39EA" w:rsidSect="00661195">
      <w:pgSz w:w="11900" w:h="16840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EA4B8" w14:textId="77777777" w:rsidR="001D4738" w:rsidRDefault="001D4738" w:rsidP="00661195">
      <w:r>
        <w:separator/>
      </w:r>
    </w:p>
  </w:endnote>
  <w:endnote w:type="continuationSeparator" w:id="0">
    <w:p w14:paraId="3CED0D42" w14:textId="77777777" w:rsidR="001D4738" w:rsidRDefault="001D4738" w:rsidP="0066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99A6" w14:textId="77777777" w:rsidR="001D4738" w:rsidRDefault="001D4738" w:rsidP="00661195">
      <w:r>
        <w:separator/>
      </w:r>
    </w:p>
  </w:footnote>
  <w:footnote w:type="continuationSeparator" w:id="0">
    <w:p w14:paraId="22D0B737" w14:textId="77777777" w:rsidR="001D4738" w:rsidRDefault="001D4738" w:rsidP="0066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C6E3F"/>
    <w:multiLevelType w:val="multilevel"/>
    <w:tmpl w:val="77E649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F375720"/>
    <w:multiLevelType w:val="singleLevel"/>
    <w:tmpl w:val="379267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5F174676"/>
    <w:multiLevelType w:val="singleLevel"/>
    <w:tmpl w:val="D0C0FD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71"/>
    <w:rsid w:val="00002BD7"/>
    <w:rsid w:val="000156D7"/>
    <w:rsid w:val="00023CD5"/>
    <w:rsid w:val="0002402D"/>
    <w:rsid w:val="00032F49"/>
    <w:rsid w:val="0003683E"/>
    <w:rsid w:val="00037473"/>
    <w:rsid w:val="00037BFA"/>
    <w:rsid w:val="000453E1"/>
    <w:rsid w:val="000459BB"/>
    <w:rsid w:val="00067F6D"/>
    <w:rsid w:val="00080A98"/>
    <w:rsid w:val="00080AB2"/>
    <w:rsid w:val="00082E40"/>
    <w:rsid w:val="000844D5"/>
    <w:rsid w:val="00086602"/>
    <w:rsid w:val="000B799F"/>
    <w:rsid w:val="000C20FB"/>
    <w:rsid w:val="000F3C56"/>
    <w:rsid w:val="001030F8"/>
    <w:rsid w:val="00104489"/>
    <w:rsid w:val="00104DB8"/>
    <w:rsid w:val="00105557"/>
    <w:rsid w:val="00121AF8"/>
    <w:rsid w:val="0014406D"/>
    <w:rsid w:val="00144701"/>
    <w:rsid w:val="0015003C"/>
    <w:rsid w:val="001D4738"/>
    <w:rsid w:val="001E3296"/>
    <w:rsid w:val="001E5B72"/>
    <w:rsid w:val="002032CF"/>
    <w:rsid w:val="002429BF"/>
    <w:rsid w:val="00275C7F"/>
    <w:rsid w:val="002A4E3C"/>
    <w:rsid w:val="002B1D49"/>
    <w:rsid w:val="002D316E"/>
    <w:rsid w:val="002E4B30"/>
    <w:rsid w:val="002F0C04"/>
    <w:rsid w:val="002F2448"/>
    <w:rsid w:val="002F6945"/>
    <w:rsid w:val="00314C0B"/>
    <w:rsid w:val="00315800"/>
    <w:rsid w:val="0032174C"/>
    <w:rsid w:val="003333A5"/>
    <w:rsid w:val="00333A9B"/>
    <w:rsid w:val="003362DD"/>
    <w:rsid w:val="00350B19"/>
    <w:rsid w:val="003605F4"/>
    <w:rsid w:val="0039413F"/>
    <w:rsid w:val="003951C6"/>
    <w:rsid w:val="003968B4"/>
    <w:rsid w:val="003974D5"/>
    <w:rsid w:val="003E564D"/>
    <w:rsid w:val="003E77B6"/>
    <w:rsid w:val="003F5697"/>
    <w:rsid w:val="00400E98"/>
    <w:rsid w:val="00402C6E"/>
    <w:rsid w:val="00412712"/>
    <w:rsid w:val="00446AB0"/>
    <w:rsid w:val="00461BDE"/>
    <w:rsid w:val="004668B3"/>
    <w:rsid w:val="00476659"/>
    <w:rsid w:val="00476E7D"/>
    <w:rsid w:val="00491007"/>
    <w:rsid w:val="004A03E1"/>
    <w:rsid w:val="004A3ABE"/>
    <w:rsid w:val="004A3D4C"/>
    <w:rsid w:val="004A52CC"/>
    <w:rsid w:val="004A5ADC"/>
    <w:rsid w:val="004B72DD"/>
    <w:rsid w:val="004C5B7F"/>
    <w:rsid w:val="004C7F96"/>
    <w:rsid w:val="004D1D9A"/>
    <w:rsid w:val="004D77EA"/>
    <w:rsid w:val="004F7EEC"/>
    <w:rsid w:val="005012F8"/>
    <w:rsid w:val="00523979"/>
    <w:rsid w:val="00554DE4"/>
    <w:rsid w:val="00597D92"/>
    <w:rsid w:val="005A2BB3"/>
    <w:rsid w:val="005A6E46"/>
    <w:rsid w:val="005D39EA"/>
    <w:rsid w:val="005F62BC"/>
    <w:rsid w:val="00647071"/>
    <w:rsid w:val="00660107"/>
    <w:rsid w:val="00661195"/>
    <w:rsid w:val="006662B8"/>
    <w:rsid w:val="00691FEA"/>
    <w:rsid w:val="006B0AAC"/>
    <w:rsid w:val="006B47FB"/>
    <w:rsid w:val="006B6C42"/>
    <w:rsid w:val="006C1854"/>
    <w:rsid w:val="006E5EAC"/>
    <w:rsid w:val="0070318E"/>
    <w:rsid w:val="00706B9A"/>
    <w:rsid w:val="00723B51"/>
    <w:rsid w:val="00775562"/>
    <w:rsid w:val="00782CB6"/>
    <w:rsid w:val="00786EA6"/>
    <w:rsid w:val="00817D29"/>
    <w:rsid w:val="00825CF8"/>
    <w:rsid w:val="00834416"/>
    <w:rsid w:val="008525F6"/>
    <w:rsid w:val="00865575"/>
    <w:rsid w:val="00875489"/>
    <w:rsid w:val="008B0B4C"/>
    <w:rsid w:val="008D3731"/>
    <w:rsid w:val="008D56A8"/>
    <w:rsid w:val="00906AD7"/>
    <w:rsid w:val="00936DA5"/>
    <w:rsid w:val="00941FA3"/>
    <w:rsid w:val="0096314C"/>
    <w:rsid w:val="00970DC9"/>
    <w:rsid w:val="0097380D"/>
    <w:rsid w:val="00990683"/>
    <w:rsid w:val="00990D9E"/>
    <w:rsid w:val="009A0D48"/>
    <w:rsid w:val="009A1CA6"/>
    <w:rsid w:val="009E1C4D"/>
    <w:rsid w:val="009E6F8D"/>
    <w:rsid w:val="009F2C07"/>
    <w:rsid w:val="00A15AFB"/>
    <w:rsid w:val="00A16A46"/>
    <w:rsid w:val="00A36101"/>
    <w:rsid w:val="00A9265F"/>
    <w:rsid w:val="00AB206E"/>
    <w:rsid w:val="00AD113E"/>
    <w:rsid w:val="00AD1D39"/>
    <w:rsid w:val="00AD4CE1"/>
    <w:rsid w:val="00AF399A"/>
    <w:rsid w:val="00B0388D"/>
    <w:rsid w:val="00B30B6A"/>
    <w:rsid w:val="00B33477"/>
    <w:rsid w:val="00B76284"/>
    <w:rsid w:val="00B86943"/>
    <w:rsid w:val="00B92364"/>
    <w:rsid w:val="00BA19EE"/>
    <w:rsid w:val="00BA624C"/>
    <w:rsid w:val="00BB2469"/>
    <w:rsid w:val="00BC2828"/>
    <w:rsid w:val="00BD33C0"/>
    <w:rsid w:val="00BE6893"/>
    <w:rsid w:val="00BE6984"/>
    <w:rsid w:val="00BF5138"/>
    <w:rsid w:val="00C01BB5"/>
    <w:rsid w:val="00C12410"/>
    <w:rsid w:val="00C24E1B"/>
    <w:rsid w:val="00C4086F"/>
    <w:rsid w:val="00C6000E"/>
    <w:rsid w:val="00C732E7"/>
    <w:rsid w:val="00C95FD6"/>
    <w:rsid w:val="00CA1638"/>
    <w:rsid w:val="00CC01D1"/>
    <w:rsid w:val="00CC2F42"/>
    <w:rsid w:val="00CF1963"/>
    <w:rsid w:val="00D00FE9"/>
    <w:rsid w:val="00D11B9E"/>
    <w:rsid w:val="00D26E09"/>
    <w:rsid w:val="00D279A8"/>
    <w:rsid w:val="00D31E7D"/>
    <w:rsid w:val="00D7059C"/>
    <w:rsid w:val="00D725C2"/>
    <w:rsid w:val="00DB4C6F"/>
    <w:rsid w:val="00DD744E"/>
    <w:rsid w:val="00E20F33"/>
    <w:rsid w:val="00E268E9"/>
    <w:rsid w:val="00E26AF4"/>
    <w:rsid w:val="00E33F27"/>
    <w:rsid w:val="00E46BF4"/>
    <w:rsid w:val="00E627A8"/>
    <w:rsid w:val="00E63A1A"/>
    <w:rsid w:val="00E64DB8"/>
    <w:rsid w:val="00E7140B"/>
    <w:rsid w:val="00E81298"/>
    <w:rsid w:val="00E83103"/>
    <w:rsid w:val="00E87CDD"/>
    <w:rsid w:val="00E91E73"/>
    <w:rsid w:val="00EB030E"/>
    <w:rsid w:val="00EB344A"/>
    <w:rsid w:val="00EF7119"/>
    <w:rsid w:val="00F12E3F"/>
    <w:rsid w:val="00F14208"/>
    <w:rsid w:val="00F20923"/>
    <w:rsid w:val="00F246A1"/>
    <w:rsid w:val="00F24815"/>
    <w:rsid w:val="00F55EB3"/>
    <w:rsid w:val="00F6268C"/>
    <w:rsid w:val="00F6721B"/>
    <w:rsid w:val="00F75EED"/>
    <w:rsid w:val="00F83927"/>
    <w:rsid w:val="00F86600"/>
    <w:rsid w:val="00FB4299"/>
    <w:rsid w:val="00FB79A7"/>
    <w:rsid w:val="00FC0414"/>
    <w:rsid w:val="00FC0EA2"/>
    <w:rsid w:val="00FD0AB9"/>
    <w:rsid w:val="00FE242C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5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647071"/>
    <w:rPr>
      <w:sz w:val="1"/>
    </w:rPr>
  </w:style>
  <w:style w:type="paragraph" w:styleId="2">
    <w:name w:val="Body Text Indent 2"/>
    <w:basedOn w:val="a"/>
    <w:link w:val="20"/>
    <w:unhideWhenUsed/>
    <w:rsid w:val="006E5EA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E5EA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6E5EA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6E5EAC"/>
    <w:rPr>
      <w:rFonts w:ascii="Calibri" w:eastAsia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nhideWhenUsed/>
    <w:rsid w:val="006E5E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E5EAC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C01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01D1"/>
    <w:rPr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611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195"/>
  </w:style>
  <w:style w:type="paragraph" w:styleId="a7">
    <w:name w:val="footer"/>
    <w:basedOn w:val="a"/>
    <w:link w:val="a8"/>
    <w:uiPriority w:val="99"/>
    <w:semiHidden/>
    <w:unhideWhenUsed/>
    <w:rsid w:val="006611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1195"/>
  </w:style>
  <w:style w:type="paragraph" w:styleId="a9">
    <w:name w:val="Balloon Text"/>
    <w:basedOn w:val="a"/>
    <w:link w:val="aa"/>
    <w:uiPriority w:val="99"/>
    <w:semiHidden/>
    <w:unhideWhenUsed/>
    <w:rsid w:val="00F209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9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647071"/>
    <w:rPr>
      <w:sz w:val="1"/>
    </w:rPr>
  </w:style>
  <w:style w:type="paragraph" w:styleId="2">
    <w:name w:val="Body Text Indent 2"/>
    <w:basedOn w:val="a"/>
    <w:link w:val="20"/>
    <w:unhideWhenUsed/>
    <w:rsid w:val="006E5EA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6E5EAC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6E5EA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6E5EAC"/>
    <w:rPr>
      <w:rFonts w:ascii="Calibri" w:eastAsia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nhideWhenUsed/>
    <w:rsid w:val="006E5E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E5EAC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C01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01D1"/>
    <w:rPr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611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195"/>
  </w:style>
  <w:style w:type="paragraph" w:styleId="a7">
    <w:name w:val="footer"/>
    <w:basedOn w:val="a"/>
    <w:link w:val="a8"/>
    <w:uiPriority w:val="99"/>
    <w:semiHidden/>
    <w:unhideWhenUsed/>
    <w:rsid w:val="006611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1195"/>
  </w:style>
  <w:style w:type="paragraph" w:styleId="a9">
    <w:name w:val="Balloon Text"/>
    <w:basedOn w:val="a"/>
    <w:link w:val="aa"/>
    <w:uiPriority w:val="99"/>
    <w:semiHidden/>
    <w:unhideWhenUsed/>
    <w:rsid w:val="00F209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CC5FD-458E-41DA-9A7E-82C53120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Хлюстова Наталья Александровна</dc:creator>
  <cp:lastModifiedBy>Пользователь</cp:lastModifiedBy>
  <cp:revision>5</cp:revision>
  <cp:lastPrinted>2023-03-24T07:36:00Z</cp:lastPrinted>
  <dcterms:created xsi:type="dcterms:W3CDTF">2023-03-24T07:37:00Z</dcterms:created>
  <dcterms:modified xsi:type="dcterms:W3CDTF">2023-05-25T06:56:00Z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