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74" w:rsidRDefault="00510574" w:rsidP="00510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510574" w:rsidRPr="000568B0" w:rsidRDefault="00510574" w:rsidP="00510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Рассмотрения заявок на участие в аукционе в электронной форме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(номер извещение на сайте </w:t>
      </w:r>
      <w:hyperlink r:id="rId6" w:history="1">
        <w:r w:rsidRPr="006D4B87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 w:rsidRPr="00510574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6D4B87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torgi</w:t>
        </w:r>
        <w:proofErr w:type="spellEnd"/>
        <w:r w:rsidRPr="00510574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6D4B87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gov</w:t>
        </w:r>
        <w:proofErr w:type="spellEnd"/>
        <w:r w:rsidRPr="00510574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6D4B87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Pr="005105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0E62">
        <w:rPr>
          <w:rFonts w:ascii="Times New Roman" w:hAnsi="Times New Roman" w:cs="Times New Roman"/>
          <w:b/>
          <w:bCs/>
          <w:sz w:val="24"/>
          <w:szCs w:val="24"/>
        </w:rPr>
        <w:t>23000008800000000017</w:t>
      </w:r>
      <w:r w:rsidRPr="0051057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10574" w:rsidRPr="000568B0" w:rsidRDefault="00510574" w:rsidP="00510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510574" w:rsidTr="002A665B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510574" w:rsidRDefault="00510574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М.Р-Н БАБАЕВСКИЙ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510574" w:rsidRDefault="00620E62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«06</w:t>
            </w:r>
            <w:r w:rsidR="00510574">
              <w:rPr>
                <w:rFonts w:ascii="Times New Roman" w:hAnsi="Times New Roman" w:cs="Times New Roman"/>
                <w:sz w:val="24"/>
                <w:szCs w:val="24"/>
              </w:rPr>
              <w:t>» сентября 2023г.</w:t>
            </w:r>
          </w:p>
        </w:tc>
      </w:tr>
      <w:tr w:rsidR="000568B0" w:rsidTr="002A665B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568B0" w:rsidRDefault="000568B0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0568B0" w:rsidRDefault="000568B0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0574" w:rsidRPr="00510574" w:rsidRDefault="00510574" w:rsidP="00510574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510574">
        <w:rPr>
          <w:rFonts w:ascii="Times New Roman" w:hAnsi="Times New Roman" w:cs="Times New Roman"/>
          <w:sz w:val="24"/>
          <w:szCs w:val="24"/>
        </w:rPr>
        <w:t>: УПРАВЛЕНИЕ ИМУЩЕСТВЕННЫХ И ЗЕМЕЛЬНЫХ ОТНОШЕНИЙ АДМИНИСТРАЦИИ БАБАЕВСКОГО МУНИЦИПАЛЬНОГО ОКРУГА ВОЛОГОДСКОЙ ОБЛАСТИ</w:t>
      </w:r>
    </w:p>
    <w:p w:rsidR="00510574" w:rsidRPr="00510574" w:rsidRDefault="00510574" w:rsidP="00510574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площадки: </w:t>
      </w:r>
      <w:r w:rsidR="004002AB" w:rsidRPr="00450951">
        <w:rPr>
          <w:rFonts w:ascii="Times New Roman" w:hAnsi="Times New Roman" w:cs="Times New Roman"/>
          <w:sz w:val="24"/>
          <w:szCs w:val="24"/>
        </w:rPr>
        <w:t>АО «Единая эле</w:t>
      </w:r>
      <w:r w:rsidR="004002AB">
        <w:rPr>
          <w:rFonts w:ascii="Times New Roman" w:hAnsi="Times New Roman" w:cs="Times New Roman"/>
          <w:sz w:val="24"/>
          <w:szCs w:val="24"/>
        </w:rPr>
        <w:t xml:space="preserve">ктронная торговая площадка» </w:t>
      </w:r>
      <w:r w:rsidR="004002AB" w:rsidRPr="00BB4A0D">
        <w:rPr>
          <w:rFonts w:ascii="Times New Roman" w:hAnsi="Times New Roman" w:cs="Times New Roman"/>
          <w:b/>
          <w:bCs/>
          <w:sz w:val="24"/>
          <w:szCs w:val="24"/>
        </w:rPr>
        <w:t>www.roseltorg.ru</w:t>
      </w:r>
    </w:p>
    <w:p w:rsidR="00510574" w:rsidRDefault="00510574" w:rsidP="005105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процедуры: Аукцион (аренда и продажа земельного участка)</w:t>
      </w:r>
    </w:p>
    <w:p w:rsidR="00510574" w:rsidRDefault="004002AB" w:rsidP="004002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510574">
        <w:rPr>
          <w:rFonts w:ascii="Times New Roman" w:hAnsi="Times New Roman" w:cs="Times New Roman"/>
          <w:b/>
          <w:bCs/>
          <w:sz w:val="24"/>
          <w:szCs w:val="24"/>
        </w:rPr>
        <w:t>Наименование процедуры и предмет договора:</w:t>
      </w:r>
      <w:r w:rsidR="00510574">
        <w:rPr>
          <w:rFonts w:ascii="Times New Roman" w:hAnsi="Times New Roman" w:cs="Times New Roman"/>
          <w:sz w:val="24"/>
          <w:szCs w:val="24"/>
        </w:rPr>
        <w:t xml:space="preserve"> </w:t>
      </w:r>
      <w:r w:rsidR="00510574">
        <w:rPr>
          <w:rFonts w:ascii="Times New Roman" w:hAnsi="Times New Roman" w:cs="Times New Roman"/>
          <w:sz w:val="24"/>
          <w:szCs w:val="24"/>
        </w:rPr>
        <w:br/>
        <w:t>Предоставление земельного участка в аренду на торгах, лот №1: земельный участок</w:t>
      </w:r>
    </w:p>
    <w:p w:rsidR="00510574" w:rsidRDefault="00510574" w:rsidP="005105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Начальная цена договора:</w:t>
      </w:r>
      <w:r w:rsidR="00620E62">
        <w:rPr>
          <w:rFonts w:ascii="Times New Roman" w:hAnsi="Times New Roman" w:cs="Times New Roman"/>
          <w:sz w:val="24"/>
          <w:szCs w:val="24"/>
        </w:rPr>
        <w:t xml:space="preserve"> </w:t>
      </w:r>
      <w:r w:rsidR="00620E62">
        <w:rPr>
          <w:rFonts w:ascii="Times New Roman" w:hAnsi="Times New Roman" w:cs="Times New Roman"/>
          <w:sz w:val="24"/>
          <w:szCs w:val="24"/>
        </w:rPr>
        <w:br/>
        <w:t>2</w:t>
      </w:r>
      <w:r>
        <w:rPr>
          <w:rFonts w:ascii="Times New Roman" w:hAnsi="Times New Roman" w:cs="Times New Roman"/>
          <w:sz w:val="24"/>
          <w:szCs w:val="24"/>
        </w:rPr>
        <w:t>00 000 RUB</w:t>
      </w:r>
    </w:p>
    <w:p w:rsidR="004002AB" w:rsidRDefault="00510574" w:rsidP="004002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315EF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Извещение о проведении настоящей процедуры и</w:t>
      </w:r>
      <w:r w:rsidR="00620E62">
        <w:rPr>
          <w:rFonts w:ascii="Times New Roman" w:hAnsi="Times New Roman" w:cs="Times New Roman"/>
          <w:sz w:val="24"/>
          <w:szCs w:val="24"/>
        </w:rPr>
        <w:t xml:space="preserve"> документация были размещены «08</w:t>
      </w:r>
      <w:r>
        <w:rPr>
          <w:rFonts w:ascii="Times New Roman" w:hAnsi="Times New Roman" w:cs="Times New Roman"/>
          <w:sz w:val="24"/>
          <w:szCs w:val="24"/>
        </w:rPr>
        <w:t xml:space="preserve">» августа 2023 года на сайте Единой электронной торговой площадки (АО «ЕЭТП»), по адресу в сети «Интернет»: </w:t>
      </w:r>
      <w:r w:rsidR="000568B0" w:rsidRPr="00BB4A0D">
        <w:rPr>
          <w:rFonts w:ascii="Times New Roman" w:hAnsi="Times New Roman" w:cs="Times New Roman"/>
          <w:b/>
          <w:bCs/>
          <w:sz w:val="24"/>
          <w:szCs w:val="24"/>
        </w:rPr>
        <w:t>www.roseltorg.ru</w:t>
      </w:r>
      <w:r w:rsidR="004002AB">
        <w:rPr>
          <w:rFonts w:ascii="Times New Roman" w:hAnsi="Times New Roman" w:cs="Times New Roman"/>
          <w:sz w:val="24"/>
          <w:szCs w:val="24"/>
        </w:rPr>
        <w:t xml:space="preserve"> и официальном сайте Российской Федерации в информационно – телекоммуникационной сети «Интернет» </w:t>
      </w:r>
      <w:r w:rsidR="004002AB" w:rsidRPr="00450951">
        <w:rPr>
          <w:rFonts w:ascii="Times New Roman" w:hAnsi="Times New Roman" w:cs="Times New Roman"/>
          <w:sz w:val="24"/>
          <w:szCs w:val="24"/>
        </w:rPr>
        <w:t xml:space="preserve">» </w:t>
      </w:r>
      <w:hyperlink r:id="rId7" w:history="1">
        <w:r w:rsidR="004002AB" w:rsidRPr="006D4B87">
          <w:rPr>
            <w:rStyle w:val="a3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002AB">
        <w:rPr>
          <w:rFonts w:ascii="Times New Roman" w:hAnsi="Times New Roman" w:cs="Times New Roman"/>
          <w:sz w:val="24"/>
          <w:szCs w:val="24"/>
        </w:rPr>
        <w:t xml:space="preserve">,  на официальном сайте организатора аукциона </w:t>
      </w:r>
      <w:r w:rsidR="004002AB" w:rsidRPr="0045095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="004002AB" w:rsidRPr="00D02077">
          <w:rPr>
            <w:rStyle w:val="a3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https://35babaevskij.gosuslugi.ru</w:t>
        </w:r>
      </w:hyperlink>
      <w:r w:rsidR="004002AB">
        <w:rPr>
          <w:rStyle w:val="a3"/>
          <w:rFonts w:ascii="Times New Roman" w:hAnsi="Times New Roman" w:cs="Times New Roman"/>
          <w:color w:val="315EFB"/>
          <w:sz w:val="24"/>
          <w:szCs w:val="24"/>
          <w:shd w:val="clear" w:color="auto" w:fill="FFFFFF"/>
        </w:rPr>
        <w:t xml:space="preserve">  </w:t>
      </w:r>
      <w:proofErr w:type="gramEnd"/>
    </w:p>
    <w:p w:rsidR="004002AB" w:rsidRDefault="004002AB" w:rsidP="004002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2A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4. Рассмотрение заявок на участие в аукционе проводилось комиссией  по проведению торгов (конкурсов, аукционов) по продаже земельных участков или права на заключение договоров аренды земельных участко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в, находящихся в собственности Б</w:t>
      </w:r>
      <w:r w:rsidRPr="004002A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абаевского муниципального округа и земельных участков, государственная собственность на которые не разграничена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, в следующем составе:</w:t>
      </w:r>
      <w:r>
        <w:rPr>
          <w:rFonts w:ascii="Times New Roman" w:hAnsi="Times New Roman" w:cs="Times New Roman"/>
          <w:sz w:val="24"/>
          <w:szCs w:val="24"/>
        </w:rPr>
        <w:br/>
      </w:r>
      <w:r w:rsidR="00510574">
        <w:rPr>
          <w:rFonts w:ascii="Times New Roman" w:hAnsi="Times New Roman" w:cs="Times New Roman"/>
          <w:sz w:val="24"/>
          <w:szCs w:val="24"/>
        </w:rPr>
        <w:t xml:space="preserve"> Соловьева Екатерина Валерьевна</w:t>
      </w:r>
      <w:r>
        <w:rPr>
          <w:rFonts w:ascii="Times New Roman" w:hAnsi="Times New Roman" w:cs="Times New Roman"/>
          <w:sz w:val="24"/>
          <w:szCs w:val="24"/>
        </w:rPr>
        <w:t>, временно исполняющий обязанности управления имущественных и земельных отношений администрации Бабаевского муниципального округа, председатель комиссии;</w:t>
      </w:r>
    </w:p>
    <w:p w:rsidR="00510574" w:rsidRDefault="00510574" w:rsidP="003D5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Никифорова Марина Михайловна</w:t>
      </w:r>
      <w:r w:rsidR="004002AB">
        <w:rPr>
          <w:rFonts w:ascii="Times New Roman" w:hAnsi="Times New Roman" w:cs="Times New Roman"/>
          <w:sz w:val="24"/>
          <w:szCs w:val="24"/>
        </w:rPr>
        <w:t xml:space="preserve">, </w:t>
      </w:r>
      <w:r w:rsidR="004002AB" w:rsidRPr="004002AB">
        <w:rPr>
          <w:rFonts w:ascii="Times New Roman" w:hAnsi="Times New Roman"/>
          <w:sz w:val="24"/>
          <w:szCs w:val="24"/>
        </w:rPr>
        <w:t>заместитель заведующего земельным отделом управления имущественных и земельных отношений администрации Бабаевского муниципального округа, секретарь</w:t>
      </w:r>
      <w:r w:rsidR="003D5BC6">
        <w:rPr>
          <w:rFonts w:ascii="Times New Roman" w:hAnsi="Times New Roman"/>
          <w:sz w:val="24"/>
          <w:szCs w:val="24"/>
        </w:rPr>
        <w:t>;</w:t>
      </w:r>
      <w:r w:rsidR="004002AB" w:rsidRPr="004002AB">
        <w:rPr>
          <w:rFonts w:ascii="Times New Roman" w:hAnsi="Times New Roman"/>
          <w:sz w:val="24"/>
          <w:szCs w:val="24"/>
        </w:rPr>
        <w:t xml:space="preserve"> комиссии</w:t>
      </w:r>
      <w:r w:rsidR="004002AB">
        <w:rPr>
          <w:rFonts w:ascii="Times New Roman" w:hAnsi="Times New Roman" w:cs="Times New Roman"/>
          <w:sz w:val="24"/>
          <w:szCs w:val="24"/>
        </w:rPr>
        <w:t xml:space="preserve"> </w:t>
      </w:r>
      <w:r w:rsidR="004002A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Манько Елена Олеговна</w:t>
      </w:r>
      <w:r w:rsidR="003D5BC6">
        <w:rPr>
          <w:rFonts w:ascii="Times New Roman" w:hAnsi="Times New Roman" w:cs="Times New Roman"/>
          <w:sz w:val="24"/>
          <w:szCs w:val="24"/>
        </w:rPr>
        <w:t xml:space="preserve">, </w:t>
      </w:r>
      <w:r w:rsidR="003D5BC6" w:rsidRPr="003D5BC6">
        <w:rPr>
          <w:rFonts w:ascii="Times New Roman" w:hAnsi="Times New Roman"/>
          <w:sz w:val="24"/>
          <w:szCs w:val="24"/>
        </w:rPr>
        <w:t xml:space="preserve">начальник </w:t>
      </w:r>
      <w:proofErr w:type="gramStart"/>
      <w:r w:rsidR="003D5BC6" w:rsidRPr="003D5BC6">
        <w:rPr>
          <w:rFonts w:ascii="Times New Roman" w:hAnsi="Times New Roman"/>
          <w:sz w:val="24"/>
          <w:szCs w:val="24"/>
        </w:rPr>
        <w:t>отдела  планирования доходов финансового управления   администрации</w:t>
      </w:r>
      <w:proofErr w:type="gramEnd"/>
      <w:r w:rsidR="003D5BC6" w:rsidRPr="003D5BC6">
        <w:rPr>
          <w:rFonts w:ascii="Times New Roman" w:hAnsi="Times New Roman"/>
          <w:sz w:val="24"/>
          <w:szCs w:val="24"/>
        </w:rPr>
        <w:t xml:space="preserve"> Бабаевского муниципального округа</w:t>
      </w:r>
      <w:r w:rsidR="003D5BC6">
        <w:rPr>
          <w:rFonts w:ascii="Times New Roman" w:hAnsi="Times New Roman"/>
          <w:sz w:val="24"/>
          <w:szCs w:val="24"/>
        </w:rPr>
        <w:t>, член комиссии;</w:t>
      </w:r>
    </w:p>
    <w:p w:rsidR="00620E62" w:rsidRDefault="00620E62" w:rsidP="003D5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Брусова Мария Анатольевна - </w:t>
      </w:r>
      <w:r w:rsidRPr="00620E62">
        <w:rPr>
          <w:rFonts w:ascii="Times New Roman" w:hAnsi="Times New Roman"/>
          <w:sz w:val="24"/>
          <w:szCs w:val="24"/>
        </w:rPr>
        <w:t>з</w:t>
      </w:r>
      <w:r w:rsidRPr="00620E62">
        <w:rPr>
          <w:rFonts w:ascii="Times New Roman" w:hAnsi="Times New Roman"/>
          <w:sz w:val="24"/>
          <w:szCs w:val="24"/>
        </w:rPr>
        <w:t>аведующий отделом архитектуры и градостроительства</w:t>
      </w:r>
      <w:proofErr w:type="gramStart"/>
      <w:r w:rsidRPr="00620E6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20E62">
        <w:rPr>
          <w:rFonts w:ascii="Times New Roman" w:hAnsi="Times New Roman"/>
          <w:sz w:val="24"/>
          <w:szCs w:val="24"/>
        </w:rPr>
        <w:t xml:space="preserve"> главный архитектор администрации Бабаевского муниципального округа</w:t>
      </w:r>
      <w:r>
        <w:rPr>
          <w:rFonts w:ascii="Times New Roman" w:hAnsi="Times New Roman"/>
          <w:sz w:val="24"/>
          <w:szCs w:val="24"/>
        </w:rPr>
        <w:t>.</w:t>
      </w:r>
    </w:p>
    <w:p w:rsidR="003D5BC6" w:rsidRDefault="003D5BC6" w:rsidP="003D5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Все</w:t>
      </w:r>
      <w:r w:rsidR="00620E62">
        <w:rPr>
          <w:rFonts w:ascii="Times New Roman" w:hAnsi="Times New Roman"/>
          <w:sz w:val="24"/>
          <w:szCs w:val="24"/>
        </w:rPr>
        <w:t>го на заседании присутствовало 4</w:t>
      </w:r>
      <w:r>
        <w:rPr>
          <w:rFonts w:ascii="Times New Roman" w:hAnsi="Times New Roman"/>
          <w:sz w:val="24"/>
          <w:szCs w:val="24"/>
        </w:rPr>
        <w:t xml:space="preserve"> члена комиссии. Кворум имеется, заседание правомочно.</w:t>
      </w:r>
    </w:p>
    <w:p w:rsidR="003D5BC6" w:rsidRPr="00620E62" w:rsidRDefault="003D5BC6" w:rsidP="003D5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5. Предмет аукциона: право аренды на  </w:t>
      </w:r>
      <w:r w:rsidRPr="003D5BC6">
        <w:rPr>
          <w:rFonts w:ascii="Times New Roman" w:hAnsi="Times New Roman" w:cs="Times New Roman"/>
        </w:rPr>
        <w:t xml:space="preserve">земельный участок, </w:t>
      </w:r>
      <w:r w:rsidR="00620E62">
        <w:t xml:space="preserve"> </w:t>
      </w:r>
      <w:r w:rsidR="00620E62" w:rsidRPr="00620E62">
        <w:rPr>
          <w:rFonts w:ascii="Times New Roman" w:hAnsi="Times New Roman" w:cs="Times New Roman"/>
        </w:rPr>
        <w:t xml:space="preserve">находящийся в государственной собственности, расположенный  землях  населенных пунктов с кадастровым номером 35:02:0103027:405, площадью 1050 (одна тысяча пятьдесят) квадратных метров, местоположение: </w:t>
      </w:r>
      <w:proofErr w:type="gramStart"/>
      <w:r w:rsidR="00620E62" w:rsidRPr="00620E62">
        <w:rPr>
          <w:rFonts w:ascii="Times New Roman" w:hAnsi="Times New Roman" w:cs="Times New Roman"/>
        </w:rPr>
        <w:t>Российская Федерация, обл. Вологодская, р-н Бабаевский, г. Бабаево, ул. Пушкина разрешенное использование – строительная промышленность;</w:t>
      </w:r>
      <w:proofErr w:type="gramEnd"/>
    </w:p>
    <w:p w:rsidR="00510574" w:rsidRPr="00EF5A6F" w:rsidRDefault="009573FD" w:rsidP="00EF5A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10574">
        <w:rPr>
          <w:rFonts w:ascii="Times New Roman" w:hAnsi="Times New Roman" w:cs="Times New Roman"/>
          <w:sz w:val="24"/>
          <w:szCs w:val="24"/>
        </w:rPr>
        <w:t>. По окончании срока подачи заявок до 17 часов</w:t>
      </w:r>
      <w:r w:rsidR="00620E62">
        <w:rPr>
          <w:rFonts w:ascii="Times New Roman" w:hAnsi="Times New Roman" w:cs="Times New Roman"/>
          <w:sz w:val="24"/>
          <w:szCs w:val="24"/>
        </w:rPr>
        <w:t xml:space="preserve"> 00 минут (время московское) «04</w:t>
      </w:r>
      <w:r w:rsidR="00510574">
        <w:rPr>
          <w:rFonts w:ascii="Times New Roman" w:hAnsi="Times New Roman" w:cs="Times New Roman"/>
          <w:sz w:val="24"/>
          <w:szCs w:val="24"/>
        </w:rPr>
        <w:t xml:space="preserve">» сентября 2023 года было подано 3 заявки от претендентов, </w:t>
      </w:r>
      <w:r w:rsidR="00EF5A6F">
        <w:rPr>
          <w:rFonts w:ascii="Times New Roman" w:hAnsi="Times New Roman" w:cs="Times New Roman"/>
          <w:sz w:val="24"/>
          <w:szCs w:val="24"/>
        </w:rPr>
        <w:t>с порядковыми номерами: 699997, 974413, 558582.</w:t>
      </w: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817"/>
        <w:gridCol w:w="2268"/>
        <w:gridCol w:w="3827"/>
        <w:gridCol w:w="3402"/>
      </w:tblGrid>
      <w:tr w:rsidR="009573FD" w:rsidTr="009573FD">
        <w:tc>
          <w:tcPr>
            <w:tcW w:w="817" w:type="dxa"/>
          </w:tcPr>
          <w:p w:rsidR="009573FD" w:rsidRDefault="009573FD" w:rsidP="005105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9573FD" w:rsidRDefault="009573FD" w:rsidP="005105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3827" w:type="dxa"/>
          </w:tcPr>
          <w:p w:rsidR="009573FD" w:rsidRDefault="009573FD" w:rsidP="005105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 претендента</w:t>
            </w:r>
          </w:p>
        </w:tc>
        <w:tc>
          <w:tcPr>
            <w:tcW w:w="3402" w:type="dxa"/>
          </w:tcPr>
          <w:p w:rsidR="009573FD" w:rsidRDefault="009573FD" w:rsidP="005105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подачи заявки</w:t>
            </w:r>
          </w:p>
        </w:tc>
      </w:tr>
      <w:tr w:rsidR="00EF5A6F" w:rsidTr="009573FD">
        <w:tc>
          <w:tcPr>
            <w:tcW w:w="817" w:type="dxa"/>
          </w:tcPr>
          <w:p w:rsidR="00EF5A6F" w:rsidRDefault="00EF5A6F" w:rsidP="005105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699997</w:t>
            </w:r>
          </w:p>
        </w:tc>
        <w:tc>
          <w:tcPr>
            <w:tcW w:w="3827" w:type="dxa"/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 Владимир Николаевич</w:t>
            </w:r>
          </w:p>
        </w:tc>
        <w:tc>
          <w:tcPr>
            <w:tcW w:w="3402" w:type="dxa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2023-08-31 00:00:18+03</w:t>
            </w:r>
          </w:p>
        </w:tc>
      </w:tr>
      <w:tr w:rsidR="00EF5A6F" w:rsidTr="009573FD">
        <w:tc>
          <w:tcPr>
            <w:tcW w:w="817" w:type="dxa"/>
          </w:tcPr>
          <w:p w:rsidR="00EF5A6F" w:rsidRDefault="00EF5A6F" w:rsidP="005105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974413</w:t>
            </w:r>
          </w:p>
        </w:tc>
        <w:tc>
          <w:tcPr>
            <w:tcW w:w="3827" w:type="dxa"/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Жирохов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3402" w:type="dxa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2023-09-04 12:56:42+03</w:t>
            </w:r>
          </w:p>
        </w:tc>
      </w:tr>
      <w:tr w:rsidR="00EF5A6F" w:rsidTr="009573FD">
        <w:tc>
          <w:tcPr>
            <w:tcW w:w="817" w:type="dxa"/>
          </w:tcPr>
          <w:p w:rsidR="00EF5A6F" w:rsidRDefault="00EF5A6F" w:rsidP="005105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558582</w:t>
            </w:r>
          </w:p>
        </w:tc>
        <w:tc>
          <w:tcPr>
            <w:tcW w:w="3827" w:type="dxa"/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402" w:type="dxa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2023-09-04 15:40:46+03</w:t>
            </w:r>
          </w:p>
        </w:tc>
      </w:tr>
    </w:tbl>
    <w:p w:rsidR="009573FD" w:rsidRDefault="009573FD" w:rsidP="005105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Перечень претендентов, отозвавших заявки: отсутствует</w:t>
      </w:r>
    </w:p>
    <w:p w:rsidR="009573FD" w:rsidRDefault="009573FD" w:rsidP="005105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510574" w:rsidRDefault="009573FD" w:rsidP="005105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10574">
        <w:rPr>
          <w:rFonts w:ascii="Times New Roman" w:hAnsi="Times New Roman" w:cs="Times New Roman"/>
          <w:sz w:val="24"/>
          <w:szCs w:val="24"/>
        </w:rPr>
        <w:t xml:space="preserve">. Комиссия рассмотрела заявки на участие в процедуре </w:t>
      </w:r>
      <w:r w:rsidR="00EF5A6F">
        <w:rPr>
          <w:rFonts w:ascii="Times New Roman" w:hAnsi="Times New Roman" w:cs="Times New Roman"/>
          <w:b/>
          <w:bCs/>
          <w:sz w:val="24"/>
          <w:szCs w:val="24"/>
        </w:rPr>
        <w:t>23000008800000000017</w:t>
      </w:r>
      <w:r w:rsidR="000568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0574">
        <w:rPr>
          <w:rFonts w:ascii="Times New Roman" w:hAnsi="Times New Roman" w:cs="Times New Roman"/>
          <w:sz w:val="24"/>
          <w:szCs w:val="24"/>
        </w:rPr>
        <w:t xml:space="preserve"> и приняла решение:</w:t>
      </w:r>
    </w:p>
    <w:p w:rsidR="00510574" w:rsidRDefault="000568B0" w:rsidP="005105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10574">
        <w:rPr>
          <w:rFonts w:ascii="Times New Roman" w:hAnsi="Times New Roman" w:cs="Times New Roman"/>
          <w:sz w:val="24"/>
          <w:szCs w:val="24"/>
        </w:rPr>
        <w:t xml:space="preserve">. Допустить к участию в процедуре и признать участниками процедуры следующих </w:t>
      </w:r>
      <w:r w:rsidR="00510574">
        <w:rPr>
          <w:rFonts w:ascii="Times New Roman" w:hAnsi="Times New Roman" w:cs="Times New Roman"/>
          <w:sz w:val="24"/>
          <w:szCs w:val="24"/>
        </w:rPr>
        <w:lastRenderedPageBreak/>
        <w:t>претендентов:</w:t>
      </w: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701"/>
        <w:gridCol w:w="1701"/>
        <w:gridCol w:w="1701"/>
        <w:gridCol w:w="4309"/>
      </w:tblGrid>
      <w:tr w:rsidR="00510574" w:rsidTr="002A665B">
        <w:trPr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74" w:rsidRDefault="00510574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74" w:rsidRDefault="00510574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74" w:rsidRDefault="00510574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74" w:rsidRDefault="00510574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допуска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74" w:rsidRDefault="00510574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решения</w:t>
            </w:r>
          </w:p>
        </w:tc>
      </w:tr>
      <w:tr w:rsidR="00EF5A6F" w:rsidTr="002A665B">
        <w:trPr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6F" w:rsidRDefault="00EF5A6F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 Владимир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6F" w:rsidRDefault="00EF5A6F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6F" w:rsidRDefault="00EF5A6F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Задаток поступил в установленный законодательством срок. Состав документов претендента соответствует требованиям документации</w:t>
            </w:r>
          </w:p>
        </w:tc>
      </w:tr>
      <w:tr w:rsidR="00EF5A6F" w:rsidTr="002A665B">
        <w:trPr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6F" w:rsidRDefault="00EF5A6F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974413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Жирохов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6F" w:rsidRDefault="00EF5A6F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6F" w:rsidRDefault="00EF5A6F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поступил в установленный законодательством срок Состав документов претендента соответствует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документации</w:t>
            </w:r>
          </w:p>
        </w:tc>
      </w:tr>
      <w:tr w:rsidR="00EF5A6F" w:rsidTr="002A665B">
        <w:trPr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6F" w:rsidRDefault="00EF5A6F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558582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6F" w:rsidRDefault="00EF5A6F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6F" w:rsidRDefault="00EF5A6F" w:rsidP="002A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поступил в установленный законодательством срок Состав документов претендента соответствует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документации</w:t>
            </w:r>
          </w:p>
        </w:tc>
      </w:tr>
    </w:tbl>
    <w:p w:rsidR="000568B0" w:rsidRDefault="000568B0" w:rsidP="005105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0568B0" w:rsidRPr="000568B0" w:rsidRDefault="000568B0" w:rsidP="005105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8B0">
        <w:rPr>
          <w:rFonts w:ascii="Times New Roman" w:hAnsi="Times New Roman" w:cs="Times New Roman"/>
          <w:sz w:val="24"/>
          <w:szCs w:val="24"/>
        </w:rPr>
        <w:t>10. Комиссия приняла решение признать участниками аукциона:</w:t>
      </w:r>
    </w:p>
    <w:p w:rsidR="000568B0" w:rsidRDefault="00EF5A6F" w:rsidP="000568B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Селезнев Владимир Николаевич</w:t>
      </w:r>
    </w:p>
    <w:p w:rsidR="000568B0" w:rsidRDefault="00EF5A6F" w:rsidP="000568B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Жирохов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Иванович</w:t>
      </w:r>
    </w:p>
    <w:p w:rsidR="000568B0" w:rsidRDefault="00EF5A6F" w:rsidP="000568B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Хаменев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Александрович</w:t>
      </w:r>
    </w:p>
    <w:p w:rsidR="00510574" w:rsidRDefault="00510574" w:rsidP="000568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568B0">
        <w:rPr>
          <w:rFonts w:ascii="Times New Roman" w:hAnsi="Times New Roman" w:cs="Times New Roman"/>
          <w:sz w:val="24"/>
          <w:szCs w:val="24"/>
        </w:rPr>
        <w:br/>
      </w:r>
      <w:r w:rsidR="000568B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Настоящий протокол о признании претендентов участниками направлен на сайт Единой электронной торговой площадки, по адресу в сети «Интернет»: </w:t>
      </w:r>
      <w:hyperlink w:anchor="http://178fz.roseltorg.ru" w:history="1">
        <w:r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0568B0">
        <w:rPr>
          <w:rFonts w:ascii="Times New Roman" w:hAnsi="Times New Roman" w:cs="Times New Roman"/>
          <w:sz w:val="24"/>
          <w:szCs w:val="24"/>
        </w:rPr>
        <w:t xml:space="preserve">, на официальном сайте организатора аукциона </w:t>
      </w:r>
      <w:r w:rsidR="000568B0" w:rsidRPr="0045095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="000568B0" w:rsidRPr="00D02077">
          <w:rPr>
            <w:rStyle w:val="a3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https://35babaevskij.gosuslugi.ru</w:t>
        </w:r>
      </w:hyperlink>
    </w:p>
    <w:p w:rsidR="00EF5A6F" w:rsidRDefault="00EF5A6F" w:rsidP="00EF5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EF5A6F" w:rsidTr="00251BE9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EF5A6F" w:rsidTr="00251BE9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/Соловьева Екатерина Валерьевна/</w:t>
            </w:r>
          </w:p>
        </w:tc>
      </w:tr>
      <w:tr w:rsidR="00EF5A6F" w:rsidTr="00251BE9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Секретарь: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/Никифорова Марина Михайловна/</w:t>
            </w:r>
          </w:p>
        </w:tc>
      </w:tr>
      <w:tr w:rsidR="00EF5A6F" w:rsidTr="00251BE9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/Брусова Мария Анатольевна/</w:t>
            </w:r>
          </w:p>
        </w:tc>
      </w:tr>
      <w:tr w:rsidR="00EF5A6F" w:rsidTr="00251BE9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A6F" w:rsidRDefault="00EF5A6F" w:rsidP="0025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/Манько Елена Олеговна/</w:t>
            </w:r>
          </w:p>
        </w:tc>
      </w:tr>
    </w:tbl>
    <w:p w:rsidR="00EF5A6F" w:rsidRDefault="00EF5A6F" w:rsidP="00EF5A6F"/>
    <w:p w:rsidR="00EF5A6F" w:rsidRDefault="00EF5A6F"/>
    <w:sectPr w:rsidR="00EF5A6F" w:rsidSect="00510574">
      <w:pgSz w:w="11907" w:h="16840"/>
      <w:pgMar w:top="284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587"/>
    <w:multiLevelType w:val="hybridMultilevel"/>
    <w:tmpl w:val="6F3A7592"/>
    <w:lvl w:ilvl="0" w:tplc="6A6067E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DF"/>
    <w:rsid w:val="000568B0"/>
    <w:rsid w:val="003D5BC6"/>
    <w:rsid w:val="004002AB"/>
    <w:rsid w:val="005072DF"/>
    <w:rsid w:val="00510574"/>
    <w:rsid w:val="00620E62"/>
    <w:rsid w:val="009573FD"/>
    <w:rsid w:val="00C94400"/>
    <w:rsid w:val="00E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57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0574"/>
    <w:pPr>
      <w:ind w:left="720"/>
      <w:contextualSpacing/>
    </w:pPr>
  </w:style>
  <w:style w:type="table" w:styleId="a5">
    <w:name w:val="Table Grid"/>
    <w:basedOn w:val="a1"/>
    <w:uiPriority w:val="59"/>
    <w:rsid w:val="00957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57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0574"/>
    <w:pPr>
      <w:ind w:left="720"/>
      <w:contextualSpacing/>
    </w:pPr>
  </w:style>
  <w:style w:type="table" w:styleId="a5">
    <w:name w:val="Table Grid"/>
    <w:basedOn w:val="a1"/>
    <w:uiPriority w:val="59"/>
    <w:rsid w:val="00957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5babaevskij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35babaevskij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2023-09-06T08:53:00Z</cp:lastPrinted>
  <dcterms:created xsi:type="dcterms:W3CDTF">2023-09-04T12:53:00Z</dcterms:created>
  <dcterms:modified xsi:type="dcterms:W3CDTF">2023-09-06T08:55:00Z</dcterms:modified>
</cp:coreProperties>
</file>